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6259992"/>
        <w:docPartObj>
          <w:docPartGallery w:val="Cover Pages"/>
          <w:docPartUnique/>
        </w:docPartObj>
      </w:sdtPr>
      <w:sdtEndPr/>
      <w:sdtContent>
        <w:p w:rsidR="00B6384D" w:rsidRDefault="00B6384D">
          <w:r>
            <w:rPr>
              <w:noProof/>
            </w:rPr>
            <mc:AlternateContent>
              <mc:Choice Requires="wps">
                <w:drawing>
                  <wp:anchor distT="0" distB="0" distL="114300" distR="114300" simplePos="0" relativeHeight="251664384" behindDoc="0" locked="0" layoutInCell="1" allowOverlap="1" wp14:anchorId="73A4AD16" wp14:editId="0F91226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Textfeld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AC0385" w:rsidRDefault="00C22C2D">
                                <w:pPr>
                                  <w:pStyle w:val="KeinLeerraum"/>
                                  <w:rPr>
                                    <w:color w:val="1F497D" w:themeColor="text2"/>
                                  </w:rPr>
                                </w:pPr>
                                <w:sdt>
                                  <w:sdtPr>
                                    <w:rPr>
                                      <w:color w:val="1F497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AC0385">
                                      <w:rPr>
                                        <w:color w:val="1F497D" w:themeColor="text2"/>
                                      </w:rPr>
                                      <w:t>Seidel, Gabriele Dr.</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HYI5aNwIAAGEEAAAOAAAAAAAAAAAA&#10;AAAAAC4CAABkcnMvZTJvRG9jLnhtbFBLAQItABQABgAIAAAAIQBTzbbv3gAAAAQBAAAPAAAAAAAA&#10;AAAAAAAAAJEEAABkcnMvZG93bnJldi54bWxQSwUGAAAAAAQABADzAAAAnAUAAAAA&#10;" filled="f" stroked="f" strokeweight=".5pt">
                    <v:textbox style="mso-fit-shape-to-text:t">
                      <w:txbxContent>
                        <w:p w:rsidR="00AC0385" w:rsidRDefault="00AC0385">
                          <w:pPr>
                            <w:pStyle w:val="KeinLeerraum"/>
                            <w:rPr>
                              <w:color w:val="1F497D" w:themeColor="text2"/>
                            </w:rPr>
                          </w:pPr>
                          <w:sdt>
                            <w:sdtPr>
                              <w:rPr>
                                <w:color w:val="1F497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Content>
                              <w:r>
                                <w:rPr>
                                  <w:color w:val="1F497D" w:themeColor="text2"/>
                                </w:rPr>
                                <w:t>Seidel, Gabriele Dr.</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4DE2659F" wp14:editId="01615D2E">
                    <wp:simplePos x="0" y="0"/>
                    <wp:positionH relativeFrom="page">
                      <wp:align>center</wp:align>
                    </wp:positionH>
                    <wp:positionV relativeFrom="page">
                      <wp:align>center</wp:align>
                    </wp:positionV>
                    <wp:extent cx="7383780" cy="9555480"/>
                    <wp:effectExtent l="0" t="0" r="0" b="0"/>
                    <wp:wrapNone/>
                    <wp:docPr id="34" name="Rechtec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AC0385" w:rsidRDefault="00AC038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eck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" fillcolor="#f1efe6 [2579]" stroked="f" strokeweight="2pt">
                    <v:fill color2="#575131 [963]" rotate="t" focusposition=".5,.5" focussize="" focus="100%" type="gradientRadial"/>
                    <v:path arrowok="t"/>
                    <v:textbox inset="21.6pt,,21.6pt">
                      <w:txbxContent>
                        <w:p w:rsidR="00AC0385" w:rsidRDefault="00AC0385"/>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77D9A7A9" wp14:editId="7401F7C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Rechteck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385" w:rsidRDefault="00AC0385">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hteck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" fillcolor="#1f497d [3215]" stroked="f" strokeweight="2pt">
                    <v:textbox inset="14.4pt,14.4pt,14.4pt,28.8pt">
                      <w:txbxContent>
                        <w:p w:rsidR="00AC0385" w:rsidRDefault="00AC0385">
                          <w:pPr>
                            <w:spacing w:before="240"/>
                            <w:jc w:val="center"/>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61407C41" wp14:editId="01EBC09B">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Rechteck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hteck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tXuVI6sCAADcBQAADgAAAAAAAAAA&#10;AAAAAAAuAgAAZHJzL2Uyb0RvYy54bWxQSwECLQAUAAYACAAAACEAlei4fN0AAAAGAQAADwAAAAAA&#10;AAAAAAAAAAAFBQAAZHJzL2Rvd25yZXYueG1sUEsFBgAAAAAEAAQA8wAAAA8GA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C489881" wp14:editId="180F6E6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hteck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hteck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H54smiAAgAA&#10;Ug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230C02BF" wp14:editId="1ED2273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Textfeld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56"/>
                                    <w:szCs w:val="72"/>
                                  </w:rPr>
                                  <w:alias w:val="Titel"/>
                                  <w:id w:val="314850067"/>
                                  <w:dataBinding w:prefixMappings="xmlns:ns0='http://schemas.openxmlformats.org/package/2006/metadata/core-properties' xmlns:ns1='http://purl.org/dc/elements/1.1/'" w:xpath="/ns0:coreProperties[1]/ns1:title[1]" w:storeItemID="{6C3C8BC8-F283-45AE-878A-BAB7291924A1}"/>
                                  <w:text/>
                                </w:sdtPr>
                                <w:sdtEndPr/>
                                <w:sdtContent>
                                  <w:p w:rsidR="00AC0385" w:rsidRDefault="00AC0385">
                                    <w:pPr>
                                      <w:rPr>
                                        <w:rFonts w:asciiTheme="majorHAnsi" w:hAnsiTheme="majorHAnsi"/>
                                        <w:color w:val="4F81BD" w:themeColor="accent1"/>
                                        <w:sz w:val="72"/>
                                        <w:szCs w:val="72"/>
                                      </w:rPr>
                                    </w:pPr>
                                    <w:r w:rsidRPr="00B6384D">
                                      <w:rPr>
                                        <w:rFonts w:asciiTheme="majorHAnsi" w:hAnsiTheme="majorHAnsi"/>
                                        <w:color w:val="4F81BD" w:themeColor="accent1"/>
                                        <w:sz w:val="56"/>
                                        <w:szCs w:val="72"/>
                                      </w:rPr>
                                      <w:t xml:space="preserve">Selbsthilfe </w:t>
                                    </w:r>
                                    <w:r w:rsidR="007C0C87">
                                      <w:rPr>
                                        <w:rFonts w:asciiTheme="majorHAnsi" w:hAnsiTheme="majorHAnsi"/>
                                        <w:color w:val="4F81BD" w:themeColor="accent1"/>
                                        <w:sz w:val="56"/>
                                        <w:szCs w:val="72"/>
                                      </w:rPr>
                                      <w:t>von und mit</w:t>
                                    </w:r>
                                    <w:r w:rsidRPr="00B6384D">
                                      <w:rPr>
                                        <w:rFonts w:asciiTheme="majorHAnsi" w:hAnsiTheme="majorHAnsi"/>
                                        <w:color w:val="4F81BD" w:themeColor="accent1"/>
                                        <w:sz w:val="56"/>
                                        <w:szCs w:val="72"/>
                                      </w:rPr>
                                      <w:t xml:space="preserve"> Menschen mit Migrations</w:t>
                                    </w:r>
                                    <w:r>
                                      <w:rPr>
                                        <w:rFonts w:asciiTheme="majorHAnsi" w:hAnsiTheme="majorHAnsi"/>
                                        <w:color w:val="4F81BD" w:themeColor="accent1"/>
                                        <w:sz w:val="56"/>
                                        <w:szCs w:val="72"/>
                                      </w:rPr>
                                      <w:t>-</w:t>
                                    </w:r>
                                    <w:r w:rsidRPr="00B6384D">
                                      <w:rPr>
                                        <w:rFonts w:asciiTheme="majorHAnsi" w:hAnsiTheme="majorHAnsi"/>
                                        <w:color w:val="4F81BD" w:themeColor="accent1"/>
                                        <w:sz w:val="56"/>
                                        <w:szCs w:val="72"/>
                                      </w:rPr>
                                      <w:t>hintergrund</w:t>
                                    </w:r>
                                  </w:p>
                                </w:sdtContent>
                              </w:sdt>
                              <w:p w:rsidR="00AC0385" w:rsidRDefault="00AC0385">
                                <w:pPr>
                                  <w:rPr>
                                    <w:rFonts w:asciiTheme="majorHAnsi" w:hAnsiTheme="majorHAnsi"/>
                                    <w:color w:val="1F497D"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feld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wN7jTDkCAABp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hAnsiTheme="majorHAnsi"/>
                              <w:color w:val="4F81BD" w:themeColor="accent1"/>
                              <w:sz w:val="56"/>
                              <w:szCs w:val="72"/>
                            </w:rPr>
                            <w:alias w:val="Titel"/>
                            <w:id w:val="314850067"/>
                            <w:dataBinding w:prefixMappings="xmlns:ns0='http://schemas.openxmlformats.org/package/2006/metadata/core-properties' xmlns:ns1='http://purl.org/dc/elements/1.1/'" w:xpath="/ns0:coreProperties[1]/ns1:title[1]" w:storeItemID="{6C3C8BC8-F283-45AE-878A-BAB7291924A1}"/>
                            <w:text/>
                          </w:sdtPr>
                          <w:sdtContent>
                            <w:p w:rsidR="00AC0385" w:rsidRDefault="00AC0385">
                              <w:pPr>
                                <w:rPr>
                                  <w:rFonts w:asciiTheme="majorHAnsi" w:hAnsiTheme="majorHAnsi"/>
                                  <w:color w:val="4F81BD" w:themeColor="accent1"/>
                                  <w:sz w:val="72"/>
                                  <w:szCs w:val="72"/>
                                </w:rPr>
                              </w:pPr>
                              <w:r w:rsidRPr="00B6384D">
                                <w:rPr>
                                  <w:rFonts w:asciiTheme="majorHAnsi" w:hAnsiTheme="majorHAnsi"/>
                                  <w:color w:val="4F81BD" w:themeColor="accent1"/>
                                  <w:sz w:val="56"/>
                                  <w:szCs w:val="72"/>
                                </w:rPr>
                                <w:t xml:space="preserve">Selbsthilfe </w:t>
                              </w:r>
                              <w:r w:rsidR="007C0C87">
                                <w:rPr>
                                  <w:rFonts w:asciiTheme="majorHAnsi" w:hAnsiTheme="majorHAnsi"/>
                                  <w:color w:val="4F81BD" w:themeColor="accent1"/>
                                  <w:sz w:val="56"/>
                                  <w:szCs w:val="72"/>
                                </w:rPr>
                                <w:t>von und mit</w:t>
                              </w:r>
                              <w:r w:rsidRPr="00B6384D">
                                <w:rPr>
                                  <w:rFonts w:asciiTheme="majorHAnsi" w:hAnsiTheme="majorHAnsi"/>
                                  <w:color w:val="4F81BD" w:themeColor="accent1"/>
                                  <w:sz w:val="56"/>
                                  <w:szCs w:val="72"/>
                                </w:rPr>
                                <w:t xml:space="preserve"> Menschen mit Migrations</w:t>
                              </w:r>
                              <w:r>
                                <w:rPr>
                                  <w:rFonts w:asciiTheme="majorHAnsi" w:hAnsiTheme="majorHAnsi"/>
                                  <w:color w:val="4F81BD" w:themeColor="accent1"/>
                                  <w:sz w:val="56"/>
                                  <w:szCs w:val="72"/>
                                </w:rPr>
                                <w:t>-</w:t>
                              </w:r>
                              <w:r w:rsidRPr="00B6384D">
                                <w:rPr>
                                  <w:rFonts w:asciiTheme="majorHAnsi" w:hAnsiTheme="majorHAnsi"/>
                                  <w:color w:val="4F81BD" w:themeColor="accent1"/>
                                  <w:sz w:val="56"/>
                                  <w:szCs w:val="72"/>
                                </w:rPr>
                                <w:t>hintergrund</w:t>
                              </w:r>
                            </w:p>
                          </w:sdtContent>
                        </w:sdt>
                        <w:p w:rsidR="00AC0385" w:rsidRDefault="00AC0385">
                          <w:pPr>
                            <w:rPr>
                              <w:rFonts w:asciiTheme="majorHAnsi" w:hAnsiTheme="majorHAnsi"/>
                              <w:color w:val="1F497D" w:themeColor="text2"/>
                              <w:sz w:val="32"/>
                              <w:szCs w:val="32"/>
                            </w:rPr>
                          </w:pPr>
                        </w:p>
                      </w:txbxContent>
                    </v:textbox>
                    <w10:wrap type="square" anchorx="page" anchory="page"/>
                  </v:shape>
                </w:pict>
              </mc:Fallback>
            </mc:AlternateContent>
          </w:r>
        </w:p>
        <w:p w:rsidR="00B6384D" w:rsidRDefault="00B6384D">
          <w:pPr>
            <w:suppressAutoHyphens w:val="0"/>
            <w:overflowPunct/>
            <w:autoSpaceDE/>
            <w:autoSpaceDN/>
            <w:adjustRightInd/>
            <w:spacing w:after="0" w:line="240" w:lineRule="auto"/>
            <w:textAlignment w:val="auto"/>
            <w:rPr>
              <w:rFonts w:asciiTheme="majorHAnsi" w:eastAsiaTheme="majorEastAsia" w:hAnsiTheme="majorHAnsi" w:cstheme="majorBidi"/>
              <w:color w:val="17365D" w:themeColor="text2" w:themeShade="BF"/>
              <w:spacing w:val="5"/>
              <w:kern w:val="28"/>
              <w:sz w:val="52"/>
              <w:szCs w:val="52"/>
            </w:rPr>
          </w:pPr>
          <w:r>
            <w:br w:type="page"/>
          </w:r>
        </w:p>
      </w:sdtContent>
    </w:sdt>
    <w:sdt>
      <w:sdtPr>
        <w:rPr>
          <w:rFonts w:ascii="Calibri" w:hAnsi="Calibri"/>
          <w:b w:val="0"/>
          <w:bCs w:val="0"/>
          <w:color w:val="auto"/>
          <w:kern w:val="1"/>
          <w:sz w:val="22"/>
          <w:szCs w:val="20"/>
        </w:rPr>
        <w:id w:val="1031158582"/>
        <w:docPartObj>
          <w:docPartGallery w:val="Table of Contents"/>
          <w:docPartUnique/>
        </w:docPartObj>
      </w:sdtPr>
      <w:sdtEndPr/>
      <w:sdtContent>
        <w:p w:rsidR="0014722F" w:rsidRDefault="0014722F" w:rsidP="007C0C87">
          <w:pPr>
            <w:pStyle w:val="Inhaltsverzeichnisberschrift"/>
          </w:pPr>
          <w:r>
            <w:t>Inhalt</w:t>
          </w:r>
        </w:p>
        <w:p w:rsidR="002B6239" w:rsidRPr="002B6239" w:rsidRDefault="002B6239" w:rsidP="002B6239"/>
        <w:p w:rsidR="00EC5524" w:rsidRDefault="0014722F">
          <w:pPr>
            <w:pStyle w:val="Verzeichnis1"/>
            <w:rPr>
              <w:rFonts w:asciiTheme="minorHAnsi" w:eastAsiaTheme="minorEastAsia" w:hAnsiTheme="minorHAnsi" w:cstheme="minorBidi"/>
              <w:noProof/>
              <w:kern w:val="0"/>
              <w:szCs w:val="22"/>
            </w:rPr>
          </w:pPr>
          <w:r>
            <w:fldChar w:fldCharType="begin"/>
          </w:r>
          <w:r>
            <w:instrText xml:space="preserve"> TOC \o "1-3" \h \z \u </w:instrText>
          </w:r>
          <w:r>
            <w:fldChar w:fldCharType="separate"/>
          </w:r>
          <w:hyperlink w:anchor="_Toc522546282" w:history="1">
            <w:r w:rsidR="00EC5524" w:rsidRPr="00733D26">
              <w:rPr>
                <w:rStyle w:val="Hyperlink"/>
                <w:noProof/>
              </w:rPr>
              <w:t>Selbsthilfegruppen von und mit Menschen mit Migrationshintergrund</w:t>
            </w:r>
            <w:r w:rsidR="00EC5524">
              <w:rPr>
                <w:noProof/>
                <w:webHidden/>
              </w:rPr>
              <w:tab/>
            </w:r>
            <w:r w:rsidR="00EC5524">
              <w:rPr>
                <w:noProof/>
                <w:webHidden/>
              </w:rPr>
              <w:fldChar w:fldCharType="begin"/>
            </w:r>
            <w:r w:rsidR="00EC5524">
              <w:rPr>
                <w:noProof/>
                <w:webHidden/>
              </w:rPr>
              <w:instrText xml:space="preserve"> PAGEREF _Toc522546282 \h </w:instrText>
            </w:r>
            <w:r w:rsidR="00EC5524">
              <w:rPr>
                <w:noProof/>
                <w:webHidden/>
              </w:rPr>
            </w:r>
            <w:r w:rsidR="00EC5524">
              <w:rPr>
                <w:noProof/>
                <w:webHidden/>
              </w:rPr>
              <w:fldChar w:fldCharType="separate"/>
            </w:r>
            <w:r w:rsidR="000271CB">
              <w:rPr>
                <w:noProof/>
                <w:webHidden/>
              </w:rPr>
              <w:t>2</w:t>
            </w:r>
            <w:r w:rsidR="00EC5524">
              <w:rPr>
                <w:noProof/>
                <w:webHidden/>
              </w:rPr>
              <w:fldChar w:fldCharType="end"/>
            </w:r>
          </w:hyperlink>
        </w:p>
        <w:p w:rsidR="00EC5524" w:rsidRDefault="00C22C2D">
          <w:pPr>
            <w:pStyle w:val="Verzeichnis1"/>
            <w:rPr>
              <w:rFonts w:asciiTheme="minorHAnsi" w:eastAsiaTheme="minorEastAsia" w:hAnsiTheme="minorHAnsi" w:cstheme="minorBidi"/>
              <w:noProof/>
              <w:kern w:val="0"/>
              <w:szCs w:val="22"/>
            </w:rPr>
          </w:pPr>
          <w:hyperlink w:anchor="_Toc522546283" w:history="1">
            <w:r w:rsidR="00EC5524" w:rsidRPr="00733D26">
              <w:rPr>
                <w:rStyle w:val="Hyperlink"/>
                <w:noProof/>
              </w:rPr>
              <w:t>Wer sind Menschen mit Migrationshintergrund?</w:t>
            </w:r>
            <w:r w:rsidR="00EC5524">
              <w:rPr>
                <w:noProof/>
                <w:webHidden/>
              </w:rPr>
              <w:tab/>
            </w:r>
            <w:r w:rsidR="00EC5524">
              <w:rPr>
                <w:noProof/>
                <w:webHidden/>
              </w:rPr>
              <w:fldChar w:fldCharType="begin"/>
            </w:r>
            <w:r w:rsidR="00EC5524">
              <w:rPr>
                <w:noProof/>
                <w:webHidden/>
              </w:rPr>
              <w:instrText xml:space="preserve"> PAGEREF _Toc522546283 \h </w:instrText>
            </w:r>
            <w:r w:rsidR="00EC5524">
              <w:rPr>
                <w:noProof/>
                <w:webHidden/>
              </w:rPr>
            </w:r>
            <w:r w:rsidR="00EC5524">
              <w:rPr>
                <w:noProof/>
                <w:webHidden/>
              </w:rPr>
              <w:fldChar w:fldCharType="separate"/>
            </w:r>
            <w:r w:rsidR="000271CB">
              <w:rPr>
                <w:noProof/>
                <w:webHidden/>
              </w:rPr>
              <w:t>4</w:t>
            </w:r>
            <w:r w:rsidR="00EC5524">
              <w:rPr>
                <w:noProof/>
                <w:webHidden/>
              </w:rPr>
              <w:fldChar w:fldCharType="end"/>
            </w:r>
          </w:hyperlink>
        </w:p>
        <w:p w:rsidR="00EC5524" w:rsidRDefault="00C22C2D">
          <w:pPr>
            <w:pStyle w:val="Verzeichnis1"/>
            <w:rPr>
              <w:rFonts w:asciiTheme="minorHAnsi" w:eastAsiaTheme="minorEastAsia" w:hAnsiTheme="minorHAnsi" w:cstheme="minorBidi"/>
              <w:noProof/>
              <w:kern w:val="0"/>
              <w:szCs w:val="22"/>
            </w:rPr>
          </w:pPr>
          <w:hyperlink w:anchor="_Toc522546284" w:history="1">
            <w:r w:rsidR="00EC5524" w:rsidRPr="00733D26">
              <w:rPr>
                <w:rStyle w:val="Hyperlink"/>
                <w:noProof/>
              </w:rPr>
              <w:t>Wie sieht das Krankheitsspektrum von Menschen mit Migrationshintergrund aus?</w:t>
            </w:r>
            <w:r w:rsidR="00EC5524">
              <w:rPr>
                <w:noProof/>
                <w:webHidden/>
              </w:rPr>
              <w:tab/>
            </w:r>
            <w:r w:rsidR="00EC5524">
              <w:rPr>
                <w:noProof/>
                <w:webHidden/>
              </w:rPr>
              <w:fldChar w:fldCharType="begin"/>
            </w:r>
            <w:r w:rsidR="00EC5524">
              <w:rPr>
                <w:noProof/>
                <w:webHidden/>
              </w:rPr>
              <w:instrText xml:space="preserve"> PAGEREF _Toc522546284 \h </w:instrText>
            </w:r>
            <w:r w:rsidR="00EC5524">
              <w:rPr>
                <w:noProof/>
                <w:webHidden/>
              </w:rPr>
            </w:r>
            <w:r w:rsidR="00EC5524">
              <w:rPr>
                <w:noProof/>
                <w:webHidden/>
              </w:rPr>
              <w:fldChar w:fldCharType="separate"/>
            </w:r>
            <w:r w:rsidR="000271CB">
              <w:rPr>
                <w:noProof/>
                <w:webHidden/>
              </w:rPr>
              <w:t>8</w:t>
            </w:r>
            <w:r w:rsidR="00EC5524">
              <w:rPr>
                <w:noProof/>
                <w:webHidden/>
              </w:rPr>
              <w:fldChar w:fldCharType="end"/>
            </w:r>
          </w:hyperlink>
        </w:p>
        <w:p w:rsidR="00EC5524" w:rsidRDefault="00C22C2D">
          <w:pPr>
            <w:pStyle w:val="Verzeichnis1"/>
            <w:rPr>
              <w:rFonts w:asciiTheme="minorHAnsi" w:eastAsiaTheme="minorEastAsia" w:hAnsiTheme="minorHAnsi" w:cstheme="minorBidi"/>
              <w:noProof/>
              <w:kern w:val="0"/>
              <w:szCs w:val="22"/>
            </w:rPr>
          </w:pPr>
          <w:hyperlink w:anchor="_Toc522546285" w:history="1">
            <w:r w:rsidR="00EC5524" w:rsidRPr="00733D26">
              <w:rPr>
                <w:rStyle w:val="Hyperlink"/>
                <w:noProof/>
              </w:rPr>
              <w:t>Wie schätzen Menschen mit Migrationshintergrund ihre Gesundheitskompetenz ein?</w:t>
            </w:r>
            <w:r w:rsidR="00EC5524">
              <w:rPr>
                <w:noProof/>
                <w:webHidden/>
              </w:rPr>
              <w:tab/>
            </w:r>
            <w:r w:rsidR="00EC5524">
              <w:rPr>
                <w:noProof/>
                <w:webHidden/>
              </w:rPr>
              <w:fldChar w:fldCharType="begin"/>
            </w:r>
            <w:r w:rsidR="00EC5524">
              <w:rPr>
                <w:noProof/>
                <w:webHidden/>
              </w:rPr>
              <w:instrText xml:space="preserve"> PAGEREF _Toc522546285 \h </w:instrText>
            </w:r>
            <w:r w:rsidR="00EC5524">
              <w:rPr>
                <w:noProof/>
                <w:webHidden/>
              </w:rPr>
            </w:r>
            <w:r w:rsidR="00EC5524">
              <w:rPr>
                <w:noProof/>
                <w:webHidden/>
              </w:rPr>
              <w:fldChar w:fldCharType="separate"/>
            </w:r>
            <w:r w:rsidR="000271CB">
              <w:rPr>
                <w:noProof/>
                <w:webHidden/>
              </w:rPr>
              <w:t>9</w:t>
            </w:r>
            <w:r w:rsidR="00EC5524">
              <w:rPr>
                <w:noProof/>
                <w:webHidden/>
              </w:rPr>
              <w:fldChar w:fldCharType="end"/>
            </w:r>
          </w:hyperlink>
        </w:p>
        <w:p w:rsidR="00EC5524" w:rsidRDefault="00C22C2D">
          <w:pPr>
            <w:pStyle w:val="Verzeichnis1"/>
            <w:rPr>
              <w:rFonts w:asciiTheme="minorHAnsi" w:eastAsiaTheme="minorEastAsia" w:hAnsiTheme="minorHAnsi" w:cstheme="minorBidi"/>
              <w:noProof/>
              <w:kern w:val="0"/>
              <w:szCs w:val="22"/>
            </w:rPr>
          </w:pPr>
          <w:hyperlink w:anchor="_Toc522546286" w:history="1">
            <w:r w:rsidR="00EC5524" w:rsidRPr="00733D26">
              <w:rPr>
                <w:rStyle w:val="Hyperlink"/>
                <w:noProof/>
              </w:rPr>
              <w:t>Barrieren beim Zugang zur Gesundheitsversorgung und Inanspruchnahmeverhalten</w:t>
            </w:r>
            <w:r w:rsidR="00EC5524">
              <w:rPr>
                <w:noProof/>
                <w:webHidden/>
              </w:rPr>
              <w:tab/>
            </w:r>
            <w:r w:rsidR="00EC5524">
              <w:rPr>
                <w:noProof/>
                <w:webHidden/>
              </w:rPr>
              <w:fldChar w:fldCharType="begin"/>
            </w:r>
            <w:r w:rsidR="00EC5524">
              <w:rPr>
                <w:noProof/>
                <w:webHidden/>
              </w:rPr>
              <w:instrText xml:space="preserve"> PAGEREF _Toc522546286 \h </w:instrText>
            </w:r>
            <w:r w:rsidR="00EC5524">
              <w:rPr>
                <w:noProof/>
                <w:webHidden/>
              </w:rPr>
            </w:r>
            <w:r w:rsidR="00EC5524">
              <w:rPr>
                <w:noProof/>
                <w:webHidden/>
              </w:rPr>
              <w:fldChar w:fldCharType="separate"/>
            </w:r>
            <w:r w:rsidR="000271CB">
              <w:rPr>
                <w:noProof/>
                <w:webHidden/>
              </w:rPr>
              <w:t>10</w:t>
            </w:r>
            <w:r w:rsidR="00EC5524">
              <w:rPr>
                <w:noProof/>
                <w:webHidden/>
              </w:rPr>
              <w:fldChar w:fldCharType="end"/>
            </w:r>
          </w:hyperlink>
        </w:p>
        <w:p w:rsidR="00EC5524" w:rsidRDefault="00C22C2D">
          <w:pPr>
            <w:pStyle w:val="Verzeichnis1"/>
            <w:rPr>
              <w:rFonts w:asciiTheme="minorHAnsi" w:eastAsiaTheme="minorEastAsia" w:hAnsiTheme="minorHAnsi" w:cstheme="minorBidi"/>
              <w:noProof/>
              <w:kern w:val="0"/>
              <w:szCs w:val="22"/>
            </w:rPr>
          </w:pPr>
          <w:hyperlink w:anchor="_Toc522546287" w:history="1">
            <w:r w:rsidR="00EC5524" w:rsidRPr="00733D26">
              <w:rPr>
                <w:rStyle w:val="Hyperlink"/>
                <w:noProof/>
              </w:rPr>
              <w:t>Kultur und kulturelle Kompetenz – eine Begriffsannäherung</w:t>
            </w:r>
            <w:r w:rsidR="00EC5524">
              <w:rPr>
                <w:noProof/>
                <w:webHidden/>
              </w:rPr>
              <w:tab/>
            </w:r>
            <w:r w:rsidR="00EC5524">
              <w:rPr>
                <w:noProof/>
                <w:webHidden/>
              </w:rPr>
              <w:fldChar w:fldCharType="begin"/>
            </w:r>
            <w:r w:rsidR="00EC5524">
              <w:rPr>
                <w:noProof/>
                <w:webHidden/>
              </w:rPr>
              <w:instrText xml:space="preserve"> PAGEREF _Toc522546287 \h </w:instrText>
            </w:r>
            <w:r w:rsidR="00EC5524">
              <w:rPr>
                <w:noProof/>
                <w:webHidden/>
              </w:rPr>
            </w:r>
            <w:r w:rsidR="00EC5524">
              <w:rPr>
                <w:noProof/>
                <w:webHidden/>
              </w:rPr>
              <w:fldChar w:fldCharType="separate"/>
            </w:r>
            <w:r w:rsidR="000271CB">
              <w:rPr>
                <w:noProof/>
                <w:webHidden/>
              </w:rPr>
              <w:t>13</w:t>
            </w:r>
            <w:r w:rsidR="00EC5524">
              <w:rPr>
                <w:noProof/>
                <w:webHidden/>
              </w:rPr>
              <w:fldChar w:fldCharType="end"/>
            </w:r>
          </w:hyperlink>
        </w:p>
        <w:p w:rsidR="00EC5524" w:rsidRDefault="00C22C2D">
          <w:pPr>
            <w:pStyle w:val="Verzeichnis1"/>
            <w:rPr>
              <w:rFonts w:asciiTheme="minorHAnsi" w:eastAsiaTheme="minorEastAsia" w:hAnsiTheme="minorHAnsi" w:cstheme="minorBidi"/>
              <w:noProof/>
              <w:kern w:val="0"/>
              <w:szCs w:val="22"/>
            </w:rPr>
          </w:pPr>
          <w:hyperlink w:anchor="_Toc522546288" w:history="1">
            <w:r w:rsidR="00EC5524" w:rsidRPr="00733D26">
              <w:rPr>
                <w:rStyle w:val="Hyperlink"/>
                <w:noProof/>
              </w:rPr>
              <w:t>Wie kann sich die Selbsthilfe für Menschen mit Migrationshintergrund öffnen?</w:t>
            </w:r>
            <w:r w:rsidR="00EC5524">
              <w:rPr>
                <w:noProof/>
                <w:webHidden/>
              </w:rPr>
              <w:tab/>
            </w:r>
            <w:r w:rsidR="00EC5524">
              <w:rPr>
                <w:noProof/>
                <w:webHidden/>
              </w:rPr>
              <w:fldChar w:fldCharType="begin"/>
            </w:r>
            <w:r w:rsidR="00EC5524">
              <w:rPr>
                <w:noProof/>
                <w:webHidden/>
              </w:rPr>
              <w:instrText xml:space="preserve"> PAGEREF _Toc522546288 \h </w:instrText>
            </w:r>
            <w:r w:rsidR="00EC5524">
              <w:rPr>
                <w:noProof/>
                <w:webHidden/>
              </w:rPr>
            </w:r>
            <w:r w:rsidR="00EC5524">
              <w:rPr>
                <w:noProof/>
                <w:webHidden/>
              </w:rPr>
              <w:fldChar w:fldCharType="separate"/>
            </w:r>
            <w:r w:rsidR="000271CB">
              <w:rPr>
                <w:noProof/>
                <w:webHidden/>
              </w:rPr>
              <w:t>16</w:t>
            </w:r>
            <w:r w:rsidR="00EC5524">
              <w:rPr>
                <w:noProof/>
                <w:webHidden/>
              </w:rPr>
              <w:fldChar w:fldCharType="end"/>
            </w:r>
          </w:hyperlink>
        </w:p>
        <w:p w:rsidR="00EC5524" w:rsidRDefault="00C22C2D">
          <w:pPr>
            <w:pStyle w:val="Verzeichnis1"/>
            <w:rPr>
              <w:rFonts w:asciiTheme="minorHAnsi" w:eastAsiaTheme="minorEastAsia" w:hAnsiTheme="minorHAnsi" w:cstheme="minorBidi"/>
              <w:noProof/>
              <w:kern w:val="0"/>
              <w:szCs w:val="22"/>
            </w:rPr>
          </w:pPr>
          <w:hyperlink w:anchor="_Toc522546289" w:history="1">
            <w:r w:rsidR="00EC5524" w:rsidRPr="00733D26">
              <w:rPr>
                <w:rStyle w:val="Hyperlink"/>
                <w:noProof/>
              </w:rPr>
              <w:t>Migrantenselbstorganisationen</w:t>
            </w:r>
            <w:r w:rsidR="00EC5524">
              <w:rPr>
                <w:noProof/>
                <w:webHidden/>
              </w:rPr>
              <w:tab/>
            </w:r>
            <w:r w:rsidR="00EC5524">
              <w:rPr>
                <w:noProof/>
                <w:webHidden/>
              </w:rPr>
              <w:fldChar w:fldCharType="begin"/>
            </w:r>
            <w:r w:rsidR="00EC5524">
              <w:rPr>
                <w:noProof/>
                <w:webHidden/>
              </w:rPr>
              <w:instrText xml:space="preserve"> PAGEREF _Toc522546289 \h </w:instrText>
            </w:r>
            <w:r w:rsidR="00EC5524">
              <w:rPr>
                <w:noProof/>
                <w:webHidden/>
              </w:rPr>
            </w:r>
            <w:r w:rsidR="00EC5524">
              <w:rPr>
                <w:noProof/>
                <w:webHidden/>
              </w:rPr>
              <w:fldChar w:fldCharType="separate"/>
            </w:r>
            <w:r w:rsidR="000271CB">
              <w:rPr>
                <w:noProof/>
                <w:webHidden/>
              </w:rPr>
              <w:t>17</w:t>
            </w:r>
            <w:r w:rsidR="00EC5524">
              <w:rPr>
                <w:noProof/>
                <w:webHidden/>
              </w:rPr>
              <w:fldChar w:fldCharType="end"/>
            </w:r>
          </w:hyperlink>
        </w:p>
        <w:p w:rsidR="00EC5524" w:rsidRDefault="00C22C2D">
          <w:pPr>
            <w:pStyle w:val="Verzeichnis1"/>
            <w:rPr>
              <w:rFonts w:asciiTheme="minorHAnsi" w:eastAsiaTheme="minorEastAsia" w:hAnsiTheme="minorHAnsi" w:cstheme="minorBidi"/>
              <w:noProof/>
              <w:kern w:val="0"/>
              <w:szCs w:val="22"/>
            </w:rPr>
          </w:pPr>
          <w:hyperlink w:anchor="_Toc522546290" w:history="1">
            <w:r w:rsidR="00EC5524" w:rsidRPr="00733D26">
              <w:rPr>
                <w:rStyle w:val="Hyperlink"/>
                <w:noProof/>
              </w:rPr>
              <w:t>Förderliche Rahmenbedingungen für eine interkulturelle Öffnung der Selbsthilfe</w:t>
            </w:r>
            <w:r w:rsidR="00EC5524">
              <w:rPr>
                <w:noProof/>
                <w:webHidden/>
              </w:rPr>
              <w:tab/>
            </w:r>
            <w:r w:rsidR="00EC5524">
              <w:rPr>
                <w:noProof/>
                <w:webHidden/>
              </w:rPr>
              <w:fldChar w:fldCharType="begin"/>
            </w:r>
            <w:r w:rsidR="00EC5524">
              <w:rPr>
                <w:noProof/>
                <w:webHidden/>
              </w:rPr>
              <w:instrText xml:space="preserve"> PAGEREF _Toc522546290 \h </w:instrText>
            </w:r>
            <w:r w:rsidR="00EC5524">
              <w:rPr>
                <w:noProof/>
                <w:webHidden/>
              </w:rPr>
            </w:r>
            <w:r w:rsidR="00EC5524">
              <w:rPr>
                <w:noProof/>
                <w:webHidden/>
              </w:rPr>
              <w:fldChar w:fldCharType="separate"/>
            </w:r>
            <w:r w:rsidR="000271CB">
              <w:rPr>
                <w:noProof/>
                <w:webHidden/>
              </w:rPr>
              <w:t>18</w:t>
            </w:r>
            <w:r w:rsidR="00EC5524">
              <w:rPr>
                <w:noProof/>
                <w:webHidden/>
              </w:rPr>
              <w:fldChar w:fldCharType="end"/>
            </w:r>
          </w:hyperlink>
        </w:p>
        <w:p w:rsidR="00EC5524" w:rsidRDefault="00C22C2D">
          <w:pPr>
            <w:pStyle w:val="Verzeichnis1"/>
            <w:rPr>
              <w:rFonts w:asciiTheme="minorHAnsi" w:eastAsiaTheme="minorEastAsia" w:hAnsiTheme="minorHAnsi" w:cstheme="minorBidi"/>
              <w:noProof/>
              <w:kern w:val="0"/>
              <w:szCs w:val="22"/>
            </w:rPr>
          </w:pPr>
          <w:hyperlink w:anchor="_Toc522546291" w:history="1">
            <w:r w:rsidR="00EC5524" w:rsidRPr="00733D26">
              <w:rPr>
                <w:rStyle w:val="Hyperlink"/>
                <w:noProof/>
              </w:rPr>
              <w:t>Literaturverzeichnis</w:t>
            </w:r>
            <w:r w:rsidR="00EC5524">
              <w:rPr>
                <w:noProof/>
                <w:webHidden/>
              </w:rPr>
              <w:tab/>
            </w:r>
            <w:r w:rsidR="00EC5524">
              <w:rPr>
                <w:noProof/>
                <w:webHidden/>
              </w:rPr>
              <w:fldChar w:fldCharType="begin"/>
            </w:r>
            <w:r w:rsidR="00EC5524">
              <w:rPr>
                <w:noProof/>
                <w:webHidden/>
              </w:rPr>
              <w:instrText xml:space="preserve"> PAGEREF _Toc522546291 \h </w:instrText>
            </w:r>
            <w:r w:rsidR="00EC5524">
              <w:rPr>
                <w:noProof/>
                <w:webHidden/>
              </w:rPr>
            </w:r>
            <w:r w:rsidR="00EC5524">
              <w:rPr>
                <w:noProof/>
                <w:webHidden/>
              </w:rPr>
              <w:fldChar w:fldCharType="separate"/>
            </w:r>
            <w:r w:rsidR="000271CB">
              <w:rPr>
                <w:noProof/>
                <w:webHidden/>
              </w:rPr>
              <w:t>21</w:t>
            </w:r>
            <w:r w:rsidR="00EC5524">
              <w:rPr>
                <w:noProof/>
                <w:webHidden/>
              </w:rPr>
              <w:fldChar w:fldCharType="end"/>
            </w:r>
          </w:hyperlink>
        </w:p>
        <w:p w:rsidR="0014722F" w:rsidRDefault="0014722F" w:rsidP="00A95713">
          <w:pPr>
            <w:spacing w:line="480" w:lineRule="auto"/>
          </w:pPr>
          <w:r>
            <w:rPr>
              <w:b/>
              <w:bCs/>
            </w:rPr>
            <w:fldChar w:fldCharType="end"/>
          </w:r>
        </w:p>
      </w:sdtContent>
    </w:sdt>
    <w:p w:rsidR="003B7F57" w:rsidRDefault="003B7F57">
      <w:pPr>
        <w:suppressAutoHyphens w:val="0"/>
        <w:overflowPunct/>
        <w:autoSpaceDE/>
        <w:autoSpaceDN/>
        <w:adjustRightInd/>
        <w:spacing w:after="0" w:line="240" w:lineRule="auto"/>
        <w:textAlignment w:val="auto"/>
        <w:rPr>
          <w:b/>
          <w:bCs/>
          <w:kern w:val="36"/>
          <w:sz w:val="28"/>
          <w:szCs w:val="48"/>
        </w:rPr>
      </w:pPr>
      <w:r>
        <w:br w:type="page"/>
      </w:r>
    </w:p>
    <w:p w:rsidR="009B3EDD" w:rsidRPr="00433B7D" w:rsidRDefault="009B3EDD" w:rsidP="007C0C87">
      <w:pPr>
        <w:pStyle w:val="berschrift1"/>
      </w:pPr>
      <w:bookmarkStart w:id="1" w:name="_Toc522546282"/>
      <w:r w:rsidRPr="00433B7D">
        <w:lastRenderedPageBreak/>
        <w:t xml:space="preserve">Selbsthilfegruppen von und mit </w:t>
      </w:r>
      <w:r>
        <w:t xml:space="preserve">Menschen mit </w:t>
      </w:r>
      <w:r w:rsidRPr="00433B7D">
        <w:t>Migra</w:t>
      </w:r>
      <w:r>
        <w:t>tionshintergrund</w:t>
      </w:r>
      <w:bookmarkEnd w:id="1"/>
    </w:p>
    <w:p w:rsidR="009B3EDD" w:rsidRDefault="009B3EDD" w:rsidP="009B3EDD">
      <w:pPr>
        <w:spacing w:line="360" w:lineRule="auto"/>
        <w:jc w:val="both"/>
        <w:rPr>
          <w:rFonts w:ascii="Arial" w:hAnsi="Arial" w:cs="Arial"/>
        </w:rPr>
      </w:pPr>
      <w:r w:rsidRPr="00D44F02">
        <w:rPr>
          <w:rFonts w:ascii="Arial" w:hAnsi="Arial" w:cs="Arial"/>
        </w:rPr>
        <w:t xml:space="preserve">Selbsthilfegruppen von und mit Migranten sind insgesamt selten. </w:t>
      </w:r>
      <w:r w:rsidR="00B6384D">
        <w:rPr>
          <w:rFonts w:ascii="Arial" w:hAnsi="Arial" w:cs="Arial"/>
        </w:rPr>
        <w:t>N</w:t>
      </w:r>
      <w:r w:rsidRPr="00D44F02">
        <w:rPr>
          <w:rFonts w:ascii="Arial" w:hAnsi="Arial" w:cs="Arial"/>
        </w:rPr>
        <w:t>ach einer B</w:t>
      </w:r>
      <w:r>
        <w:rPr>
          <w:rFonts w:ascii="Arial" w:hAnsi="Arial" w:cs="Arial"/>
        </w:rPr>
        <w:t>efragung der NAKOS im Jahr 2007</w:t>
      </w:r>
      <w:r w:rsidR="00B6384D">
        <w:rPr>
          <w:rFonts w:ascii="Arial" w:hAnsi="Arial" w:cs="Arial"/>
        </w:rPr>
        <w:t xml:space="preserve"> </w:t>
      </w:r>
      <w:r w:rsidR="00AA010C">
        <w:rPr>
          <w:rFonts w:ascii="Arial" w:hAnsi="Arial" w:cs="Arial"/>
        </w:rPr>
        <w:t>gab</w:t>
      </w:r>
      <w:r w:rsidR="00B6384D">
        <w:rPr>
          <w:rFonts w:ascii="Arial" w:hAnsi="Arial" w:cs="Arial"/>
        </w:rPr>
        <w:t xml:space="preserve"> es bei </w:t>
      </w:r>
      <w:r w:rsidR="00B6384D" w:rsidRPr="00D44F02">
        <w:rPr>
          <w:rFonts w:ascii="Arial" w:hAnsi="Arial" w:cs="Arial"/>
        </w:rPr>
        <w:t>43 von 210 Selbsthilfegruppen</w:t>
      </w:r>
      <w:r w:rsidR="00B6384D">
        <w:rPr>
          <w:rFonts w:ascii="Arial" w:hAnsi="Arial" w:cs="Arial"/>
        </w:rPr>
        <w:t xml:space="preserve"> f</w:t>
      </w:r>
      <w:r w:rsidRPr="00D44F02">
        <w:rPr>
          <w:rFonts w:ascii="Arial" w:hAnsi="Arial" w:cs="Arial"/>
        </w:rPr>
        <w:t xml:space="preserve">remdsprachliche Selbsthilfegruppen, mit insgesamt 14 verschiedenen Sprachen. </w:t>
      </w:r>
      <w:r w:rsidR="00AA010C">
        <w:rPr>
          <w:rFonts w:ascii="Arial" w:hAnsi="Arial" w:cs="Arial"/>
        </w:rPr>
        <w:t>Die a</w:t>
      </w:r>
      <w:r w:rsidRPr="00D44F02">
        <w:rPr>
          <w:rFonts w:ascii="Arial" w:hAnsi="Arial" w:cs="Arial"/>
        </w:rPr>
        <w:t xml:space="preserve">m häufigsten </w:t>
      </w:r>
      <w:r w:rsidR="00AA010C">
        <w:rPr>
          <w:rFonts w:ascii="Arial" w:hAnsi="Arial" w:cs="Arial"/>
        </w:rPr>
        <w:t>angewandten Sprache ist die</w:t>
      </w:r>
      <w:r w:rsidRPr="00D44F02">
        <w:rPr>
          <w:rFonts w:ascii="Arial" w:hAnsi="Arial" w:cs="Arial"/>
        </w:rPr>
        <w:t xml:space="preserve"> türkische</w:t>
      </w:r>
      <w:r>
        <w:rPr>
          <w:rFonts w:ascii="Arial" w:hAnsi="Arial" w:cs="Arial"/>
        </w:rPr>
        <w:t xml:space="preserve"> Sprache</w:t>
      </w:r>
      <w:r w:rsidRPr="00D44F02">
        <w:rPr>
          <w:rFonts w:ascii="Arial" w:hAnsi="Arial" w:cs="Arial"/>
        </w:rPr>
        <w:t xml:space="preserve">, gefolgt von </w:t>
      </w:r>
      <w:r>
        <w:rPr>
          <w:rFonts w:ascii="Arial" w:hAnsi="Arial" w:cs="Arial"/>
        </w:rPr>
        <w:t xml:space="preserve">der russischen und englischen Sprache </w:t>
      </w:r>
      <w:sdt>
        <w:sdtPr>
          <w:rPr>
            <w:rFonts w:ascii="Arial" w:hAnsi="Arial" w:cs="Arial"/>
          </w:rPr>
          <w:alias w:val="Don't edit this field"/>
          <w:tag w:val="CitaviPlaceholder#2617031d-fd62-4100-9c34-8315ef2c19c7"/>
          <w:id w:val="229887849"/>
        </w:sdtPr>
        <w:sdtEndPr/>
        <w:sdtContent>
          <w:r w:rsidRPr="00D44F02">
            <w:rPr>
              <w:rFonts w:ascii="Arial" w:hAnsi="Arial" w:cs="Arial"/>
            </w:rPr>
            <w:fldChar w:fldCharType="begin"/>
          </w:r>
          <w:r w:rsidR="007C0C87">
            <w:rPr>
              <w:rFonts w:ascii="Arial" w:hAnsi="Arial" w:cs="Arial"/>
            </w:rPr>
            <w:instrText>ADDIN CitaviPlaceholder{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}</w:instrText>
          </w:r>
          <w:r w:rsidRPr="00D44F02">
            <w:rPr>
              <w:rFonts w:ascii="Arial" w:hAnsi="Arial" w:cs="Arial"/>
            </w:rPr>
            <w:fldChar w:fldCharType="separate"/>
          </w:r>
          <w:r w:rsidR="007C0C87">
            <w:rPr>
              <w:rFonts w:ascii="Arial" w:hAnsi="Arial" w:cs="Arial"/>
            </w:rPr>
            <w:t>(Kofahl et al. 2009)</w:t>
          </w:r>
          <w:r w:rsidRPr="00D44F02">
            <w:rPr>
              <w:rFonts w:ascii="Arial" w:hAnsi="Arial" w:cs="Arial"/>
            </w:rPr>
            <w:fldChar w:fldCharType="end"/>
          </w:r>
        </w:sdtContent>
      </w:sdt>
      <w:r w:rsidRPr="00D44F02">
        <w:rPr>
          <w:rFonts w:ascii="Arial" w:hAnsi="Arial" w:cs="Arial"/>
        </w:rPr>
        <w:t xml:space="preserve">. </w:t>
      </w:r>
      <w:r>
        <w:rPr>
          <w:rFonts w:ascii="Arial" w:hAnsi="Arial" w:cs="Arial"/>
        </w:rPr>
        <w:t xml:space="preserve">Einige veröffentlichte Beispiele werden in der Reihe NAKOS Quellen 3 „Gemeinschaftliche Selbsthilfe und Migration“ aufgeführt </w:t>
      </w:r>
      <w:sdt>
        <w:sdtPr>
          <w:rPr>
            <w:rFonts w:ascii="Arial" w:hAnsi="Arial" w:cs="Arial"/>
          </w:rPr>
          <w:alias w:val="Don't edit this field"/>
          <w:tag w:val="CitaviPlaceholder#3da39ff9-a42e-47e4-a191-b659ce3bf7b4"/>
          <w:id w:val="-910683793"/>
        </w:sdtPr>
        <w:sdtEndPr/>
        <w:sdtContent>
          <w:r>
            <w:rPr>
              <w:rFonts w:ascii="Arial" w:hAnsi="Arial" w:cs="Arial"/>
            </w:rPr>
            <w:fldChar w:fldCharType="begin"/>
          </w:r>
          <w:r w:rsidR="007C0C87">
            <w:rPr>
              <w:rFonts w:ascii="Arial" w:hAnsi="Arial" w:cs="Arial"/>
            </w:rPr>
            <w:instrText>ADDIN CitaviPlaceholder{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}</w:instrText>
          </w:r>
          <w:r>
            <w:rPr>
              <w:rFonts w:ascii="Arial" w:hAnsi="Arial" w:cs="Arial"/>
            </w:rPr>
            <w:fldChar w:fldCharType="separate"/>
          </w:r>
          <w:r w:rsidR="007C0C87">
            <w:rPr>
              <w:rFonts w:ascii="Arial" w:hAnsi="Arial" w:cs="Arial"/>
            </w:rPr>
            <w:t>(NAKOS 2012)</w:t>
          </w:r>
          <w:r>
            <w:rPr>
              <w:rFonts w:ascii="Arial" w:hAnsi="Arial" w:cs="Arial"/>
            </w:rPr>
            <w:fldChar w:fldCharType="end"/>
          </w:r>
        </w:sdtContent>
      </w:sdt>
      <w:r>
        <w:rPr>
          <w:rFonts w:ascii="Arial" w:hAnsi="Arial" w:cs="Arial"/>
        </w:rPr>
        <w:t>.</w:t>
      </w:r>
    </w:p>
    <w:p w:rsidR="009B3EDD" w:rsidRDefault="009B3EDD" w:rsidP="009B3EDD">
      <w:pPr>
        <w:spacing w:line="360" w:lineRule="auto"/>
        <w:jc w:val="both"/>
        <w:rPr>
          <w:rFonts w:ascii="Arial" w:hAnsi="Arial" w:cs="Arial"/>
        </w:rPr>
      </w:pPr>
      <w:r>
        <w:rPr>
          <w:rFonts w:ascii="Arial" w:hAnsi="Arial" w:cs="Arial"/>
        </w:rPr>
        <w:t>Thematisch beschäftigen sich die Selbsthilfegruppen mit Diabetes (hauptsächlich die türkischen Selbsthilfegrup</w:t>
      </w:r>
      <w:r w:rsidR="00B6384D">
        <w:rPr>
          <w:rFonts w:ascii="Arial" w:hAnsi="Arial" w:cs="Arial"/>
        </w:rPr>
        <w:t>pen), mit Sucht (hauptsächlich die r</w:t>
      </w:r>
      <w:r>
        <w:rPr>
          <w:rFonts w:ascii="Arial" w:hAnsi="Arial" w:cs="Arial"/>
        </w:rPr>
        <w:t>ussisch-, und englisch</w:t>
      </w:r>
      <w:r w:rsidR="00626D09">
        <w:rPr>
          <w:rFonts w:ascii="Arial" w:hAnsi="Arial" w:cs="Arial"/>
        </w:rPr>
        <w:softHyphen/>
      </w:r>
      <w:r>
        <w:rPr>
          <w:rFonts w:ascii="Arial" w:hAnsi="Arial" w:cs="Arial"/>
        </w:rPr>
        <w:t>sprachigen Selbsthilfegruppen), Migration, Integration, Kulturpflege oder mit Mutter-Kind-</w:t>
      </w:r>
      <w:r w:rsidR="00AA010C">
        <w:rPr>
          <w:rFonts w:ascii="Arial" w:hAnsi="Arial" w:cs="Arial"/>
        </w:rPr>
        <w:t>Themen</w:t>
      </w:r>
      <w:r>
        <w:rPr>
          <w:rFonts w:ascii="Arial" w:hAnsi="Arial" w:cs="Arial"/>
        </w:rPr>
        <w:t xml:space="preserve"> </w:t>
      </w:r>
      <w:sdt>
        <w:sdtPr>
          <w:rPr>
            <w:rFonts w:ascii="Arial" w:hAnsi="Arial" w:cs="Arial"/>
          </w:rPr>
          <w:alias w:val="Don't edit this field"/>
          <w:tag w:val="CitaviPlaceholder#1c1d9a0c-a5dd-4a5b-af50-f2e5ae1764d9"/>
          <w:id w:val="542331664"/>
        </w:sdtPr>
        <w:sdtEndPr/>
        <w:sdtContent>
          <w:r>
            <w:rPr>
              <w:rFonts w:ascii="Arial" w:hAnsi="Arial" w:cs="Arial"/>
            </w:rPr>
            <w:fldChar w:fldCharType="begin"/>
          </w:r>
          <w:r w:rsidR="007C0C87">
            <w:rPr>
              <w:rFonts w:ascii="Arial" w:hAnsi="Arial" w:cs="Arial"/>
            </w:rPr>
            <w:instrText>ADDIN CitaviPlaceholder{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}</w:instrText>
          </w:r>
          <w:r>
            <w:rPr>
              <w:rFonts w:ascii="Arial" w:hAnsi="Arial" w:cs="Arial"/>
            </w:rPr>
            <w:fldChar w:fldCharType="separate"/>
          </w:r>
          <w:r w:rsidR="007C0C87">
            <w:rPr>
              <w:rFonts w:ascii="Arial" w:hAnsi="Arial" w:cs="Arial"/>
            </w:rPr>
            <w:t>(NAKOS 2009)</w:t>
          </w:r>
          <w:r>
            <w:rPr>
              <w:rFonts w:ascii="Arial" w:hAnsi="Arial" w:cs="Arial"/>
            </w:rPr>
            <w:fldChar w:fldCharType="end"/>
          </w:r>
        </w:sdtContent>
      </w:sdt>
      <w:r>
        <w:rPr>
          <w:rFonts w:ascii="Arial" w:hAnsi="Arial" w:cs="Arial"/>
        </w:rPr>
        <w:t xml:space="preserve">. </w:t>
      </w:r>
    </w:p>
    <w:p w:rsidR="009B3EDD" w:rsidRDefault="009B3EDD" w:rsidP="009B3EDD">
      <w:pPr>
        <w:spacing w:line="360" w:lineRule="auto"/>
        <w:jc w:val="both"/>
        <w:rPr>
          <w:rFonts w:ascii="Arial" w:hAnsi="Arial" w:cs="Arial"/>
        </w:rPr>
      </w:pPr>
      <w:r>
        <w:rPr>
          <w:rFonts w:ascii="Arial" w:hAnsi="Arial" w:cs="Arial"/>
        </w:rPr>
        <w:t xml:space="preserve">2008 hat die NAKOS </w:t>
      </w:r>
      <w:r w:rsidR="00B6384D">
        <w:rPr>
          <w:rFonts w:ascii="Arial" w:hAnsi="Arial" w:cs="Arial"/>
        </w:rPr>
        <w:t>eine weitere Befragung bei Selbsthilfeorganistionen (SHO) durchgeführt</w:t>
      </w:r>
      <w:r w:rsidR="00AA010C">
        <w:rPr>
          <w:rFonts w:ascii="Arial" w:hAnsi="Arial" w:cs="Arial"/>
        </w:rPr>
        <w:t>, um zu ermitteln</w:t>
      </w:r>
      <w:r>
        <w:rPr>
          <w:rFonts w:ascii="Arial" w:hAnsi="Arial" w:cs="Arial"/>
        </w:rPr>
        <w:t xml:space="preserve">, </w:t>
      </w:r>
      <w:r w:rsidR="00AA010C">
        <w:rPr>
          <w:rFonts w:ascii="Arial" w:hAnsi="Arial" w:cs="Arial"/>
        </w:rPr>
        <w:t>inwieweit M</w:t>
      </w:r>
      <w:r w:rsidR="00B6384D">
        <w:rPr>
          <w:rFonts w:ascii="Arial" w:hAnsi="Arial" w:cs="Arial"/>
        </w:rPr>
        <w:t>enschen mit Migrationshintergrund</w:t>
      </w:r>
      <w:r>
        <w:rPr>
          <w:rFonts w:ascii="Arial" w:hAnsi="Arial" w:cs="Arial"/>
        </w:rPr>
        <w:t xml:space="preserve"> aktiv sind und ob </w:t>
      </w:r>
      <w:r w:rsidR="00AA010C">
        <w:rPr>
          <w:rFonts w:ascii="Arial" w:hAnsi="Arial" w:cs="Arial"/>
        </w:rPr>
        <w:t>SHO</w:t>
      </w:r>
      <w:r>
        <w:rPr>
          <w:rFonts w:ascii="Arial" w:hAnsi="Arial" w:cs="Arial"/>
        </w:rPr>
        <w:t xml:space="preserve"> Angebote für Migrantinnen und Migranten v</w:t>
      </w:r>
      <w:r w:rsidR="003B7F57">
        <w:rPr>
          <w:rFonts w:ascii="Arial" w:hAnsi="Arial" w:cs="Arial"/>
        </w:rPr>
        <w:t>orhalten (N = 320). 24,7</w:t>
      </w:r>
      <w:r w:rsidR="00AA010C">
        <w:rPr>
          <w:rFonts w:ascii="Arial" w:hAnsi="Arial" w:cs="Arial"/>
        </w:rPr>
        <w:t> </w:t>
      </w:r>
      <w:r w:rsidR="003B7F57">
        <w:rPr>
          <w:rFonts w:ascii="Arial" w:hAnsi="Arial" w:cs="Arial"/>
        </w:rPr>
        <w:t>% der b</w:t>
      </w:r>
      <w:r>
        <w:rPr>
          <w:rFonts w:ascii="Arial" w:hAnsi="Arial" w:cs="Arial"/>
        </w:rPr>
        <w:t>efragten S</w:t>
      </w:r>
      <w:r w:rsidR="003B7F57">
        <w:rPr>
          <w:rFonts w:ascii="Arial" w:hAnsi="Arial" w:cs="Arial"/>
        </w:rPr>
        <w:t>HO</w:t>
      </w:r>
      <w:r>
        <w:rPr>
          <w:rFonts w:ascii="Arial" w:hAnsi="Arial" w:cs="Arial"/>
        </w:rPr>
        <w:t xml:space="preserve"> </w:t>
      </w:r>
      <w:r w:rsidR="00AA010C">
        <w:rPr>
          <w:rFonts w:ascii="Arial" w:hAnsi="Arial" w:cs="Arial"/>
        </w:rPr>
        <w:t>gaben an</w:t>
      </w:r>
      <w:r>
        <w:rPr>
          <w:rFonts w:ascii="Arial" w:hAnsi="Arial" w:cs="Arial"/>
        </w:rPr>
        <w:t>, dass Migrant</w:t>
      </w:r>
      <w:r w:rsidR="00B6384D">
        <w:rPr>
          <w:rFonts w:ascii="Arial" w:hAnsi="Arial" w:cs="Arial"/>
        </w:rPr>
        <w:t>innen</w:t>
      </w:r>
      <w:r>
        <w:rPr>
          <w:rFonts w:ascii="Arial" w:hAnsi="Arial" w:cs="Arial"/>
        </w:rPr>
        <w:t xml:space="preserve"> </w:t>
      </w:r>
      <w:r w:rsidR="00AA010C">
        <w:rPr>
          <w:rFonts w:ascii="Arial" w:hAnsi="Arial" w:cs="Arial"/>
        </w:rPr>
        <w:t>und</w:t>
      </w:r>
      <w:r>
        <w:rPr>
          <w:rFonts w:ascii="Arial" w:hAnsi="Arial" w:cs="Arial"/>
        </w:rPr>
        <w:t xml:space="preserve"> Migranten in ihren Organisationen aktiv sind. Jedoch halten nur insgesamt 10,3</w:t>
      </w:r>
      <w:r w:rsidR="00AA010C">
        <w:rPr>
          <w:rFonts w:ascii="Arial" w:hAnsi="Arial" w:cs="Arial"/>
        </w:rPr>
        <w:t> </w:t>
      </w:r>
      <w:r>
        <w:rPr>
          <w:rFonts w:ascii="Arial" w:hAnsi="Arial" w:cs="Arial"/>
        </w:rPr>
        <w:t>% der S</w:t>
      </w:r>
      <w:r w:rsidR="003B7F57">
        <w:rPr>
          <w:rFonts w:ascii="Arial" w:hAnsi="Arial" w:cs="Arial"/>
        </w:rPr>
        <w:t>HO</w:t>
      </w:r>
      <w:r>
        <w:rPr>
          <w:rFonts w:ascii="Arial" w:hAnsi="Arial" w:cs="Arial"/>
        </w:rPr>
        <w:t xml:space="preserve"> Angebote für Migrantinnen und Migranten vor, unter anderem mehrsprachige Informations</w:t>
      </w:r>
      <w:r w:rsidR="00C747B0">
        <w:rPr>
          <w:rFonts w:ascii="Arial" w:hAnsi="Arial" w:cs="Arial"/>
        </w:rPr>
        <w:softHyphen/>
      </w:r>
      <w:r>
        <w:rPr>
          <w:rFonts w:ascii="Arial" w:hAnsi="Arial" w:cs="Arial"/>
        </w:rPr>
        <w:t>broschüren, fremdsprachige Beratungsangebote</w:t>
      </w:r>
      <w:r w:rsidR="00B6384D">
        <w:rPr>
          <w:rFonts w:ascii="Arial" w:hAnsi="Arial" w:cs="Arial"/>
        </w:rPr>
        <w:t>,</w:t>
      </w:r>
      <w:r>
        <w:rPr>
          <w:rFonts w:ascii="Arial" w:hAnsi="Arial" w:cs="Arial"/>
        </w:rPr>
        <w:t xml:space="preserve"> bundesweite Treffen</w:t>
      </w:r>
      <w:r w:rsidR="00B6384D">
        <w:rPr>
          <w:rFonts w:ascii="Arial" w:hAnsi="Arial" w:cs="Arial"/>
        </w:rPr>
        <w:t xml:space="preserve"> und</w:t>
      </w:r>
      <w:r>
        <w:rPr>
          <w:rFonts w:ascii="Arial" w:hAnsi="Arial" w:cs="Arial"/>
        </w:rPr>
        <w:t xml:space="preserve"> Selbsthilfe</w:t>
      </w:r>
      <w:r w:rsidR="00C747B0">
        <w:rPr>
          <w:rFonts w:ascii="Arial" w:hAnsi="Arial" w:cs="Arial"/>
        </w:rPr>
        <w:softHyphen/>
      </w:r>
      <w:r>
        <w:rPr>
          <w:rFonts w:ascii="Arial" w:hAnsi="Arial" w:cs="Arial"/>
        </w:rPr>
        <w:t>gruppen</w:t>
      </w:r>
      <w:r w:rsidR="00B6384D">
        <w:rPr>
          <w:rFonts w:ascii="Arial" w:hAnsi="Arial" w:cs="Arial"/>
        </w:rPr>
        <w:t>,</w:t>
      </w:r>
      <w:r>
        <w:rPr>
          <w:rFonts w:ascii="Arial" w:hAnsi="Arial" w:cs="Arial"/>
        </w:rPr>
        <w:t xml:space="preserve"> die </w:t>
      </w:r>
      <w:r w:rsidR="00B6384D">
        <w:rPr>
          <w:rFonts w:ascii="Arial" w:hAnsi="Arial" w:cs="Arial"/>
        </w:rPr>
        <w:t xml:space="preserve">sich </w:t>
      </w:r>
      <w:r>
        <w:rPr>
          <w:rFonts w:ascii="Arial" w:hAnsi="Arial" w:cs="Arial"/>
        </w:rPr>
        <w:t>ausschließlich mit Problemlagen von Menschen mit Migration</w:t>
      </w:r>
      <w:r w:rsidR="00B6384D">
        <w:rPr>
          <w:rFonts w:ascii="Arial" w:hAnsi="Arial" w:cs="Arial"/>
        </w:rPr>
        <w:t>sh</w:t>
      </w:r>
      <w:r>
        <w:rPr>
          <w:rFonts w:ascii="Arial" w:hAnsi="Arial" w:cs="Arial"/>
        </w:rPr>
        <w:t>intergrund beschäftig</w:t>
      </w:r>
      <w:r w:rsidR="00B6384D">
        <w:rPr>
          <w:rFonts w:ascii="Arial" w:hAnsi="Arial" w:cs="Arial"/>
        </w:rPr>
        <w:t>en</w:t>
      </w:r>
      <w:r>
        <w:rPr>
          <w:rFonts w:ascii="Arial" w:hAnsi="Arial" w:cs="Arial"/>
        </w:rPr>
        <w:t>.</w:t>
      </w:r>
    </w:p>
    <w:p w:rsidR="009B3EDD" w:rsidRDefault="009B3EDD" w:rsidP="009B3EDD">
      <w:pPr>
        <w:spacing w:line="360" w:lineRule="auto"/>
        <w:jc w:val="both"/>
        <w:rPr>
          <w:rFonts w:ascii="Arial" w:hAnsi="Arial" w:cs="Arial"/>
        </w:rPr>
      </w:pPr>
      <w:r w:rsidRPr="006C561F">
        <w:rPr>
          <w:rFonts w:ascii="Arial" w:hAnsi="Arial" w:cs="Arial"/>
        </w:rPr>
        <w:t xml:space="preserve">Seit etwa 10 Jahren wird das Thema „Migranten in der Selbsthilfe“ zunehmend im Selbsthilfekontext diskutiert, </w:t>
      </w:r>
      <w:r w:rsidRPr="00691388">
        <w:rPr>
          <w:rFonts w:ascii="Arial" w:hAnsi="Arial" w:cs="Arial"/>
        </w:rPr>
        <w:t xml:space="preserve">insbesondere </w:t>
      </w:r>
      <w:r>
        <w:rPr>
          <w:rFonts w:ascii="Arial" w:hAnsi="Arial" w:cs="Arial"/>
        </w:rPr>
        <w:t>vor dem Hintergrund einer sich wandelnden Gesellschaft</w:t>
      </w:r>
      <w:r w:rsidR="00AA010C">
        <w:rPr>
          <w:rFonts w:ascii="Arial" w:hAnsi="Arial" w:cs="Arial"/>
        </w:rPr>
        <w:t xml:space="preserve"> zur Multikulturalität</w:t>
      </w:r>
      <w:r>
        <w:rPr>
          <w:rFonts w:ascii="Arial" w:hAnsi="Arial" w:cs="Arial"/>
        </w:rPr>
        <w:t xml:space="preserve">. In der SHILD Studie </w:t>
      </w:r>
      <w:sdt>
        <w:sdtPr>
          <w:rPr>
            <w:rFonts w:ascii="Arial" w:hAnsi="Arial" w:cs="Arial"/>
          </w:rPr>
          <w:alias w:val="Don't edit this field"/>
          <w:tag w:val="CitaviPlaceholder#9d127ea7-e1ae-40f0-9554-558866dc6196"/>
          <w:id w:val="1349910921"/>
        </w:sdtPr>
        <w:sdtEndPr/>
        <w:sdtContent>
          <w:r>
            <w:rPr>
              <w:rFonts w:ascii="Arial" w:hAnsi="Arial" w:cs="Arial"/>
            </w:rPr>
            <w:fldChar w:fldCharType="begin"/>
          </w:r>
          <w:r w:rsidR="007C0C87">
            <w:rPr>
              <w:rFonts w:ascii="Arial" w:hAnsi="Arial" w:cs="Arial"/>
            </w:rPr>
            <w:instrText>ADDIN CitaviPlaceholder{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}</w:instrText>
          </w:r>
          <w:r>
            <w:rPr>
              <w:rFonts w:ascii="Arial" w:hAnsi="Arial" w:cs="Arial"/>
            </w:rPr>
            <w:fldChar w:fldCharType="separate"/>
          </w:r>
          <w:r w:rsidR="007C0C87">
            <w:rPr>
              <w:rFonts w:ascii="Arial" w:hAnsi="Arial" w:cs="Arial"/>
            </w:rPr>
            <w:t>(Kofahl et al. 2016)</w:t>
          </w:r>
          <w:r>
            <w:rPr>
              <w:rFonts w:ascii="Arial" w:hAnsi="Arial" w:cs="Arial"/>
            </w:rPr>
            <w:fldChar w:fldCharType="end"/>
          </w:r>
        </w:sdtContent>
      </w:sdt>
      <w:r>
        <w:rPr>
          <w:rFonts w:ascii="Arial" w:hAnsi="Arial" w:cs="Arial"/>
        </w:rPr>
        <w:t xml:space="preserve"> wurden </w:t>
      </w:r>
      <w:r w:rsidR="00180FC7">
        <w:rPr>
          <w:rFonts w:ascii="Arial" w:hAnsi="Arial" w:cs="Arial"/>
        </w:rPr>
        <w:t>SHO</w:t>
      </w:r>
      <w:r>
        <w:rPr>
          <w:rFonts w:ascii="Arial" w:hAnsi="Arial" w:cs="Arial"/>
        </w:rPr>
        <w:t xml:space="preserve"> und </w:t>
      </w:r>
      <w:r w:rsidR="00180FC7">
        <w:rPr>
          <w:rFonts w:ascii="Arial" w:hAnsi="Arial" w:cs="Arial"/>
        </w:rPr>
        <w:t>Selbsthilfe</w:t>
      </w:r>
      <w:r>
        <w:rPr>
          <w:rFonts w:ascii="Arial" w:hAnsi="Arial" w:cs="Arial"/>
        </w:rPr>
        <w:t xml:space="preserve">gruppen </w:t>
      </w:r>
      <w:r w:rsidR="00180FC7">
        <w:rPr>
          <w:rFonts w:ascii="Arial" w:hAnsi="Arial" w:cs="Arial"/>
        </w:rPr>
        <w:t xml:space="preserve">(SHG) </w:t>
      </w:r>
      <w:r w:rsidR="00B6384D" w:rsidRPr="00BF2370">
        <w:rPr>
          <w:rFonts w:ascii="Arial" w:hAnsi="Arial" w:cs="Arial"/>
        </w:rPr>
        <w:t xml:space="preserve">im Jahr </w:t>
      </w:r>
      <w:r w:rsidR="00BF2370" w:rsidRPr="00BF2370">
        <w:rPr>
          <w:rFonts w:ascii="Arial" w:hAnsi="Arial" w:cs="Arial"/>
        </w:rPr>
        <w:t>2013/</w:t>
      </w:r>
      <w:r w:rsidR="00B6384D" w:rsidRPr="00BF2370">
        <w:rPr>
          <w:rFonts w:ascii="Arial" w:hAnsi="Arial" w:cs="Arial"/>
        </w:rPr>
        <w:t xml:space="preserve">2014 </w:t>
      </w:r>
      <w:r w:rsidRPr="00BF2370">
        <w:rPr>
          <w:rFonts w:ascii="Arial" w:hAnsi="Arial" w:cs="Arial"/>
        </w:rPr>
        <w:t>danach</w:t>
      </w:r>
      <w:r>
        <w:rPr>
          <w:rFonts w:ascii="Arial" w:hAnsi="Arial" w:cs="Arial"/>
        </w:rPr>
        <w:t xml:space="preserve"> gefragt, ob Menschen mit Migrationshintergrund bei ihnen Mitglied sind. </w:t>
      </w:r>
      <w:r w:rsidRPr="006C561F">
        <w:rPr>
          <w:rFonts w:ascii="Arial" w:hAnsi="Arial" w:cs="Arial"/>
        </w:rPr>
        <w:t>72</w:t>
      </w:r>
      <w:r w:rsidR="00AA010C">
        <w:rPr>
          <w:rFonts w:ascii="Arial" w:hAnsi="Arial" w:cs="Arial"/>
        </w:rPr>
        <w:t> </w:t>
      </w:r>
      <w:r w:rsidRPr="006C561F">
        <w:rPr>
          <w:rFonts w:ascii="Arial" w:hAnsi="Arial" w:cs="Arial"/>
        </w:rPr>
        <w:t xml:space="preserve">% aller Gruppensprecher/innen verneinten diese Frage. </w:t>
      </w:r>
      <w:r w:rsidR="00180FC7">
        <w:rPr>
          <w:rFonts w:ascii="Arial" w:hAnsi="Arial" w:cs="Arial"/>
        </w:rPr>
        <w:t xml:space="preserve">Bei </w:t>
      </w:r>
      <w:r w:rsidR="00AA010C">
        <w:rPr>
          <w:rFonts w:ascii="Arial" w:hAnsi="Arial" w:cs="Arial"/>
        </w:rPr>
        <w:t>allen</w:t>
      </w:r>
      <w:r w:rsidR="00180FC7">
        <w:rPr>
          <w:rFonts w:ascii="Arial" w:hAnsi="Arial" w:cs="Arial"/>
        </w:rPr>
        <w:t xml:space="preserve"> anderen </w:t>
      </w:r>
      <w:r w:rsidR="00AA010C">
        <w:rPr>
          <w:rFonts w:ascii="Arial" w:hAnsi="Arial" w:cs="Arial"/>
        </w:rPr>
        <w:t>SHG</w:t>
      </w:r>
      <w:r w:rsidR="00180FC7">
        <w:rPr>
          <w:rFonts w:ascii="Arial" w:hAnsi="Arial" w:cs="Arial"/>
        </w:rPr>
        <w:t xml:space="preserve">, </w:t>
      </w:r>
      <w:r w:rsidR="00AA010C">
        <w:rPr>
          <w:rFonts w:ascii="Arial" w:hAnsi="Arial" w:cs="Arial"/>
        </w:rPr>
        <w:t xml:space="preserve">bei denen </w:t>
      </w:r>
      <w:r w:rsidR="00180FC7">
        <w:rPr>
          <w:rFonts w:ascii="Arial" w:hAnsi="Arial" w:cs="Arial"/>
        </w:rPr>
        <w:t xml:space="preserve">Menschen mit Migrationshintergrund </w:t>
      </w:r>
      <w:r w:rsidR="00AA010C">
        <w:rPr>
          <w:rFonts w:ascii="Arial" w:hAnsi="Arial" w:cs="Arial"/>
        </w:rPr>
        <w:t>M</w:t>
      </w:r>
      <w:r w:rsidR="00180FC7">
        <w:rPr>
          <w:rFonts w:ascii="Arial" w:hAnsi="Arial" w:cs="Arial"/>
        </w:rPr>
        <w:t xml:space="preserve">itglieder </w:t>
      </w:r>
      <w:r w:rsidR="00AA010C">
        <w:rPr>
          <w:rFonts w:ascii="Arial" w:hAnsi="Arial" w:cs="Arial"/>
        </w:rPr>
        <w:t>sind</w:t>
      </w:r>
      <w:r w:rsidR="00180FC7">
        <w:rPr>
          <w:rFonts w:ascii="Arial" w:hAnsi="Arial" w:cs="Arial"/>
        </w:rPr>
        <w:t xml:space="preserve">, liegt der Anteil </w:t>
      </w:r>
      <w:r w:rsidRPr="006C561F">
        <w:rPr>
          <w:rFonts w:ascii="Arial" w:hAnsi="Arial" w:cs="Arial"/>
        </w:rPr>
        <w:t>aller Migranten bei 3,7</w:t>
      </w:r>
      <w:r w:rsidR="00AA010C">
        <w:rPr>
          <w:rFonts w:ascii="Arial" w:hAnsi="Arial" w:cs="Arial"/>
        </w:rPr>
        <w:t> </w:t>
      </w:r>
      <w:r w:rsidRPr="006C561F">
        <w:rPr>
          <w:rFonts w:ascii="Arial" w:hAnsi="Arial" w:cs="Arial"/>
        </w:rPr>
        <w:t xml:space="preserve">%. </w:t>
      </w:r>
      <w:r>
        <w:rPr>
          <w:rFonts w:ascii="Arial" w:hAnsi="Arial" w:cs="Arial"/>
        </w:rPr>
        <w:t xml:space="preserve">Allerdings haben relativ viele </w:t>
      </w:r>
      <w:r w:rsidR="00180FC7">
        <w:rPr>
          <w:rFonts w:ascii="Arial" w:hAnsi="Arial" w:cs="Arial"/>
        </w:rPr>
        <w:t>SHO und SHG</w:t>
      </w:r>
      <w:r>
        <w:rPr>
          <w:rFonts w:ascii="Arial" w:hAnsi="Arial" w:cs="Arial"/>
        </w:rPr>
        <w:t xml:space="preserve"> das Ziel, die Selbsthilfe für Menschen mit Migrationshintergrund </w:t>
      </w:r>
      <w:r w:rsidR="00AA010C">
        <w:rPr>
          <w:rFonts w:ascii="Arial" w:hAnsi="Arial" w:cs="Arial"/>
        </w:rPr>
        <w:t xml:space="preserve">näher zu bringen </w:t>
      </w:r>
      <w:r>
        <w:rPr>
          <w:rFonts w:ascii="Arial" w:hAnsi="Arial" w:cs="Arial"/>
        </w:rPr>
        <w:t>und aus dieser Zielgruppe Menschen zu rekrutieren (</w:t>
      </w:r>
      <w:r w:rsidR="00180FC7">
        <w:rPr>
          <w:rFonts w:ascii="Arial" w:hAnsi="Arial" w:cs="Arial"/>
        </w:rPr>
        <w:t xml:space="preserve">SHO </w:t>
      </w:r>
      <w:r>
        <w:rPr>
          <w:rFonts w:ascii="Arial" w:hAnsi="Arial" w:cs="Arial"/>
        </w:rPr>
        <w:t>42</w:t>
      </w:r>
      <w:r w:rsidR="00EC5524">
        <w:rPr>
          <w:rFonts w:ascii="Arial" w:hAnsi="Arial" w:cs="Arial"/>
        </w:rPr>
        <w:t> </w:t>
      </w:r>
      <w:r>
        <w:rPr>
          <w:rFonts w:ascii="Arial" w:hAnsi="Arial" w:cs="Arial"/>
        </w:rPr>
        <w:t xml:space="preserve">% bzw. </w:t>
      </w:r>
      <w:r w:rsidR="00180FC7">
        <w:rPr>
          <w:rFonts w:ascii="Arial" w:hAnsi="Arial" w:cs="Arial"/>
        </w:rPr>
        <w:t xml:space="preserve">SHG </w:t>
      </w:r>
      <w:r>
        <w:rPr>
          <w:rFonts w:ascii="Arial" w:hAnsi="Arial" w:cs="Arial"/>
        </w:rPr>
        <w:t>58</w:t>
      </w:r>
      <w:r w:rsidR="00EC5524">
        <w:rPr>
          <w:rFonts w:ascii="Arial" w:hAnsi="Arial" w:cs="Arial"/>
        </w:rPr>
        <w:t> </w:t>
      </w:r>
      <w:r>
        <w:rPr>
          <w:rFonts w:ascii="Arial" w:hAnsi="Arial" w:cs="Arial"/>
        </w:rPr>
        <w:t xml:space="preserve">%). Allerdings erreichen </w:t>
      </w:r>
      <w:r w:rsidR="00180FC7">
        <w:rPr>
          <w:rFonts w:ascii="Arial" w:hAnsi="Arial" w:cs="Arial"/>
        </w:rPr>
        <w:t>SHO und SHG</w:t>
      </w:r>
      <w:r>
        <w:rPr>
          <w:rFonts w:ascii="Arial" w:hAnsi="Arial" w:cs="Arial"/>
        </w:rPr>
        <w:t xml:space="preserve"> dieses Ziel nur in wenigen Fällen. </w:t>
      </w:r>
    </w:p>
    <w:p w:rsidR="00180FC7" w:rsidRPr="00180FC7" w:rsidRDefault="00180FC7" w:rsidP="00180FC7">
      <w:pPr>
        <w:spacing w:line="360" w:lineRule="auto"/>
        <w:jc w:val="both"/>
        <w:rPr>
          <w:rFonts w:ascii="Arial" w:hAnsi="Arial" w:cs="Arial"/>
        </w:rPr>
      </w:pPr>
      <w:r>
        <w:rPr>
          <w:rFonts w:ascii="Arial" w:hAnsi="Arial" w:cs="Arial"/>
        </w:rPr>
        <w:t xml:space="preserve">Im </w:t>
      </w:r>
      <w:r w:rsidR="00E03A4B">
        <w:rPr>
          <w:rFonts w:ascii="Arial" w:hAnsi="Arial" w:cs="Arial"/>
        </w:rPr>
        <w:t>F</w:t>
      </w:r>
      <w:r>
        <w:rPr>
          <w:rFonts w:ascii="Arial" w:hAnsi="Arial" w:cs="Arial"/>
        </w:rPr>
        <w:t>olgenden sind einige i</w:t>
      </w:r>
      <w:r w:rsidRPr="00180FC7">
        <w:rPr>
          <w:rFonts w:ascii="Arial" w:hAnsi="Arial" w:cs="Arial"/>
        </w:rPr>
        <w:t>nterkulturelle und muttersprachliche Selbsthilfegruppen</w:t>
      </w:r>
      <w:r w:rsidR="00AA010C">
        <w:rPr>
          <w:rFonts w:ascii="Arial" w:hAnsi="Arial" w:cs="Arial"/>
        </w:rPr>
        <w:t xml:space="preserve"> und A</w:t>
      </w:r>
      <w:r w:rsidR="00E03A4B">
        <w:rPr>
          <w:rFonts w:ascii="Arial" w:hAnsi="Arial" w:cs="Arial"/>
        </w:rPr>
        <w:t xml:space="preserve">ktivitäten </w:t>
      </w:r>
      <w:r>
        <w:rPr>
          <w:rFonts w:ascii="Arial" w:hAnsi="Arial" w:cs="Arial"/>
        </w:rPr>
        <w:t>exemplarisch aufgeführt</w:t>
      </w:r>
      <w:r w:rsidR="00E03A4B">
        <w:rPr>
          <w:rFonts w:ascii="Arial" w:hAnsi="Arial" w:cs="Arial"/>
        </w:rPr>
        <w:t>:</w:t>
      </w:r>
    </w:p>
    <w:p w:rsidR="00180FC7" w:rsidRPr="00E03A4B" w:rsidRDefault="00180FC7" w:rsidP="00E03A4B">
      <w:pPr>
        <w:pStyle w:val="Listenabsatz"/>
        <w:numPr>
          <w:ilvl w:val="0"/>
          <w:numId w:val="15"/>
        </w:numPr>
        <w:spacing w:line="360" w:lineRule="auto"/>
        <w:jc w:val="both"/>
        <w:rPr>
          <w:rFonts w:ascii="Arial" w:hAnsi="Arial" w:cs="Arial"/>
        </w:rPr>
      </w:pPr>
      <w:r w:rsidRPr="00E03A4B">
        <w:rPr>
          <w:rFonts w:ascii="Arial" w:hAnsi="Arial" w:cs="Arial"/>
        </w:rPr>
        <w:t>In Köln: Türkisch</w:t>
      </w:r>
      <w:r w:rsidR="00E03A4B" w:rsidRPr="00E03A4B">
        <w:rPr>
          <w:rFonts w:ascii="Arial" w:hAnsi="Arial" w:cs="Arial"/>
        </w:rPr>
        <w:t>e SHG</w:t>
      </w:r>
      <w:r w:rsidRPr="00E03A4B">
        <w:rPr>
          <w:rFonts w:ascii="Arial" w:hAnsi="Arial" w:cs="Arial"/>
        </w:rPr>
        <w:t>: Adipositasgruppe, Alleinerziehende Frauengruppe, Angeh</w:t>
      </w:r>
      <w:r w:rsidR="00AA010C">
        <w:rPr>
          <w:rFonts w:ascii="Arial" w:hAnsi="Arial" w:cs="Arial"/>
        </w:rPr>
        <w:t>örige von Demenzkranken, B</w:t>
      </w:r>
      <w:r w:rsidRPr="00E03A4B">
        <w:rPr>
          <w:rFonts w:ascii="Arial" w:hAnsi="Arial" w:cs="Arial"/>
        </w:rPr>
        <w:t xml:space="preserve">araka (Homo- und Bisexuelle mit </w:t>
      </w:r>
      <w:r w:rsidRPr="00E03A4B">
        <w:rPr>
          <w:rFonts w:ascii="Arial" w:hAnsi="Arial" w:cs="Arial"/>
        </w:rPr>
        <w:lastRenderedPageBreak/>
        <w:t>Migrationshintergrund), Deaf Migranten (Gehörlose), Depressionsgruppe, Epilepsiegruppe, Imar-Bank-Off-Shore-Geschädigte</w:t>
      </w:r>
    </w:p>
    <w:p w:rsidR="00180FC7" w:rsidRPr="00E03A4B" w:rsidRDefault="00180FC7" w:rsidP="00E03A4B">
      <w:pPr>
        <w:pStyle w:val="Listenabsatz"/>
        <w:numPr>
          <w:ilvl w:val="0"/>
          <w:numId w:val="15"/>
        </w:numPr>
        <w:spacing w:line="360" w:lineRule="auto"/>
        <w:jc w:val="both"/>
        <w:rPr>
          <w:rFonts w:ascii="Arial" w:hAnsi="Arial" w:cs="Arial"/>
        </w:rPr>
      </w:pPr>
      <w:r w:rsidRPr="00E03A4B">
        <w:rPr>
          <w:rFonts w:ascii="Arial" w:hAnsi="Arial" w:cs="Arial"/>
        </w:rPr>
        <w:t>Hannover</w:t>
      </w:r>
      <w:r w:rsidR="00E03A4B" w:rsidRPr="00E03A4B">
        <w:rPr>
          <w:rFonts w:ascii="Arial" w:hAnsi="Arial" w:cs="Arial"/>
        </w:rPr>
        <w:t xml:space="preserve"> bei </w:t>
      </w:r>
      <w:r w:rsidRPr="00E03A4B">
        <w:rPr>
          <w:rFonts w:ascii="Arial" w:hAnsi="Arial" w:cs="Arial"/>
        </w:rPr>
        <w:t xml:space="preserve">Kibis: </w:t>
      </w:r>
      <w:r w:rsidR="00E03A4B" w:rsidRPr="00E03A4B">
        <w:rPr>
          <w:rFonts w:ascii="Arial" w:hAnsi="Arial" w:cs="Arial"/>
        </w:rPr>
        <w:t xml:space="preserve">türksiche SHG für </w:t>
      </w:r>
      <w:r w:rsidRPr="00E03A4B">
        <w:rPr>
          <w:rFonts w:ascii="Arial" w:hAnsi="Arial" w:cs="Arial"/>
        </w:rPr>
        <w:t>Fibromyalgie</w:t>
      </w:r>
      <w:r w:rsidR="00E03A4B" w:rsidRPr="00E03A4B">
        <w:rPr>
          <w:rFonts w:ascii="Arial" w:hAnsi="Arial" w:cs="Arial"/>
        </w:rPr>
        <w:t xml:space="preserve"> und</w:t>
      </w:r>
      <w:r w:rsidRPr="00E03A4B">
        <w:rPr>
          <w:rFonts w:ascii="Arial" w:hAnsi="Arial" w:cs="Arial"/>
        </w:rPr>
        <w:t xml:space="preserve"> Depressionen  </w:t>
      </w:r>
    </w:p>
    <w:p w:rsidR="00180FC7" w:rsidRPr="00E03A4B" w:rsidRDefault="00180FC7" w:rsidP="00E03A4B">
      <w:pPr>
        <w:pStyle w:val="Listenabsatz"/>
        <w:numPr>
          <w:ilvl w:val="0"/>
          <w:numId w:val="15"/>
        </w:numPr>
        <w:spacing w:line="360" w:lineRule="auto"/>
        <w:jc w:val="both"/>
        <w:rPr>
          <w:rFonts w:ascii="Arial" w:hAnsi="Arial" w:cs="Arial"/>
        </w:rPr>
      </w:pPr>
      <w:r w:rsidRPr="00E03A4B">
        <w:rPr>
          <w:rFonts w:ascii="Arial" w:hAnsi="Arial" w:cs="Arial"/>
        </w:rPr>
        <w:t>Umut Verein: Pflegende Angehörige mit Migrationshintergrund, Pflegende Mütter mit Migrationshintergrund, Migranten mit psychosozialen Problemen, Depressionen.</w:t>
      </w:r>
    </w:p>
    <w:p w:rsidR="00180FC7" w:rsidRPr="00E03A4B" w:rsidRDefault="00180FC7" w:rsidP="00E03A4B">
      <w:pPr>
        <w:pStyle w:val="Listenabsatz"/>
        <w:numPr>
          <w:ilvl w:val="0"/>
          <w:numId w:val="15"/>
        </w:numPr>
        <w:spacing w:line="360" w:lineRule="auto"/>
        <w:jc w:val="both"/>
        <w:rPr>
          <w:rFonts w:ascii="Arial" w:hAnsi="Arial" w:cs="Arial"/>
        </w:rPr>
      </w:pPr>
      <w:r w:rsidRPr="00E03A4B">
        <w:rPr>
          <w:rFonts w:ascii="Arial" w:hAnsi="Arial" w:cs="Arial"/>
        </w:rPr>
        <w:t xml:space="preserve">Projekt "Selbsthilfe und Migration“ des </w:t>
      </w:r>
      <w:hyperlink r:id="rId9" w:tooltip="www.stzneukoelln.de" w:history="1">
        <w:r w:rsidRPr="00E03A4B">
          <w:rPr>
            <w:rFonts w:ascii="Arial" w:hAnsi="Arial" w:cs="Arial"/>
          </w:rPr>
          <w:t>Selbsthilfezentrums in Berlin-Neukölln</w:t>
        </w:r>
      </w:hyperlink>
      <w:r w:rsidR="00DD1B52">
        <w:rPr>
          <w:rStyle w:val="Funotenzeichen"/>
          <w:rFonts w:ascii="Arial" w:hAnsi="Arial" w:cs="Arial"/>
        </w:rPr>
        <w:footnoteReference w:id="1"/>
      </w:r>
      <w:r w:rsidRPr="00E03A4B">
        <w:rPr>
          <w:rFonts w:ascii="Arial" w:hAnsi="Arial" w:cs="Arial"/>
        </w:rPr>
        <w:t>, das interkulturelle Gruppen bei der Gründung berät und unterstützt. Teil des Konzepts sind Fortbildungen von Multiplikatoren, die ihre Landsleute motivieren sollen, sich an der Selbsthilfearbeit zu beteiligen.</w:t>
      </w:r>
    </w:p>
    <w:p w:rsidR="00180FC7" w:rsidRPr="00E03A4B" w:rsidRDefault="00180FC7" w:rsidP="00E03A4B">
      <w:pPr>
        <w:pStyle w:val="Listenabsatz"/>
        <w:numPr>
          <w:ilvl w:val="0"/>
          <w:numId w:val="15"/>
        </w:numPr>
        <w:spacing w:line="360" w:lineRule="auto"/>
        <w:jc w:val="both"/>
        <w:rPr>
          <w:rFonts w:ascii="Arial" w:hAnsi="Arial" w:cs="Arial"/>
        </w:rPr>
      </w:pPr>
      <w:r w:rsidRPr="00E03A4B">
        <w:rPr>
          <w:rFonts w:ascii="Arial" w:hAnsi="Arial" w:cs="Arial"/>
        </w:rPr>
        <w:t>Russisc</w:t>
      </w:r>
      <w:r w:rsidR="00AA010C">
        <w:rPr>
          <w:rFonts w:ascii="Arial" w:hAnsi="Arial" w:cs="Arial"/>
        </w:rPr>
        <w:t>hsprachige DORKAS Gruppen e.V.</w:t>
      </w:r>
      <w:r w:rsidR="00AA010C">
        <w:rPr>
          <w:rStyle w:val="Funotenzeichen"/>
          <w:rFonts w:ascii="Arial" w:hAnsi="Arial" w:cs="Arial"/>
        </w:rPr>
        <w:footnoteReference w:id="2"/>
      </w:r>
    </w:p>
    <w:p w:rsidR="00180FC7" w:rsidRPr="00E03A4B" w:rsidRDefault="00E03A4B" w:rsidP="00E03A4B">
      <w:pPr>
        <w:pStyle w:val="Listenabsatz"/>
        <w:numPr>
          <w:ilvl w:val="0"/>
          <w:numId w:val="15"/>
        </w:numPr>
        <w:spacing w:line="360" w:lineRule="auto"/>
        <w:jc w:val="both"/>
        <w:rPr>
          <w:rFonts w:ascii="Arial" w:hAnsi="Arial" w:cs="Arial"/>
        </w:rPr>
      </w:pPr>
      <w:r>
        <w:rPr>
          <w:rFonts w:ascii="Arial" w:hAnsi="Arial" w:cs="Arial"/>
        </w:rPr>
        <w:t xml:space="preserve">Beim </w:t>
      </w:r>
      <w:r w:rsidR="00180FC7" w:rsidRPr="00E03A4B">
        <w:rPr>
          <w:rFonts w:ascii="Arial" w:hAnsi="Arial" w:cs="Arial"/>
        </w:rPr>
        <w:t>Paritätische</w:t>
      </w:r>
      <w:r>
        <w:rPr>
          <w:rFonts w:ascii="Arial" w:hAnsi="Arial" w:cs="Arial"/>
        </w:rPr>
        <w:t>n</w:t>
      </w:r>
      <w:r w:rsidR="00180FC7" w:rsidRPr="00E03A4B">
        <w:rPr>
          <w:rFonts w:ascii="Arial" w:hAnsi="Arial" w:cs="Arial"/>
        </w:rPr>
        <w:t xml:space="preserve"> Wohlfahrtsverband</w:t>
      </w:r>
      <w:r>
        <w:rPr>
          <w:rFonts w:ascii="Arial" w:hAnsi="Arial" w:cs="Arial"/>
        </w:rPr>
        <w:t>, ein</w:t>
      </w:r>
      <w:r w:rsidR="00DD1B52">
        <w:rPr>
          <w:rFonts w:ascii="Arial" w:hAnsi="Arial" w:cs="Arial"/>
        </w:rPr>
        <w:t xml:space="preserve"> Projekt „Bewusst-Gesund-</w:t>
      </w:r>
      <w:r w:rsidR="00180FC7" w:rsidRPr="00E03A4B">
        <w:rPr>
          <w:rFonts w:ascii="Arial" w:hAnsi="Arial" w:cs="Arial"/>
        </w:rPr>
        <w:t>Aktiv: Gesundheitsförderung für Migrant/-innen im Quartier“</w:t>
      </w:r>
      <w:r>
        <w:rPr>
          <w:rFonts w:ascii="Arial" w:hAnsi="Arial" w:cs="Arial"/>
        </w:rPr>
        <w:t>, das</w:t>
      </w:r>
      <w:r w:rsidR="00180FC7" w:rsidRPr="00E03A4B">
        <w:rPr>
          <w:rFonts w:ascii="Arial" w:hAnsi="Arial" w:cs="Arial"/>
        </w:rPr>
        <w:t xml:space="preserve"> mit zehn Migrantenorganisationen durchgeführt</w:t>
      </w:r>
      <w:r>
        <w:rPr>
          <w:rFonts w:ascii="Arial" w:hAnsi="Arial" w:cs="Arial"/>
        </w:rPr>
        <w:t xml:space="preserve"> wird</w:t>
      </w:r>
      <w:r w:rsidR="00AA010C">
        <w:rPr>
          <w:rStyle w:val="Funotenzeichen"/>
          <w:rFonts w:ascii="Arial" w:hAnsi="Arial" w:cs="Arial"/>
        </w:rPr>
        <w:footnoteReference w:id="3"/>
      </w:r>
      <w:r w:rsidR="00180FC7" w:rsidRPr="00E03A4B">
        <w:rPr>
          <w:rFonts w:ascii="Arial" w:hAnsi="Arial" w:cs="Arial"/>
        </w:rPr>
        <w:t>.</w:t>
      </w:r>
    </w:p>
    <w:p w:rsidR="00AA010C" w:rsidRDefault="00180FC7" w:rsidP="00E03A4B">
      <w:pPr>
        <w:pStyle w:val="Listenabsatz"/>
        <w:numPr>
          <w:ilvl w:val="0"/>
          <w:numId w:val="15"/>
        </w:numPr>
        <w:spacing w:line="360" w:lineRule="auto"/>
        <w:jc w:val="both"/>
        <w:rPr>
          <w:rFonts w:ascii="Arial" w:hAnsi="Arial" w:cs="Arial"/>
        </w:rPr>
      </w:pPr>
      <w:r w:rsidRPr="00AA010C">
        <w:rPr>
          <w:rFonts w:ascii="Arial" w:hAnsi="Arial" w:cs="Arial"/>
        </w:rPr>
        <w:t>„Migrati</w:t>
      </w:r>
      <w:r w:rsidR="00AA010C" w:rsidRPr="00AA010C">
        <w:rPr>
          <w:rFonts w:ascii="Arial" w:hAnsi="Arial" w:cs="Arial"/>
        </w:rPr>
        <w:t>on und Selbsthilfe-Aktivierung</w:t>
      </w:r>
      <w:r w:rsidR="00AA010C">
        <w:rPr>
          <w:rStyle w:val="Funotenzeichen"/>
          <w:rFonts w:ascii="Arial" w:hAnsi="Arial" w:cs="Arial"/>
        </w:rPr>
        <w:footnoteReference w:id="4"/>
      </w:r>
      <w:r w:rsidR="00AA010C" w:rsidRPr="00AA010C">
        <w:rPr>
          <w:rFonts w:ascii="Arial" w:hAnsi="Arial" w:cs="Arial"/>
        </w:rPr>
        <w:t xml:space="preserve"> </w:t>
      </w:r>
    </w:p>
    <w:p w:rsidR="00180FC7" w:rsidRPr="00AA010C" w:rsidRDefault="00180FC7" w:rsidP="00E03A4B">
      <w:pPr>
        <w:pStyle w:val="Listenabsatz"/>
        <w:numPr>
          <w:ilvl w:val="0"/>
          <w:numId w:val="15"/>
        </w:numPr>
        <w:spacing w:line="360" w:lineRule="auto"/>
        <w:jc w:val="both"/>
        <w:rPr>
          <w:rFonts w:ascii="Arial" w:hAnsi="Arial" w:cs="Arial"/>
        </w:rPr>
      </w:pPr>
      <w:r w:rsidRPr="00AA010C">
        <w:rPr>
          <w:rFonts w:ascii="Arial" w:hAnsi="Arial" w:cs="Arial"/>
        </w:rPr>
        <w:t>Selbsthilfeaktivierung bei Diabetikern mit Migrationshintergrund beim Landesverband de</w:t>
      </w:r>
      <w:r w:rsidR="00E03A4B" w:rsidRPr="00AA010C">
        <w:rPr>
          <w:rFonts w:ascii="Arial" w:hAnsi="Arial" w:cs="Arial"/>
        </w:rPr>
        <w:t>s Deutschen D</w:t>
      </w:r>
      <w:r w:rsidRPr="00AA010C">
        <w:rPr>
          <w:rFonts w:ascii="Arial" w:hAnsi="Arial" w:cs="Arial"/>
        </w:rPr>
        <w:t xml:space="preserve">iabetikerbundes NRW </w:t>
      </w:r>
      <w:sdt>
        <w:sdtPr>
          <w:alias w:val="Don't edit this field"/>
          <w:tag w:val="CitaviPlaceholder#cf2a5099-2c12-42c6-bab9-6ef4ef287c8e"/>
          <w:id w:val="-896126235"/>
        </w:sdtPr>
        <w:sdtEndPr/>
        <w:sdtContent>
          <w:r w:rsidRPr="00AA010C">
            <w:rPr>
              <w:rFonts w:ascii="Arial" w:hAnsi="Arial" w:cs="Arial"/>
            </w:rPr>
            <w:fldChar w:fldCharType="begin"/>
          </w:r>
          <w:r w:rsidR="007C0C87">
            <w:rPr>
              <w:rFonts w:ascii="Arial" w:hAnsi="Arial" w:cs="Arial"/>
            </w:rPr>
            <w:instrText>ADDIN CitaviPlaceholder{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}</w:instrText>
          </w:r>
          <w:r w:rsidRPr="00AA010C">
            <w:rPr>
              <w:rFonts w:ascii="Arial" w:hAnsi="Arial" w:cs="Arial"/>
            </w:rPr>
            <w:fldChar w:fldCharType="separate"/>
          </w:r>
          <w:r w:rsidR="007C0C87">
            <w:rPr>
              <w:rFonts w:ascii="Arial" w:hAnsi="Arial" w:cs="Arial"/>
            </w:rPr>
            <w:t>(Kofahl et al. 2009)</w:t>
          </w:r>
          <w:r w:rsidRPr="00AA010C">
            <w:rPr>
              <w:rFonts w:ascii="Arial" w:hAnsi="Arial" w:cs="Arial"/>
            </w:rPr>
            <w:fldChar w:fldCharType="end"/>
          </w:r>
        </w:sdtContent>
      </w:sdt>
    </w:p>
    <w:p w:rsidR="009B3EDD" w:rsidRDefault="00DD1B52" w:rsidP="009B3EDD">
      <w:pPr>
        <w:spacing w:line="360" w:lineRule="auto"/>
        <w:jc w:val="both"/>
        <w:rPr>
          <w:rFonts w:ascii="Arial" w:hAnsi="Arial" w:cs="Arial"/>
        </w:rPr>
      </w:pPr>
      <w:r>
        <w:rPr>
          <w:rFonts w:ascii="Arial" w:hAnsi="Arial" w:cs="Arial"/>
        </w:rPr>
        <w:t>D</w:t>
      </w:r>
      <w:r w:rsidR="00E03A4B">
        <w:rPr>
          <w:rFonts w:ascii="Arial" w:hAnsi="Arial" w:cs="Arial"/>
        </w:rPr>
        <w:t>er geringe Anteil an SHG und SHO mit Menschen mit Migrations</w:t>
      </w:r>
      <w:r w:rsidR="00953928">
        <w:rPr>
          <w:rFonts w:ascii="Arial" w:hAnsi="Arial" w:cs="Arial"/>
        </w:rPr>
        <w:softHyphen/>
      </w:r>
      <w:r w:rsidR="00E03A4B">
        <w:rPr>
          <w:rFonts w:ascii="Arial" w:hAnsi="Arial" w:cs="Arial"/>
        </w:rPr>
        <w:t xml:space="preserve">hintergrund </w:t>
      </w:r>
      <w:r>
        <w:rPr>
          <w:rFonts w:ascii="Arial" w:hAnsi="Arial" w:cs="Arial"/>
        </w:rPr>
        <w:t>liegt m</w:t>
      </w:r>
      <w:r w:rsidRPr="006C561F">
        <w:rPr>
          <w:rFonts w:ascii="Arial" w:hAnsi="Arial" w:cs="Arial"/>
        </w:rPr>
        <w:t xml:space="preserve">öglicherweise </w:t>
      </w:r>
      <w:r>
        <w:rPr>
          <w:rFonts w:ascii="Arial" w:hAnsi="Arial" w:cs="Arial"/>
        </w:rPr>
        <w:t>darin begründet</w:t>
      </w:r>
      <w:r w:rsidR="00E03A4B">
        <w:rPr>
          <w:rFonts w:ascii="Arial" w:hAnsi="Arial" w:cs="Arial"/>
        </w:rPr>
        <w:t xml:space="preserve">, </w:t>
      </w:r>
      <w:r w:rsidR="009B3EDD" w:rsidRPr="006C561F">
        <w:rPr>
          <w:rFonts w:ascii="Arial" w:hAnsi="Arial" w:cs="Arial"/>
        </w:rPr>
        <w:t xml:space="preserve">dass Menschen mit Migrationshintergrund eher </w:t>
      </w:r>
      <w:r>
        <w:rPr>
          <w:rFonts w:ascii="Arial" w:hAnsi="Arial" w:cs="Arial"/>
        </w:rPr>
        <w:t xml:space="preserve">z.B. </w:t>
      </w:r>
      <w:r w:rsidR="009B3EDD" w:rsidRPr="006C561F">
        <w:rPr>
          <w:rFonts w:ascii="Arial" w:hAnsi="Arial" w:cs="Arial"/>
        </w:rPr>
        <w:t>in Migranten</w:t>
      </w:r>
      <w:r w:rsidR="00C747B0">
        <w:rPr>
          <w:rFonts w:ascii="Arial" w:hAnsi="Arial" w:cs="Arial"/>
        </w:rPr>
        <w:softHyphen/>
      </w:r>
      <w:r w:rsidR="009B3EDD">
        <w:rPr>
          <w:rFonts w:ascii="Arial" w:hAnsi="Arial" w:cs="Arial"/>
        </w:rPr>
        <w:t>selbst</w:t>
      </w:r>
      <w:r w:rsidR="00C747B0">
        <w:rPr>
          <w:rFonts w:ascii="Arial" w:hAnsi="Arial" w:cs="Arial"/>
        </w:rPr>
        <w:softHyphen/>
      </w:r>
      <w:r w:rsidR="009B3EDD" w:rsidRPr="006C561F">
        <w:rPr>
          <w:rFonts w:ascii="Arial" w:hAnsi="Arial" w:cs="Arial"/>
        </w:rPr>
        <w:t xml:space="preserve">organisationen </w:t>
      </w:r>
      <w:r w:rsidR="00180FC7">
        <w:rPr>
          <w:rFonts w:ascii="Arial" w:hAnsi="Arial" w:cs="Arial"/>
        </w:rPr>
        <w:t xml:space="preserve">(MSO) </w:t>
      </w:r>
      <w:r w:rsidR="009B3EDD" w:rsidRPr="006C561F">
        <w:rPr>
          <w:rFonts w:ascii="Arial" w:hAnsi="Arial" w:cs="Arial"/>
        </w:rPr>
        <w:t>oder religiöse</w:t>
      </w:r>
      <w:r w:rsidR="00180FC7">
        <w:rPr>
          <w:rFonts w:ascii="Arial" w:hAnsi="Arial" w:cs="Arial"/>
        </w:rPr>
        <w:t>n</w:t>
      </w:r>
      <w:r w:rsidR="009B3EDD" w:rsidRPr="006C561F">
        <w:rPr>
          <w:rFonts w:ascii="Arial" w:hAnsi="Arial" w:cs="Arial"/>
        </w:rPr>
        <w:t xml:space="preserve"> Zusammenschlüsse</w:t>
      </w:r>
      <w:r w:rsidR="00180FC7">
        <w:rPr>
          <w:rFonts w:ascii="Arial" w:hAnsi="Arial" w:cs="Arial"/>
        </w:rPr>
        <w:t>n</w:t>
      </w:r>
      <w:r w:rsidR="009B3EDD" w:rsidRPr="006C561F">
        <w:rPr>
          <w:rFonts w:ascii="Arial" w:hAnsi="Arial" w:cs="Arial"/>
        </w:rPr>
        <w:t xml:space="preserve"> zusammen</w:t>
      </w:r>
      <w:r w:rsidR="00C747B0">
        <w:rPr>
          <w:rFonts w:ascii="Arial" w:hAnsi="Arial" w:cs="Arial"/>
        </w:rPr>
        <w:softHyphen/>
      </w:r>
      <w:r w:rsidR="009B3EDD" w:rsidRPr="006C561F">
        <w:rPr>
          <w:rFonts w:ascii="Arial" w:hAnsi="Arial" w:cs="Arial"/>
        </w:rPr>
        <w:t xml:space="preserve">geschlossen sind, da sie in solchen Organisationen </w:t>
      </w:r>
      <w:r>
        <w:rPr>
          <w:rFonts w:ascii="Arial" w:hAnsi="Arial" w:cs="Arial"/>
        </w:rPr>
        <w:t xml:space="preserve">durch </w:t>
      </w:r>
      <w:r w:rsidR="009B3EDD" w:rsidRPr="006C561F">
        <w:rPr>
          <w:rFonts w:ascii="Arial" w:hAnsi="Arial" w:cs="Arial"/>
        </w:rPr>
        <w:t>die Muttersprache oder die gleiche Kultur</w:t>
      </w:r>
      <w:r>
        <w:rPr>
          <w:rFonts w:ascii="Arial" w:hAnsi="Arial" w:cs="Arial"/>
        </w:rPr>
        <w:t xml:space="preserve"> miteinander verbunden sind</w:t>
      </w:r>
      <w:r w:rsidR="009B3EDD" w:rsidRPr="006C561F">
        <w:rPr>
          <w:rFonts w:ascii="Arial" w:hAnsi="Arial" w:cs="Arial"/>
        </w:rPr>
        <w:t xml:space="preserve">, in der </w:t>
      </w:r>
      <w:r>
        <w:rPr>
          <w:rFonts w:ascii="Arial" w:hAnsi="Arial" w:cs="Arial"/>
        </w:rPr>
        <w:t>eventuell</w:t>
      </w:r>
      <w:r w:rsidR="009B3EDD" w:rsidRPr="006C561F">
        <w:rPr>
          <w:rFonts w:ascii="Arial" w:hAnsi="Arial" w:cs="Arial"/>
        </w:rPr>
        <w:t xml:space="preserve"> anders mit Erkrankungen umgegangen wird als in der deutschen Kultur</w:t>
      </w:r>
      <w:r w:rsidR="009B3EDD">
        <w:rPr>
          <w:rFonts w:ascii="Arial" w:hAnsi="Arial" w:cs="Arial"/>
        </w:rPr>
        <w:t xml:space="preserve">. </w:t>
      </w:r>
    </w:p>
    <w:p w:rsidR="009B3EDD" w:rsidRDefault="00DD1B52" w:rsidP="009B3EDD">
      <w:pPr>
        <w:spacing w:line="360" w:lineRule="auto"/>
        <w:jc w:val="both"/>
        <w:rPr>
          <w:rFonts w:ascii="Arial" w:hAnsi="Arial" w:cs="Arial"/>
        </w:rPr>
      </w:pPr>
      <w:r>
        <w:rPr>
          <w:rFonts w:ascii="Arial" w:hAnsi="Arial" w:cs="Arial"/>
        </w:rPr>
        <w:t xml:space="preserve">Zum besseren Verständnis wird </w:t>
      </w:r>
      <w:r w:rsidR="006170B4">
        <w:rPr>
          <w:rFonts w:ascii="Arial" w:hAnsi="Arial" w:cs="Arial"/>
        </w:rPr>
        <w:t>im F</w:t>
      </w:r>
      <w:r w:rsidR="009B3EDD">
        <w:rPr>
          <w:rFonts w:ascii="Arial" w:hAnsi="Arial" w:cs="Arial"/>
        </w:rPr>
        <w:t xml:space="preserve">olgenden </w:t>
      </w:r>
      <w:r>
        <w:rPr>
          <w:rFonts w:ascii="Arial" w:hAnsi="Arial" w:cs="Arial"/>
        </w:rPr>
        <w:t>die</w:t>
      </w:r>
      <w:r w:rsidR="009B3EDD">
        <w:rPr>
          <w:rFonts w:ascii="Arial" w:hAnsi="Arial" w:cs="Arial"/>
        </w:rPr>
        <w:t xml:space="preserve"> </w:t>
      </w:r>
      <w:r w:rsidR="00E03A4B">
        <w:rPr>
          <w:rFonts w:ascii="Arial" w:hAnsi="Arial" w:cs="Arial"/>
        </w:rPr>
        <w:t>„</w:t>
      </w:r>
      <w:r w:rsidR="009B3EDD">
        <w:rPr>
          <w:rFonts w:ascii="Arial" w:hAnsi="Arial" w:cs="Arial"/>
        </w:rPr>
        <w:t>Migration</w:t>
      </w:r>
      <w:r w:rsidR="00E03A4B">
        <w:rPr>
          <w:rFonts w:ascii="Arial" w:hAnsi="Arial" w:cs="Arial"/>
        </w:rPr>
        <w:t xml:space="preserve">“ </w:t>
      </w:r>
      <w:r w:rsidR="009B3EDD">
        <w:rPr>
          <w:rFonts w:ascii="Arial" w:hAnsi="Arial" w:cs="Arial"/>
        </w:rPr>
        <w:t xml:space="preserve">erklärt und ein Überblick </w:t>
      </w:r>
      <w:r>
        <w:rPr>
          <w:rFonts w:ascii="Arial" w:hAnsi="Arial" w:cs="Arial"/>
        </w:rPr>
        <w:t xml:space="preserve">von </w:t>
      </w:r>
      <w:r w:rsidR="009B3EDD">
        <w:rPr>
          <w:rFonts w:ascii="Arial" w:hAnsi="Arial" w:cs="Arial"/>
        </w:rPr>
        <w:t>Menschen mit Migrationshintergrund</w:t>
      </w:r>
      <w:r w:rsidR="00180FC7">
        <w:rPr>
          <w:rFonts w:ascii="Arial" w:hAnsi="Arial" w:cs="Arial"/>
        </w:rPr>
        <w:t xml:space="preserve"> und deren soziodemografischen Daten </w:t>
      </w:r>
      <w:r w:rsidR="00E03A4B">
        <w:rPr>
          <w:rFonts w:ascii="Arial" w:hAnsi="Arial" w:cs="Arial"/>
        </w:rPr>
        <w:t xml:space="preserve">in Deutschland </w:t>
      </w:r>
      <w:r w:rsidR="006170B4">
        <w:rPr>
          <w:rFonts w:ascii="Arial" w:hAnsi="Arial" w:cs="Arial"/>
        </w:rPr>
        <w:t xml:space="preserve">gegeben. Im </w:t>
      </w:r>
      <w:r w:rsidR="00E03A4B">
        <w:rPr>
          <w:rFonts w:ascii="Arial" w:hAnsi="Arial" w:cs="Arial"/>
        </w:rPr>
        <w:t>w</w:t>
      </w:r>
      <w:r w:rsidR="009B3EDD">
        <w:rPr>
          <w:rFonts w:ascii="Arial" w:hAnsi="Arial" w:cs="Arial"/>
        </w:rPr>
        <w:t>eiteren</w:t>
      </w:r>
      <w:r w:rsidR="00E03A4B">
        <w:rPr>
          <w:rFonts w:ascii="Arial" w:hAnsi="Arial" w:cs="Arial"/>
        </w:rPr>
        <w:t xml:space="preserve"> Text</w:t>
      </w:r>
      <w:r w:rsidR="009B3EDD">
        <w:rPr>
          <w:rFonts w:ascii="Arial" w:hAnsi="Arial" w:cs="Arial"/>
        </w:rPr>
        <w:t xml:space="preserve"> wird das Krankheitsspektrum von Menschen mit Migrations</w:t>
      </w:r>
      <w:r w:rsidR="00C747B0">
        <w:rPr>
          <w:rFonts w:ascii="Arial" w:hAnsi="Arial" w:cs="Arial"/>
        </w:rPr>
        <w:softHyphen/>
      </w:r>
      <w:r w:rsidR="009B3EDD">
        <w:rPr>
          <w:rFonts w:ascii="Arial" w:hAnsi="Arial" w:cs="Arial"/>
        </w:rPr>
        <w:t>hinter</w:t>
      </w:r>
      <w:r w:rsidR="00C747B0">
        <w:rPr>
          <w:rFonts w:ascii="Arial" w:hAnsi="Arial" w:cs="Arial"/>
        </w:rPr>
        <w:softHyphen/>
      </w:r>
      <w:r w:rsidR="009B3EDD">
        <w:rPr>
          <w:rFonts w:ascii="Arial" w:hAnsi="Arial" w:cs="Arial"/>
        </w:rPr>
        <w:t>grund erläutert und au</w:t>
      </w:r>
      <w:r w:rsidR="006170B4">
        <w:rPr>
          <w:rFonts w:ascii="Arial" w:hAnsi="Arial" w:cs="Arial"/>
        </w:rPr>
        <w:t>f</w:t>
      </w:r>
      <w:r w:rsidR="009B3EDD">
        <w:rPr>
          <w:rFonts w:ascii="Arial" w:hAnsi="Arial" w:cs="Arial"/>
        </w:rPr>
        <w:t xml:space="preserve"> die Fähigkeit der Krankheitsbewältigung bzw. den Grad der Gesundheits</w:t>
      </w:r>
      <w:r w:rsidR="00C747B0">
        <w:rPr>
          <w:rFonts w:ascii="Arial" w:hAnsi="Arial" w:cs="Arial"/>
        </w:rPr>
        <w:softHyphen/>
      </w:r>
      <w:r w:rsidR="009B3EDD">
        <w:rPr>
          <w:rFonts w:ascii="Arial" w:hAnsi="Arial" w:cs="Arial"/>
        </w:rPr>
        <w:t>kompetenz von Menschen mit Migrationshintergrund eingegangen.</w:t>
      </w:r>
      <w:r w:rsidR="00180FC7">
        <w:rPr>
          <w:rFonts w:ascii="Arial" w:hAnsi="Arial" w:cs="Arial"/>
        </w:rPr>
        <w:t xml:space="preserve"> </w:t>
      </w:r>
      <w:r>
        <w:rPr>
          <w:rFonts w:ascii="Arial" w:hAnsi="Arial" w:cs="Arial"/>
        </w:rPr>
        <w:t xml:space="preserve">Zudem wird auf auf die bestehenden Barrieren in der Gesundheitsversorgung und auf die </w:t>
      </w:r>
      <w:r w:rsidR="009B3EDD">
        <w:rPr>
          <w:rFonts w:ascii="Arial" w:hAnsi="Arial" w:cs="Arial"/>
        </w:rPr>
        <w:t xml:space="preserve">Schwierigkeiten </w:t>
      </w:r>
      <w:r>
        <w:rPr>
          <w:rFonts w:ascii="Arial" w:hAnsi="Arial" w:cs="Arial"/>
        </w:rPr>
        <w:t xml:space="preserve">von </w:t>
      </w:r>
      <w:r w:rsidR="009B3EDD">
        <w:rPr>
          <w:rFonts w:ascii="Arial" w:hAnsi="Arial" w:cs="Arial"/>
        </w:rPr>
        <w:t>Menschen mit Migrationshintergrund bei der Bewältigung ihrer Erkrankung in Deutschland aufmerksam gemacht.</w:t>
      </w:r>
      <w:r w:rsidR="00180FC7">
        <w:rPr>
          <w:rFonts w:ascii="Arial" w:hAnsi="Arial" w:cs="Arial"/>
        </w:rPr>
        <w:t xml:space="preserve"> </w:t>
      </w:r>
    </w:p>
    <w:p w:rsidR="009B3EDD" w:rsidRDefault="009B3EDD" w:rsidP="009B3EDD">
      <w:pPr>
        <w:spacing w:line="360" w:lineRule="auto"/>
        <w:jc w:val="both"/>
        <w:rPr>
          <w:rFonts w:ascii="Arial" w:hAnsi="Arial" w:cs="Arial"/>
        </w:rPr>
      </w:pPr>
      <w:r>
        <w:rPr>
          <w:rFonts w:ascii="Arial" w:hAnsi="Arial" w:cs="Arial"/>
        </w:rPr>
        <w:t xml:space="preserve">Es interessiert zudem, wie Selbsthilfe Menschen mit Migrationshintergrund aktivieren kann Mitglied in einer Selbsthilfeorganisation oder </w:t>
      </w:r>
      <w:r w:rsidR="006170B4">
        <w:rPr>
          <w:rFonts w:ascii="Arial" w:hAnsi="Arial" w:cs="Arial"/>
        </w:rPr>
        <w:t>-g</w:t>
      </w:r>
      <w:r>
        <w:rPr>
          <w:rFonts w:ascii="Arial" w:hAnsi="Arial" w:cs="Arial"/>
        </w:rPr>
        <w:t xml:space="preserve">ruppe zu werden. </w:t>
      </w:r>
      <w:r w:rsidR="006170B4">
        <w:rPr>
          <w:rFonts w:ascii="Arial" w:hAnsi="Arial" w:cs="Arial"/>
        </w:rPr>
        <w:t>Mit anderen Worten, wie kann sich Selbsthilfe für Menschen mit Migrationshintergrund öffnen? Um diese Frage zu beantworten, werden die Begriffe Kultur</w:t>
      </w:r>
      <w:r w:rsidR="00180FC7">
        <w:rPr>
          <w:rFonts w:ascii="Arial" w:hAnsi="Arial" w:cs="Arial"/>
        </w:rPr>
        <w:t xml:space="preserve"> und</w:t>
      </w:r>
      <w:r w:rsidR="006170B4">
        <w:rPr>
          <w:rFonts w:ascii="Arial" w:hAnsi="Arial" w:cs="Arial"/>
        </w:rPr>
        <w:t xml:space="preserve"> kulturelle Kompetenz </w:t>
      </w:r>
      <w:r w:rsidR="00180FC7">
        <w:rPr>
          <w:rFonts w:ascii="Arial" w:hAnsi="Arial" w:cs="Arial"/>
        </w:rPr>
        <w:t>erläutert und Möglich</w:t>
      </w:r>
      <w:r w:rsidR="0014722F">
        <w:rPr>
          <w:rFonts w:ascii="Arial" w:hAnsi="Arial" w:cs="Arial"/>
        </w:rPr>
        <w:softHyphen/>
      </w:r>
      <w:r w:rsidR="00180FC7">
        <w:rPr>
          <w:rFonts w:ascii="Arial" w:hAnsi="Arial" w:cs="Arial"/>
        </w:rPr>
        <w:t>keiten der i</w:t>
      </w:r>
      <w:r w:rsidR="006170B4">
        <w:rPr>
          <w:rFonts w:ascii="Arial" w:hAnsi="Arial" w:cs="Arial"/>
        </w:rPr>
        <w:t>nterkulturelle</w:t>
      </w:r>
      <w:r w:rsidR="0014722F">
        <w:rPr>
          <w:rFonts w:ascii="Arial" w:hAnsi="Arial" w:cs="Arial"/>
        </w:rPr>
        <w:t>n</w:t>
      </w:r>
      <w:r w:rsidR="006170B4">
        <w:rPr>
          <w:rFonts w:ascii="Arial" w:hAnsi="Arial" w:cs="Arial"/>
        </w:rPr>
        <w:t xml:space="preserve"> </w:t>
      </w:r>
      <w:r w:rsidR="00180FC7">
        <w:rPr>
          <w:rFonts w:ascii="Arial" w:hAnsi="Arial" w:cs="Arial"/>
        </w:rPr>
        <w:t>Ö</w:t>
      </w:r>
      <w:r w:rsidR="006170B4">
        <w:rPr>
          <w:rFonts w:ascii="Arial" w:hAnsi="Arial" w:cs="Arial"/>
        </w:rPr>
        <w:t xml:space="preserve">ffnung </w:t>
      </w:r>
      <w:r w:rsidR="00180FC7">
        <w:rPr>
          <w:rFonts w:ascii="Arial" w:hAnsi="Arial" w:cs="Arial"/>
        </w:rPr>
        <w:t xml:space="preserve">von </w:t>
      </w:r>
      <w:r w:rsidR="00DF4676">
        <w:rPr>
          <w:rFonts w:ascii="Arial" w:hAnsi="Arial" w:cs="Arial"/>
        </w:rPr>
        <w:t>S</w:t>
      </w:r>
      <w:r w:rsidR="00180FC7">
        <w:rPr>
          <w:rFonts w:ascii="Arial" w:hAnsi="Arial" w:cs="Arial"/>
        </w:rPr>
        <w:t>elbsthilfe vorgestellt. A</w:t>
      </w:r>
      <w:r w:rsidR="006170B4">
        <w:rPr>
          <w:rFonts w:ascii="Arial" w:hAnsi="Arial" w:cs="Arial"/>
        </w:rPr>
        <w:t xml:space="preserve">nschließend </w:t>
      </w:r>
      <w:r w:rsidR="00180FC7">
        <w:rPr>
          <w:rFonts w:ascii="Arial" w:hAnsi="Arial" w:cs="Arial"/>
        </w:rPr>
        <w:t xml:space="preserve">werden Hinweise auf </w:t>
      </w:r>
      <w:r w:rsidR="006170B4">
        <w:rPr>
          <w:rFonts w:ascii="Arial" w:hAnsi="Arial" w:cs="Arial"/>
        </w:rPr>
        <w:t xml:space="preserve">förderliche Rahmenbedingungen für eine interkulturelle Öffnung der Selbsthilfe </w:t>
      </w:r>
      <w:r w:rsidR="00180FC7">
        <w:rPr>
          <w:rFonts w:ascii="Arial" w:hAnsi="Arial" w:cs="Arial"/>
        </w:rPr>
        <w:t>gegeben</w:t>
      </w:r>
      <w:r w:rsidR="006170B4">
        <w:rPr>
          <w:rFonts w:ascii="Arial" w:hAnsi="Arial" w:cs="Arial"/>
        </w:rPr>
        <w:t>.</w:t>
      </w:r>
    </w:p>
    <w:p w:rsidR="00E63C05" w:rsidRDefault="00E63C05" w:rsidP="007C0C87">
      <w:pPr>
        <w:pStyle w:val="berschrift1"/>
      </w:pPr>
      <w:bookmarkStart w:id="2" w:name="_Toc522546283"/>
    </w:p>
    <w:p w:rsidR="006170B4" w:rsidRPr="00D14D39" w:rsidRDefault="00DF4676" w:rsidP="007C0C87">
      <w:pPr>
        <w:pStyle w:val="berschrift1"/>
      </w:pPr>
      <w:r>
        <w:t>Wer sind Menschen mit Migrationshintergrund</w:t>
      </w:r>
      <w:r w:rsidR="006170B4" w:rsidRPr="00D14D39">
        <w:t>?</w:t>
      </w:r>
      <w:bookmarkEnd w:id="2"/>
      <w:r w:rsidR="006170B4" w:rsidRPr="00D14D39">
        <w:t xml:space="preserve"> </w:t>
      </w:r>
    </w:p>
    <w:p w:rsidR="006170B4" w:rsidRPr="00F278C9" w:rsidRDefault="006170B4" w:rsidP="006170B4">
      <w:pPr>
        <w:spacing w:line="360" w:lineRule="auto"/>
        <w:jc w:val="both"/>
        <w:rPr>
          <w:rFonts w:ascii="Arial" w:hAnsi="Arial" w:cs="Arial"/>
        </w:rPr>
      </w:pPr>
      <w:r>
        <w:rPr>
          <w:rFonts w:ascii="Arial" w:hAnsi="Arial" w:cs="Arial"/>
        </w:rPr>
        <w:t xml:space="preserve">Menschen mit Migrationshintergrund sind keine homogene Gruppe. </w:t>
      </w:r>
      <w:r w:rsidRPr="00A5409A">
        <w:rPr>
          <w:rFonts w:ascii="Arial" w:hAnsi="Arial" w:cs="Arial"/>
        </w:rPr>
        <w:t xml:space="preserve">Sie unterscheiden sich in ihren Herkunftsländern, in der Bildung, in ihren religiösen Hintergründen, in ihren Kulturen und in ihren Zuwanderungserfahrungen. </w:t>
      </w:r>
      <w:r w:rsidRPr="00F278C9">
        <w:rPr>
          <w:rFonts w:ascii="Arial" w:hAnsi="Arial" w:cs="Arial"/>
        </w:rPr>
        <w:t>Auch die Gr</w:t>
      </w:r>
      <w:r w:rsidRPr="00F278C9">
        <w:rPr>
          <w:rFonts w:ascii="Arial" w:hAnsi="Arial" w:cs="Arial" w:hint="eastAsia"/>
        </w:rPr>
        <w:t>ü</w:t>
      </w:r>
      <w:r w:rsidRPr="00F278C9">
        <w:rPr>
          <w:rFonts w:ascii="Arial" w:hAnsi="Arial" w:cs="Arial"/>
        </w:rPr>
        <w:t>nde f</w:t>
      </w:r>
      <w:r w:rsidRPr="00F278C9">
        <w:rPr>
          <w:rFonts w:ascii="Arial" w:hAnsi="Arial" w:cs="Arial" w:hint="eastAsia"/>
        </w:rPr>
        <w:t>ü</w:t>
      </w:r>
      <w:r w:rsidRPr="00F278C9">
        <w:rPr>
          <w:rFonts w:ascii="Arial" w:hAnsi="Arial" w:cs="Arial"/>
        </w:rPr>
        <w:t>r</w:t>
      </w:r>
      <w:r>
        <w:rPr>
          <w:rFonts w:ascii="Arial" w:hAnsi="Arial" w:cs="Arial"/>
        </w:rPr>
        <w:t xml:space="preserve"> </w:t>
      </w:r>
      <w:r w:rsidRPr="00F278C9">
        <w:rPr>
          <w:rFonts w:ascii="Arial" w:hAnsi="Arial" w:cs="Arial"/>
        </w:rPr>
        <w:t xml:space="preserve">eine </w:t>
      </w:r>
      <w:r>
        <w:rPr>
          <w:rFonts w:ascii="Arial" w:hAnsi="Arial" w:cs="Arial"/>
        </w:rPr>
        <w:t>Zuwanderung</w:t>
      </w:r>
      <w:r w:rsidRPr="00F278C9">
        <w:rPr>
          <w:rFonts w:ascii="Arial" w:hAnsi="Arial" w:cs="Arial"/>
        </w:rPr>
        <w:t xml:space="preserve"> sind vielf</w:t>
      </w:r>
      <w:r w:rsidRPr="00F278C9">
        <w:rPr>
          <w:rFonts w:ascii="Arial" w:hAnsi="Arial" w:cs="Arial" w:hint="eastAsia"/>
        </w:rPr>
        <w:t>ä</w:t>
      </w:r>
      <w:r w:rsidRPr="00F278C9">
        <w:rPr>
          <w:rFonts w:ascii="Arial" w:hAnsi="Arial" w:cs="Arial"/>
        </w:rPr>
        <w:t xml:space="preserve">ltig. </w:t>
      </w:r>
      <w:r>
        <w:rPr>
          <w:rFonts w:ascii="Arial" w:hAnsi="Arial" w:cs="Arial"/>
        </w:rPr>
        <w:t>Anlässe sind n</w:t>
      </w:r>
      <w:r w:rsidRPr="00F278C9">
        <w:rPr>
          <w:rFonts w:ascii="Arial" w:hAnsi="Arial" w:cs="Arial"/>
        </w:rPr>
        <w:t>eben politischen, sozialen oder wirtschaftlichen</w:t>
      </w:r>
      <w:r>
        <w:rPr>
          <w:rFonts w:ascii="Arial" w:hAnsi="Arial" w:cs="Arial"/>
        </w:rPr>
        <w:t xml:space="preserve"> Motiven, </w:t>
      </w:r>
      <w:r w:rsidRPr="00F278C9">
        <w:rPr>
          <w:rFonts w:ascii="Arial" w:hAnsi="Arial" w:cs="Arial"/>
        </w:rPr>
        <w:t>Bildung und Familienzusammenf</w:t>
      </w:r>
      <w:r w:rsidRPr="00F278C9">
        <w:rPr>
          <w:rFonts w:ascii="Arial" w:hAnsi="Arial" w:cs="Arial" w:hint="eastAsia"/>
        </w:rPr>
        <w:t>ü</w:t>
      </w:r>
      <w:r w:rsidRPr="00F278C9">
        <w:rPr>
          <w:rFonts w:ascii="Arial" w:hAnsi="Arial" w:cs="Arial"/>
        </w:rPr>
        <w:t>hrung durch Eheschlie</w:t>
      </w:r>
      <w:r w:rsidRPr="00F278C9">
        <w:rPr>
          <w:rFonts w:ascii="Arial" w:hAnsi="Arial" w:cs="Arial" w:hint="eastAsia"/>
        </w:rPr>
        <w:t>ß</w:t>
      </w:r>
      <w:r w:rsidRPr="00F278C9">
        <w:rPr>
          <w:rFonts w:ascii="Arial" w:hAnsi="Arial" w:cs="Arial"/>
        </w:rPr>
        <w:t>ungen</w:t>
      </w:r>
      <w:r>
        <w:rPr>
          <w:rFonts w:ascii="Arial" w:hAnsi="Arial" w:cs="Arial"/>
        </w:rPr>
        <w:t>.</w:t>
      </w:r>
    </w:p>
    <w:p w:rsidR="006170B4" w:rsidRDefault="006170B4" w:rsidP="006170B4">
      <w:pPr>
        <w:spacing w:line="360" w:lineRule="auto"/>
        <w:jc w:val="both"/>
        <w:rPr>
          <w:rFonts w:ascii="Arial" w:hAnsi="Arial" w:cs="Arial"/>
        </w:rPr>
      </w:pPr>
      <w:r w:rsidRPr="001314AA">
        <w:rPr>
          <w:rFonts w:ascii="Arial" w:hAnsi="Arial" w:cs="Arial"/>
        </w:rPr>
        <w:t>Das Statistische Bundesamt definiert Menschen mit Migrationshintergrund folgendermaßen: „Eine Person hat einen Migrationshintergrund, wenn sie selbst oder mindestens ein Elternteil die deutsche Staatsangehörig</w:t>
      </w:r>
      <w:r w:rsidRPr="001314AA">
        <w:rPr>
          <w:rFonts w:ascii="Arial" w:hAnsi="Arial" w:cs="Arial"/>
        </w:rPr>
        <w:softHyphen/>
        <w:t>keit nicht durch Geburt besitzt.“ Diese Definition umfasst zugewanderte und nicht zugewanderte Ausländer, zuge</w:t>
      </w:r>
      <w:r w:rsidRPr="001314AA">
        <w:rPr>
          <w:rFonts w:ascii="Arial" w:hAnsi="Arial" w:cs="Arial"/>
        </w:rPr>
        <w:softHyphen/>
        <w:t>wanderte und nicht zugewanderte Eingebürgerte, (Spät-) Aussiedler sowie die als Deutsche geborenen Nachkom</w:t>
      </w:r>
      <w:r w:rsidRPr="001314AA">
        <w:rPr>
          <w:rFonts w:ascii="Arial" w:hAnsi="Arial" w:cs="Arial"/>
        </w:rPr>
        <w:softHyphen/>
        <w:t xml:space="preserve">men dieser Gruppen </w:t>
      </w:r>
      <w:sdt>
        <w:sdtPr>
          <w:rPr>
            <w:rFonts w:ascii="Arial" w:hAnsi="Arial" w:cs="Arial"/>
          </w:rPr>
          <w:alias w:val="Don’t edit this field."/>
          <w:tag w:val="CitaviPlaceholder#793a3458-2451-4e7d-811c-c7edb9a7cbee"/>
          <w:id w:val="261270227"/>
        </w:sdtPr>
        <w:sdtEndPr/>
        <w:sdtContent>
          <w:r w:rsidRPr="00D31638">
            <w:rPr>
              <w:rFonts w:ascii="Arial" w:hAnsi="Arial" w:cs="Arial"/>
            </w:rPr>
            <w:fldChar w:fldCharType="begin"/>
          </w:r>
          <w:r w:rsidR="007C0C87">
            <w:rPr>
              <w:rFonts w:ascii="Arial" w:hAnsi="Arial" w:cs="Arial"/>
            </w:rPr>
            <w:instrText>ADDIN CitaviPlaceholder{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}</w:instrText>
          </w:r>
          <w:r w:rsidRPr="00D31638">
            <w:rPr>
              <w:rFonts w:ascii="Arial" w:hAnsi="Arial" w:cs="Arial"/>
            </w:rPr>
            <w:fldChar w:fldCharType="separate"/>
          </w:r>
          <w:r w:rsidR="007C0C87">
            <w:rPr>
              <w:rFonts w:ascii="Arial" w:hAnsi="Arial" w:cs="Arial"/>
            </w:rPr>
            <w:t>(Bundesamt für Migration und Flüchtlinge (BAMF) 2016)</w:t>
          </w:r>
          <w:r w:rsidRPr="00D31638">
            <w:rPr>
              <w:rFonts w:ascii="Arial" w:hAnsi="Arial" w:cs="Arial"/>
            </w:rPr>
            <w:fldChar w:fldCharType="end"/>
          </w:r>
        </w:sdtContent>
      </w:sdt>
      <w:r w:rsidRPr="001314AA">
        <w:rPr>
          <w:rFonts w:ascii="Arial" w:hAnsi="Arial" w:cs="Arial"/>
        </w:rPr>
        <w:t>.</w:t>
      </w:r>
      <w:r>
        <w:rPr>
          <w:rFonts w:ascii="Arial" w:hAnsi="Arial" w:cs="Arial"/>
        </w:rPr>
        <w:t xml:space="preserve"> </w:t>
      </w:r>
    </w:p>
    <w:p w:rsidR="006170B4" w:rsidRPr="000B1E51" w:rsidRDefault="006170B4" w:rsidP="006170B4">
      <w:pPr>
        <w:spacing w:line="360" w:lineRule="auto"/>
        <w:jc w:val="both"/>
        <w:rPr>
          <w:rFonts w:ascii="Arial" w:hAnsi="Arial" w:cs="Arial"/>
        </w:rPr>
      </w:pPr>
      <w:r w:rsidRPr="000B1E51">
        <w:rPr>
          <w:rFonts w:ascii="Arial" w:hAnsi="Arial" w:cs="Arial"/>
        </w:rPr>
        <w:t xml:space="preserve">Nach der Definition gehören zu den Menschen mit Migrationshintergrund </w:t>
      </w:r>
    </w:p>
    <w:p w:rsidR="006170B4" w:rsidRPr="000B1E51" w:rsidRDefault="006170B4" w:rsidP="006170B4">
      <w:pPr>
        <w:pStyle w:val="Listenabsatz"/>
        <w:numPr>
          <w:ilvl w:val="0"/>
          <w:numId w:val="8"/>
        </w:numPr>
        <w:spacing w:line="360" w:lineRule="auto"/>
        <w:jc w:val="both"/>
        <w:rPr>
          <w:rFonts w:ascii="Arial" w:hAnsi="Arial" w:cs="Arial"/>
        </w:rPr>
      </w:pPr>
      <w:r w:rsidRPr="000B1E51">
        <w:rPr>
          <w:rFonts w:ascii="Arial" w:hAnsi="Arial" w:cs="Arial"/>
        </w:rPr>
        <w:t xml:space="preserve">alle Ausländerinnen und Ausländer, </w:t>
      </w:r>
    </w:p>
    <w:p w:rsidR="006170B4" w:rsidRPr="000B1E51" w:rsidRDefault="006170B4" w:rsidP="006170B4">
      <w:pPr>
        <w:pStyle w:val="Listenabsatz"/>
        <w:numPr>
          <w:ilvl w:val="0"/>
          <w:numId w:val="8"/>
        </w:numPr>
        <w:spacing w:line="360" w:lineRule="auto"/>
        <w:jc w:val="both"/>
        <w:rPr>
          <w:rFonts w:ascii="Arial" w:hAnsi="Arial" w:cs="Arial"/>
        </w:rPr>
      </w:pPr>
      <w:r w:rsidRPr="000B1E51">
        <w:rPr>
          <w:rFonts w:ascii="Arial" w:hAnsi="Arial" w:cs="Arial"/>
        </w:rPr>
        <w:t xml:space="preserve">(Spät-)Aussiedlerinnen und -Aussiedler, </w:t>
      </w:r>
    </w:p>
    <w:p w:rsidR="006170B4" w:rsidRPr="000B1E51" w:rsidRDefault="006170B4" w:rsidP="006170B4">
      <w:pPr>
        <w:pStyle w:val="Listenabsatz"/>
        <w:numPr>
          <w:ilvl w:val="0"/>
          <w:numId w:val="8"/>
        </w:numPr>
        <w:spacing w:line="360" w:lineRule="auto"/>
        <w:jc w:val="both"/>
        <w:rPr>
          <w:rFonts w:ascii="Arial" w:hAnsi="Arial" w:cs="Arial"/>
        </w:rPr>
      </w:pPr>
      <w:r w:rsidRPr="000B1E51">
        <w:rPr>
          <w:rFonts w:ascii="Arial" w:hAnsi="Arial" w:cs="Arial"/>
        </w:rPr>
        <w:t xml:space="preserve">alle Eingebürgerten sowie </w:t>
      </w:r>
    </w:p>
    <w:p w:rsidR="006170B4" w:rsidRPr="000B1E51" w:rsidRDefault="006170B4" w:rsidP="006170B4">
      <w:pPr>
        <w:pStyle w:val="Listenabsatz"/>
        <w:numPr>
          <w:ilvl w:val="0"/>
          <w:numId w:val="8"/>
        </w:numPr>
        <w:spacing w:line="360" w:lineRule="auto"/>
        <w:jc w:val="both"/>
        <w:rPr>
          <w:rFonts w:ascii="Arial" w:hAnsi="Arial" w:cs="Arial"/>
        </w:rPr>
      </w:pPr>
      <w:r w:rsidRPr="000B1E51">
        <w:rPr>
          <w:rFonts w:ascii="Arial" w:hAnsi="Arial" w:cs="Arial"/>
        </w:rPr>
        <w:t>alle Personen, die zwar mit deutscher Staatsangehörigkeit geboren sind, bei denen aber mindestens ein Elternteil zu den vorgenannten Kategorien gehört.</w:t>
      </w:r>
    </w:p>
    <w:p w:rsidR="006170B4" w:rsidRDefault="006170B4" w:rsidP="006170B4">
      <w:pPr>
        <w:spacing w:line="360" w:lineRule="auto"/>
        <w:jc w:val="both"/>
        <w:rPr>
          <w:rFonts w:ascii="Arial" w:hAnsi="Arial" w:cs="Arial"/>
        </w:rPr>
      </w:pPr>
      <w:r w:rsidRPr="00071682">
        <w:rPr>
          <w:rFonts w:ascii="Arial" w:hAnsi="Arial" w:cs="Arial"/>
        </w:rPr>
        <w:t>Jährlich veröffentlicht das Statistische Bundesamt die Ergebnisse des Ausländer</w:t>
      </w:r>
      <w:r w:rsidR="00C747B0">
        <w:rPr>
          <w:rFonts w:ascii="Arial" w:hAnsi="Arial" w:cs="Arial"/>
        </w:rPr>
        <w:softHyphen/>
      </w:r>
      <w:r w:rsidRPr="00071682">
        <w:rPr>
          <w:rFonts w:ascii="Arial" w:hAnsi="Arial" w:cs="Arial"/>
        </w:rPr>
        <w:t>zentralregisters „Bevölkerung und Erwerbstätigkeit“</w:t>
      </w:r>
      <w:r>
        <w:rPr>
          <w:rFonts w:ascii="Arial" w:hAnsi="Arial" w:cs="Arial"/>
        </w:rPr>
        <w:t xml:space="preserve"> </w:t>
      </w:r>
      <w:sdt>
        <w:sdtPr>
          <w:rPr>
            <w:rFonts w:ascii="Arial" w:hAnsi="Arial" w:cs="Arial"/>
          </w:rPr>
          <w:alias w:val="Don't edit this field"/>
          <w:tag w:val="CitaviPlaceholder#cf9ae6df-5ed1-4fb6-b6d4-32ae1868809a"/>
          <w:id w:val="1635135929"/>
        </w:sdtPr>
        <w:sdtEndPr/>
        <w:sdtContent>
          <w:r w:rsidRPr="00071682">
            <w:rPr>
              <w:rFonts w:ascii="Arial" w:hAnsi="Arial" w:cs="Arial"/>
            </w:rPr>
            <w:fldChar w:fldCharType="begin"/>
          </w:r>
          <w:r w:rsidR="007C0C87">
            <w:rPr>
              <w:rFonts w:ascii="Arial" w:hAnsi="Arial" w:cs="Arial"/>
            </w:rPr>
            <w:instrText>ADDIN CitaviPlaceholder{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}</w:instrText>
          </w:r>
          <w:r w:rsidRPr="00071682">
            <w:rPr>
              <w:rFonts w:ascii="Arial" w:hAnsi="Arial" w:cs="Arial"/>
            </w:rPr>
            <w:fldChar w:fldCharType="separate"/>
          </w:r>
          <w:r w:rsidR="007C0C87">
            <w:rPr>
              <w:rFonts w:ascii="Arial" w:hAnsi="Arial" w:cs="Arial"/>
            </w:rPr>
            <w:t>(Statistisches Bundesamt (DESTATIS) 2018)</w:t>
          </w:r>
          <w:r w:rsidRPr="00071682">
            <w:rPr>
              <w:rFonts w:ascii="Arial" w:hAnsi="Arial" w:cs="Arial"/>
            </w:rPr>
            <w:fldChar w:fldCharType="end"/>
          </w:r>
        </w:sdtContent>
      </w:sdt>
      <w:r w:rsidRPr="00071682">
        <w:rPr>
          <w:rFonts w:ascii="Arial" w:hAnsi="Arial" w:cs="Arial"/>
        </w:rPr>
        <w:t>.</w:t>
      </w:r>
      <w:r>
        <w:rPr>
          <w:rFonts w:ascii="Arial" w:hAnsi="Arial" w:cs="Arial"/>
        </w:rPr>
        <w:t xml:space="preserve"> Danach</w:t>
      </w:r>
      <w:r w:rsidRPr="00AF06ED">
        <w:rPr>
          <w:rFonts w:ascii="Arial" w:hAnsi="Arial" w:cs="Arial"/>
        </w:rPr>
        <w:t xml:space="preserve"> hatten im Jahr 2017 rund 19,3 Millionen Menschen (21</w:t>
      </w:r>
      <w:r w:rsidR="00DD1B52">
        <w:rPr>
          <w:rFonts w:ascii="Arial" w:hAnsi="Arial" w:cs="Arial"/>
        </w:rPr>
        <w:t> </w:t>
      </w:r>
      <w:r w:rsidRPr="00AF06ED">
        <w:rPr>
          <w:rFonts w:ascii="Arial" w:hAnsi="Arial" w:cs="Arial"/>
        </w:rPr>
        <w:t>%) in Deutschland einen Migrationshintergrund, wobei zu beobachten ist, dass der Anteil der Bevölkerung mit Migrationshintergrund beständig steigt</w:t>
      </w:r>
      <w:r w:rsidRPr="00071682">
        <w:rPr>
          <w:rFonts w:ascii="Arial" w:hAnsi="Arial" w:cs="Arial"/>
        </w:rPr>
        <w:t xml:space="preserve">. Zu einem </w:t>
      </w:r>
      <w:r w:rsidR="00115A06">
        <w:rPr>
          <w:rFonts w:ascii="Arial" w:hAnsi="Arial" w:cs="Arial"/>
        </w:rPr>
        <w:t xml:space="preserve">großen Teil ist der Anstieg </w:t>
      </w:r>
      <w:r w:rsidRPr="00071682">
        <w:rPr>
          <w:rFonts w:ascii="Arial" w:hAnsi="Arial" w:cs="Arial"/>
        </w:rPr>
        <w:t>auf die Zuwanderung von Ausländerinnen und Ausländern einschließlich der Schutz</w:t>
      </w:r>
      <w:r w:rsidR="00C747B0">
        <w:rPr>
          <w:rFonts w:ascii="Arial" w:hAnsi="Arial" w:cs="Arial"/>
        </w:rPr>
        <w:softHyphen/>
      </w:r>
      <w:r w:rsidRPr="00071682">
        <w:rPr>
          <w:rFonts w:ascii="Arial" w:hAnsi="Arial" w:cs="Arial"/>
        </w:rPr>
        <w:t>suchenden in den Jahren 2015 und 2016 zurückzuführen. </w:t>
      </w:r>
    </w:p>
    <w:p w:rsidR="006170B4" w:rsidRDefault="006170B4" w:rsidP="006170B4">
      <w:pPr>
        <w:spacing w:line="360" w:lineRule="auto"/>
        <w:jc w:val="both"/>
        <w:rPr>
          <w:rFonts w:ascii="Arial" w:hAnsi="Arial" w:cs="Arial"/>
        </w:rPr>
      </w:pPr>
      <w:r w:rsidRPr="00AF06ED">
        <w:rPr>
          <w:rFonts w:ascii="Arial" w:hAnsi="Arial" w:cs="Arial"/>
        </w:rPr>
        <w:t xml:space="preserve">Im Jahr 2017 waren rund 51 % der Bevölkerung mit Migrationshintergrund </w:t>
      </w:r>
      <w:r w:rsidR="00115A06">
        <w:rPr>
          <w:rFonts w:ascii="Arial" w:hAnsi="Arial" w:cs="Arial"/>
        </w:rPr>
        <w:t>d</w:t>
      </w:r>
      <w:r w:rsidRPr="00AF06ED">
        <w:rPr>
          <w:rFonts w:ascii="Arial" w:hAnsi="Arial" w:cs="Arial"/>
        </w:rPr>
        <w:t xml:space="preserve">eutsche </w:t>
      </w:r>
      <w:r w:rsidR="00115A06">
        <w:rPr>
          <w:rFonts w:ascii="Arial" w:hAnsi="Arial" w:cs="Arial"/>
        </w:rPr>
        <w:t xml:space="preserve">Staatsbürgerinnen und Staatsbürger </w:t>
      </w:r>
      <w:r w:rsidRPr="00AF06ED">
        <w:rPr>
          <w:rFonts w:ascii="Arial" w:hAnsi="Arial" w:cs="Arial"/>
        </w:rPr>
        <w:t>und etwa 49 % Ausländerinnen beziehungsweise Ausländer. Von den 19,3 Millionen Menschen mit Migrationshintergrund hatten 2017 rund 2,8 Millionen (14 %) türkische, 2,1 Millionen (11 %) polnische, 1,4 Millionen (7 %) russische, 1,2 Millionen (6 %) kasachische und 0,9 Millionen (4 %) rumänische Wurzeln</w:t>
      </w:r>
      <w:r>
        <w:rPr>
          <w:rFonts w:ascii="Arial" w:hAnsi="Arial" w:cs="Arial"/>
        </w:rPr>
        <w:t>.</w:t>
      </w:r>
    </w:p>
    <w:p w:rsidR="006170B4" w:rsidRPr="001150A5" w:rsidRDefault="006170B4" w:rsidP="006170B4">
      <w:pPr>
        <w:spacing w:line="360" w:lineRule="auto"/>
        <w:jc w:val="both"/>
        <w:rPr>
          <w:rFonts w:ascii="Arial" w:hAnsi="Arial" w:cs="Arial"/>
        </w:rPr>
      </w:pPr>
      <w:r w:rsidRPr="001150A5">
        <w:rPr>
          <w:rFonts w:ascii="Arial" w:hAnsi="Arial" w:cs="Arial"/>
        </w:rPr>
        <w:t xml:space="preserve">2,3 Millionen Menschen in Deutschland kommen aus dem Nahen und Mittleren Osten. Das ist ein Zuwachs gegenüber 2011 von fast 51 %. Rund 740 000 Menschen sind afrikanischer Herkunft, das sind gut 46 % mehr als im Jahr 2011. </w:t>
      </w:r>
    </w:p>
    <w:p w:rsidR="006170B4" w:rsidRDefault="006170B4" w:rsidP="006170B4">
      <w:pPr>
        <w:spacing w:line="360" w:lineRule="auto"/>
        <w:jc w:val="both"/>
        <w:rPr>
          <w:rFonts w:ascii="Arial" w:hAnsi="Arial" w:cs="Arial"/>
        </w:rPr>
      </w:pPr>
      <w:r>
        <w:rPr>
          <w:rFonts w:ascii="Arial" w:hAnsi="Arial" w:cs="Arial"/>
        </w:rPr>
        <w:t>Das Bundesamt für Migration und Flüchtlinge veröffentlichte 2015 einen Migrationsbericht im Auftrag der Bundesregierung, in dem es die Verteilung der Personen mit Migrations</w:t>
      </w:r>
      <w:r w:rsidR="00C747B0">
        <w:rPr>
          <w:rFonts w:ascii="Arial" w:hAnsi="Arial" w:cs="Arial"/>
        </w:rPr>
        <w:softHyphen/>
      </w:r>
      <w:r>
        <w:rPr>
          <w:rFonts w:ascii="Arial" w:hAnsi="Arial" w:cs="Arial"/>
        </w:rPr>
        <w:t>hinter</w:t>
      </w:r>
      <w:r w:rsidR="00953928">
        <w:rPr>
          <w:rFonts w:ascii="Arial" w:hAnsi="Arial" w:cs="Arial"/>
        </w:rPr>
        <w:softHyphen/>
      </w:r>
      <w:r>
        <w:rPr>
          <w:rFonts w:ascii="Arial" w:hAnsi="Arial" w:cs="Arial"/>
        </w:rPr>
        <w:t xml:space="preserve">grund differenziert nach den oben angegebenen Verteilungen darstellt </w:t>
      </w:r>
      <w:sdt>
        <w:sdtPr>
          <w:rPr>
            <w:rFonts w:ascii="Arial" w:hAnsi="Arial" w:cs="Arial"/>
          </w:rPr>
          <w:alias w:val="Don't edit this field"/>
          <w:tag w:val="CitaviPlaceholder#3b1d2b62-0917-4022-a0d6-4e88ee99c355"/>
          <w:id w:val="286398630"/>
        </w:sdtPr>
        <w:sdtEndPr/>
        <w:sdtContent>
          <w:r>
            <w:rPr>
              <w:rFonts w:ascii="Arial" w:hAnsi="Arial" w:cs="Arial"/>
            </w:rPr>
            <w:fldChar w:fldCharType="begin"/>
          </w:r>
          <w:r w:rsidR="007C0C87">
            <w:rPr>
              <w:rFonts w:ascii="Arial" w:hAnsi="Arial" w:cs="Arial"/>
            </w:rPr>
            <w:instrText>ADDIN CitaviPlaceholder{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}</w:instrText>
          </w:r>
          <w:r>
            <w:rPr>
              <w:rFonts w:ascii="Arial" w:hAnsi="Arial" w:cs="Arial"/>
            </w:rPr>
            <w:fldChar w:fldCharType="separate"/>
          </w:r>
          <w:r w:rsidR="007C0C87">
            <w:rPr>
              <w:rFonts w:ascii="Arial" w:hAnsi="Arial" w:cs="Arial"/>
            </w:rPr>
            <w:t>(BAMF 2015)</w:t>
          </w:r>
          <w:r>
            <w:rPr>
              <w:rFonts w:ascii="Arial" w:hAnsi="Arial" w:cs="Arial"/>
            </w:rPr>
            <w:fldChar w:fldCharType="end"/>
          </w:r>
        </w:sdtContent>
      </w:sdt>
      <w:r w:rsidRPr="00AF06ED">
        <w:rPr>
          <w:rFonts w:ascii="Arial" w:hAnsi="Arial" w:cs="Arial"/>
        </w:rPr>
        <w:t>. </w:t>
      </w:r>
      <w:r>
        <w:rPr>
          <w:rFonts w:ascii="Arial" w:hAnsi="Arial" w:cs="Arial"/>
        </w:rPr>
        <w:t xml:space="preserve">Zwar </w:t>
      </w:r>
      <w:r w:rsidR="00115A06">
        <w:rPr>
          <w:rFonts w:ascii="Arial" w:hAnsi="Arial" w:cs="Arial"/>
        </w:rPr>
        <w:t xml:space="preserve">werden </w:t>
      </w:r>
      <w:r>
        <w:rPr>
          <w:rFonts w:ascii="Arial" w:hAnsi="Arial" w:cs="Arial"/>
        </w:rPr>
        <w:t>die Daten von 2013</w:t>
      </w:r>
      <w:r w:rsidR="00115A06">
        <w:rPr>
          <w:rFonts w:ascii="Arial" w:hAnsi="Arial" w:cs="Arial"/>
        </w:rPr>
        <w:t xml:space="preserve"> genutzt</w:t>
      </w:r>
      <w:r>
        <w:rPr>
          <w:rFonts w:ascii="Arial" w:hAnsi="Arial" w:cs="Arial"/>
        </w:rPr>
        <w:t>, wo der Anteil der Personen mit Migrations</w:t>
      </w:r>
      <w:r w:rsidR="0014722F">
        <w:rPr>
          <w:rFonts w:ascii="Arial" w:hAnsi="Arial" w:cs="Arial"/>
        </w:rPr>
        <w:softHyphen/>
      </w:r>
      <w:r>
        <w:rPr>
          <w:rFonts w:ascii="Arial" w:hAnsi="Arial" w:cs="Arial"/>
        </w:rPr>
        <w:t>hintergrund in Deutschland noch</w:t>
      </w:r>
      <w:r w:rsidR="00EC5524">
        <w:rPr>
          <w:rFonts w:ascii="Arial" w:hAnsi="Arial" w:cs="Arial"/>
        </w:rPr>
        <w:t xml:space="preserve"> 19,6 </w:t>
      </w:r>
      <w:r>
        <w:rPr>
          <w:rFonts w:ascii="Arial" w:hAnsi="Arial" w:cs="Arial"/>
        </w:rPr>
        <w:t>% betrug</w:t>
      </w:r>
      <w:r w:rsidR="00EC5524">
        <w:rPr>
          <w:rFonts w:ascii="Arial" w:hAnsi="Arial" w:cs="Arial"/>
        </w:rPr>
        <w:t>, also 1,4 </w:t>
      </w:r>
      <w:r w:rsidR="00115A06">
        <w:rPr>
          <w:rFonts w:ascii="Arial" w:hAnsi="Arial" w:cs="Arial"/>
        </w:rPr>
        <w:t>% weniger als 2017</w:t>
      </w:r>
      <w:r>
        <w:rPr>
          <w:rFonts w:ascii="Arial" w:hAnsi="Arial" w:cs="Arial"/>
        </w:rPr>
        <w:t xml:space="preserve">, jedoch zeigt es eindrucksvoll, dass ein Drittel der Menschen mit Migrationshintergrund keine </w:t>
      </w:r>
      <w:r w:rsidR="00DF4676">
        <w:rPr>
          <w:rFonts w:ascii="Arial" w:hAnsi="Arial" w:cs="Arial"/>
        </w:rPr>
        <w:t xml:space="preserve">eigenen </w:t>
      </w:r>
      <w:r>
        <w:rPr>
          <w:rFonts w:ascii="Arial" w:hAnsi="Arial" w:cs="Arial"/>
        </w:rPr>
        <w:t>Migrationserfahrung haben.</w:t>
      </w:r>
    </w:p>
    <w:p w:rsidR="006170B4" w:rsidRDefault="006170B4" w:rsidP="006170B4">
      <w:pPr>
        <w:spacing w:line="360" w:lineRule="auto"/>
        <w:jc w:val="both"/>
        <w:rPr>
          <w:rFonts w:ascii="Arial" w:hAnsi="Arial" w:cs="Arial"/>
        </w:rPr>
      </w:pPr>
    </w:p>
    <w:p w:rsidR="006170B4" w:rsidRDefault="006170B4" w:rsidP="006170B4">
      <w:pPr>
        <w:spacing w:line="360" w:lineRule="auto"/>
        <w:jc w:val="both"/>
        <w:rPr>
          <w:rFonts w:ascii="Arial" w:hAnsi="Arial" w:cs="Arial"/>
        </w:rPr>
      </w:pPr>
      <w:r>
        <w:rPr>
          <w:rFonts w:ascii="Arial" w:hAnsi="Arial" w:cs="Arial"/>
          <w:noProof/>
        </w:rPr>
        <w:drawing>
          <wp:inline distT="0" distB="0" distL="0" distR="0" wp14:anchorId="1F9C514B" wp14:editId="4AE7625E">
            <wp:extent cx="5638800" cy="252136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082E6.tmp"/>
                    <pic:cNvPicPr/>
                  </pic:nvPicPr>
                  <pic:blipFill rotWithShape="1">
                    <a:blip r:embed="rId10">
                      <a:extLst>
                        <a:ext uri="{28A0092B-C50C-407E-A947-70E740481C1C}">
                          <a14:useLocalDpi xmlns:a14="http://schemas.microsoft.com/office/drawing/2010/main" val="0"/>
                        </a:ext>
                      </a:extLst>
                    </a:blip>
                    <a:srcRect l="41322" t="25258" r="24463" b="49452"/>
                    <a:stretch/>
                  </pic:blipFill>
                  <pic:spPr bwMode="auto">
                    <a:xfrm>
                      <a:off x="0" y="0"/>
                      <a:ext cx="5640018" cy="2521910"/>
                    </a:xfrm>
                    <a:prstGeom prst="rect">
                      <a:avLst/>
                    </a:prstGeom>
                    <a:ln>
                      <a:noFill/>
                    </a:ln>
                    <a:extLst>
                      <a:ext uri="{53640926-AAD7-44D8-BBD7-CCE9431645EC}">
                        <a14:shadowObscured xmlns:a14="http://schemas.microsoft.com/office/drawing/2010/main"/>
                      </a:ext>
                    </a:extLst>
                  </pic:spPr>
                </pic:pic>
              </a:graphicData>
            </a:graphic>
          </wp:inline>
        </w:drawing>
      </w:r>
    </w:p>
    <w:p w:rsidR="006170B4" w:rsidRPr="007C0C87" w:rsidRDefault="007C0C87" w:rsidP="007C0C87">
      <w:pPr>
        <w:pStyle w:val="Beschriftung"/>
        <w:rPr>
          <w:color w:val="auto"/>
        </w:rPr>
      </w:pPr>
      <w:r w:rsidRPr="007C0C87">
        <w:rPr>
          <w:color w:val="auto"/>
        </w:rPr>
        <w:t xml:space="preserve">Abbildung </w:t>
      </w:r>
      <w:r w:rsidRPr="007C0C87">
        <w:rPr>
          <w:color w:val="auto"/>
        </w:rPr>
        <w:fldChar w:fldCharType="begin"/>
      </w:r>
      <w:r w:rsidRPr="007C0C87">
        <w:rPr>
          <w:color w:val="auto"/>
        </w:rPr>
        <w:instrText xml:space="preserve"> SEQ Abbildung \* ARABIC </w:instrText>
      </w:r>
      <w:r w:rsidRPr="007C0C87">
        <w:rPr>
          <w:color w:val="auto"/>
        </w:rPr>
        <w:fldChar w:fldCharType="separate"/>
      </w:r>
      <w:r w:rsidR="000271CB">
        <w:rPr>
          <w:noProof/>
          <w:color w:val="auto"/>
        </w:rPr>
        <w:t>1</w:t>
      </w:r>
      <w:r w:rsidRPr="007C0C87">
        <w:rPr>
          <w:color w:val="auto"/>
        </w:rPr>
        <w:fldChar w:fldCharType="end"/>
      </w:r>
      <w:r w:rsidR="006170B4" w:rsidRPr="007C0C87">
        <w:rPr>
          <w:color w:val="auto"/>
        </w:rPr>
        <w:t xml:space="preserve">: Anteil der Menschen mit Migrationshintergrund in Deutschland im Jahr 2013 aus: </w:t>
      </w:r>
      <w:sdt>
        <w:sdtPr>
          <w:rPr>
            <w:color w:val="auto"/>
          </w:rPr>
          <w:alias w:val="Don't edit this field"/>
          <w:tag w:val="CitaviPlaceholder#d817183a-7e43-4bd8-b24e-f04c9bdebc18"/>
          <w:id w:val="-1123460078"/>
        </w:sdtPr>
        <w:sdtEndPr/>
        <w:sdtContent>
          <w:r w:rsidR="006170B4" w:rsidRPr="007C0C87">
            <w:rPr>
              <w:color w:val="auto"/>
            </w:rPr>
            <w:fldChar w:fldCharType="begin"/>
          </w:r>
          <w:r>
            <w:rPr>
              <w:color w:val="auto"/>
            </w:rPr>
            <w:instrText>ADDIN CitaviPlaceholder{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}</w:instrText>
          </w:r>
          <w:r w:rsidR="006170B4" w:rsidRPr="007C0C87">
            <w:rPr>
              <w:color w:val="auto"/>
            </w:rPr>
            <w:fldChar w:fldCharType="separate"/>
          </w:r>
          <w:r>
            <w:rPr>
              <w:color w:val="auto"/>
            </w:rPr>
            <w:t>(BAMF 2015)</w:t>
          </w:r>
          <w:r w:rsidR="006170B4" w:rsidRPr="007C0C87">
            <w:rPr>
              <w:color w:val="auto"/>
            </w:rPr>
            <w:fldChar w:fldCharType="end"/>
          </w:r>
        </w:sdtContent>
      </w:sdt>
    </w:p>
    <w:p w:rsidR="0014722F" w:rsidRDefault="0014722F" w:rsidP="006170B4">
      <w:pPr>
        <w:spacing w:line="360" w:lineRule="auto"/>
        <w:jc w:val="both"/>
        <w:rPr>
          <w:rFonts w:ascii="Arial" w:hAnsi="Arial" w:cs="Arial"/>
          <w:b/>
        </w:rPr>
      </w:pPr>
    </w:p>
    <w:p w:rsidR="0014722F" w:rsidRDefault="0014722F" w:rsidP="006170B4">
      <w:pPr>
        <w:spacing w:line="360" w:lineRule="auto"/>
        <w:jc w:val="both"/>
        <w:rPr>
          <w:rFonts w:ascii="Arial" w:hAnsi="Arial" w:cs="Arial"/>
          <w:b/>
        </w:rPr>
      </w:pPr>
    </w:p>
    <w:p w:rsidR="0014722F" w:rsidRDefault="0014722F" w:rsidP="006170B4">
      <w:pPr>
        <w:spacing w:line="360" w:lineRule="auto"/>
        <w:jc w:val="both"/>
        <w:rPr>
          <w:rFonts w:ascii="Arial" w:hAnsi="Arial" w:cs="Arial"/>
          <w:b/>
        </w:rPr>
      </w:pPr>
    </w:p>
    <w:p w:rsidR="0014722F" w:rsidRDefault="0014722F" w:rsidP="006170B4">
      <w:pPr>
        <w:spacing w:line="360" w:lineRule="auto"/>
        <w:jc w:val="both"/>
        <w:rPr>
          <w:rFonts w:ascii="Arial" w:hAnsi="Arial" w:cs="Arial"/>
          <w:b/>
        </w:rPr>
      </w:pPr>
    </w:p>
    <w:p w:rsidR="007C0C87" w:rsidRDefault="007C0C87" w:rsidP="006170B4">
      <w:pPr>
        <w:spacing w:line="360" w:lineRule="auto"/>
        <w:jc w:val="both"/>
        <w:rPr>
          <w:rFonts w:ascii="Arial" w:hAnsi="Arial" w:cs="Arial"/>
          <w:b/>
        </w:rPr>
      </w:pPr>
    </w:p>
    <w:p w:rsidR="006170B4" w:rsidRPr="00E63C05" w:rsidRDefault="006170B4" w:rsidP="00E63C05">
      <w:pPr>
        <w:pStyle w:val="berschrift1"/>
      </w:pPr>
      <w:r w:rsidRPr="00E63C05">
        <w:t>Bildung</w:t>
      </w:r>
      <w:r w:rsidR="00DF4676" w:rsidRPr="00E63C05">
        <w:t>sstand der Menschen mit Migrationshintergrund</w:t>
      </w:r>
    </w:p>
    <w:p w:rsidR="006170B4" w:rsidRDefault="006170B4" w:rsidP="006170B4">
      <w:pPr>
        <w:spacing w:line="360" w:lineRule="auto"/>
        <w:jc w:val="both"/>
        <w:rPr>
          <w:rFonts w:ascii="Arial" w:hAnsi="Arial" w:cs="Arial"/>
        </w:rPr>
      </w:pPr>
      <w:r w:rsidRPr="00560CAF">
        <w:rPr>
          <w:rFonts w:ascii="Arial" w:hAnsi="Arial" w:cs="Arial"/>
        </w:rPr>
        <w:t>Der Bildungsgrad entscheidet maßgeblich über die Gesundheit und damit auch über Teilhabe</w:t>
      </w:r>
      <w:r w:rsidR="00C747B0">
        <w:rPr>
          <w:rFonts w:ascii="Arial" w:hAnsi="Arial" w:cs="Arial"/>
        </w:rPr>
        <w:softHyphen/>
      </w:r>
      <w:r w:rsidRPr="00560CAF">
        <w:rPr>
          <w:rFonts w:ascii="Arial" w:hAnsi="Arial" w:cs="Arial"/>
        </w:rPr>
        <w:t>chancen in unserer Gesellschaft</w:t>
      </w:r>
      <w:r>
        <w:rPr>
          <w:rFonts w:ascii="Arial" w:hAnsi="Arial" w:cs="Arial"/>
        </w:rPr>
        <w:t xml:space="preserve">. </w:t>
      </w:r>
      <w:r w:rsidRPr="00560CAF">
        <w:rPr>
          <w:rFonts w:ascii="Arial" w:hAnsi="Arial" w:cs="Arial"/>
        </w:rPr>
        <w:t>Bildungsabhängige Unterschiede betreffen den Gesundheitszustand, aber auch das Gesundheitsverhalten und die Inanspruchnahme von Vorsorge- und Früherkennungsuntersuchungen</w:t>
      </w:r>
      <w:sdt>
        <w:sdtPr>
          <w:rPr>
            <w:rFonts w:ascii="Arial" w:hAnsi="Arial" w:cs="Arial"/>
          </w:rPr>
          <w:alias w:val="Don’t edit this field."/>
          <w:tag w:val="CitaviPlaceholder#298205fe-502f-4d33-a2e2-500dfb255528"/>
          <w:id w:val="1773512190"/>
        </w:sdtPr>
        <w:sdtEndPr/>
        <w:sdtContent>
          <w:r w:rsidRPr="00C8246C">
            <w:rPr>
              <w:rFonts w:ascii="Arial" w:hAnsi="Arial" w:cs="Arial"/>
            </w:rPr>
            <w:t xml:space="preserve"> </w:t>
          </w:r>
          <w:r w:rsidRPr="00C8246C">
            <w:rPr>
              <w:rFonts w:ascii="Arial" w:hAnsi="Arial" w:cs="Arial"/>
            </w:rPr>
            <w:fldChar w:fldCharType="begin"/>
          </w:r>
          <w:r w:rsidR="007C0C87">
            <w:rPr>
              <w:rFonts w:ascii="Arial" w:hAnsi="Arial" w:cs="Arial"/>
            </w:rPr>
            <w:instrText>ADDIN CitaviPlaceholder{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}</w:instrText>
          </w:r>
          <w:r w:rsidRPr="00C8246C">
            <w:rPr>
              <w:rFonts w:ascii="Arial" w:hAnsi="Arial" w:cs="Arial"/>
            </w:rPr>
            <w:fldChar w:fldCharType="separate"/>
          </w:r>
          <w:r w:rsidR="007C0C87">
            <w:rPr>
              <w:rFonts w:ascii="Arial" w:hAnsi="Arial" w:cs="Arial"/>
            </w:rPr>
            <w:t>(Mielck et al. 2012; Robert Koch-Institut in Zusammenarbeit mit dem statistischen Bundesamt 2008)</w:t>
          </w:r>
          <w:r w:rsidRPr="00C8246C">
            <w:rPr>
              <w:rFonts w:ascii="Arial" w:hAnsi="Arial" w:cs="Arial"/>
            </w:rPr>
            <w:fldChar w:fldCharType="end"/>
          </w:r>
        </w:sdtContent>
      </w:sdt>
      <w:r w:rsidRPr="00C8246C">
        <w:rPr>
          <w:rFonts w:ascii="Arial" w:hAnsi="Arial" w:cs="Arial"/>
        </w:rPr>
        <w:t>. Bildung kann</w:t>
      </w:r>
      <w:r w:rsidRPr="00560CAF">
        <w:rPr>
          <w:rFonts w:ascii="Arial" w:hAnsi="Arial" w:cs="Arial"/>
        </w:rPr>
        <w:t xml:space="preserve"> somit als eine der wichtigsten Ressourcen bei der Bewältigung von chronischen Erkrankungen betrachtet werden. </w:t>
      </w:r>
    </w:p>
    <w:p w:rsidR="006170B4" w:rsidRPr="001D0EB8" w:rsidRDefault="006170B4" w:rsidP="006170B4">
      <w:pPr>
        <w:spacing w:line="360" w:lineRule="auto"/>
        <w:jc w:val="both"/>
        <w:rPr>
          <w:rFonts w:ascii="Arial" w:hAnsi="Arial" w:cs="Arial"/>
        </w:rPr>
      </w:pPr>
      <w:r w:rsidRPr="00AF06ED">
        <w:rPr>
          <w:rFonts w:ascii="Arial" w:hAnsi="Arial" w:cs="Arial"/>
        </w:rPr>
        <w:t>Die Bevölkerung mit und ohne Migrationshintergrund unterscheidet sich hinsichtlich ihres Bildungsstandes; dies zeigt der direkte Vergleich der Personen im Alter von 25 bis unter 35 Jahren. Personen mit Migrationshintergrund haben deutlich häufiger keinen Schulabschluss (9 %) als Personen ohne Migrationshintergrund (2 %) und haben zudem wesentlich häufiger keinen beruflichen Abschluss (32 % gegenüber 9 %). Andererseits erreichen beide Gruppen das Abitur (37 %) und auch akademische Abschlüsse (27 %) im gleichen Umfang. Innerhalb der Personen mit Migrationshintergrund haben Zuwanderer überproportional häufig keine schulischen (10 %) und beruflichen (33 %) Bildungsabschlüsse, allerdings auch überdurch</w:t>
      </w:r>
      <w:r w:rsidR="00953928">
        <w:rPr>
          <w:rFonts w:ascii="Arial" w:hAnsi="Arial" w:cs="Arial"/>
        </w:rPr>
        <w:softHyphen/>
      </w:r>
      <w:r w:rsidRPr="00AF06ED">
        <w:rPr>
          <w:rFonts w:ascii="Arial" w:hAnsi="Arial" w:cs="Arial"/>
        </w:rPr>
        <w:t>schnittlich oft das Abitur (39 %) und akademische Abschlüsse</w:t>
      </w:r>
      <w:r>
        <w:rPr>
          <w:rFonts w:ascii="Arial" w:hAnsi="Arial" w:cs="Arial"/>
        </w:rPr>
        <w:t xml:space="preserve"> (29%)</w:t>
      </w:r>
      <w:r w:rsidRPr="001D0EB8">
        <w:rPr>
          <w:rFonts w:ascii="Arial" w:hAnsi="Arial" w:cs="Arial"/>
        </w:rPr>
        <w:t xml:space="preserve"> </w:t>
      </w:r>
      <w:sdt>
        <w:sdtPr>
          <w:rPr>
            <w:rFonts w:ascii="Arial" w:hAnsi="Arial" w:cs="Arial"/>
          </w:rPr>
          <w:alias w:val="Don't edit this field"/>
          <w:tag w:val="CitaviPlaceholder#cf9ae6df-5ed1-4fb6-b6d4-32ae1868809a"/>
          <w:id w:val="-442842817"/>
        </w:sdtPr>
        <w:sdtEndPr/>
        <w:sdtContent>
          <w:r w:rsidRPr="00071682">
            <w:rPr>
              <w:rFonts w:ascii="Arial" w:hAnsi="Arial" w:cs="Arial"/>
            </w:rPr>
            <w:fldChar w:fldCharType="begin"/>
          </w:r>
          <w:r w:rsidR="007C0C87">
            <w:rPr>
              <w:rFonts w:ascii="Arial" w:hAnsi="Arial" w:cs="Arial"/>
            </w:rPr>
            <w:instrText>ADDIN CitaviPlaceholder{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}</w:instrText>
          </w:r>
          <w:r w:rsidRPr="00071682">
            <w:rPr>
              <w:rFonts w:ascii="Arial" w:hAnsi="Arial" w:cs="Arial"/>
            </w:rPr>
            <w:fldChar w:fldCharType="separate"/>
          </w:r>
          <w:r w:rsidR="007C0C87">
            <w:rPr>
              <w:rFonts w:ascii="Arial" w:hAnsi="Arial" w:cs="Arial"/>
            </w:rPr>
            <w:t>(Statistisches Bundesamt (DESTATIS) 2018)</w:t>
          </w:r>
          <w:r w:rsidRPr="00071682">
            <w:rPr>
              <w:rFonts w:ascii="Arial" w:hAnsi="Arial" w:cs="Arial"/>
            </w:rPr>
            <w:fldChar w:fldCharType="end"/>
          </w:r>
        </w:sdtContent>
      </w:sdt>
      <w:r w:rsidRPr="00071682">
        <w:rPr>
          <w:rFonts w:ascii="Arial" w:hAnsi="Arial" w:cs="Arial"/>
        </w:rPr>
        <w:t>.</w:t>
      </w:r>
      <w:r w:rsidRPr="001D0EB8">
        <w:rPr>
          <w:rFonts w:ascii="Arial" w:hAnsi="Arial" w:cs="Arial"/>
        </w:rPr>
        <w:t xml:space="preserve"> </w:t>
      </w:r>
    </w:p>
    <w:p w:rsidR="006170B4" w:rsidRDefault="006170B4" w:rsidP="006170B4">
      <w:pPr>
        <w:spacing w:line="360" w:lineRule="auto"/>
        <w:jc w:val="both"/>
        <w:rPr>
          <w:rFonts w:ascii="Arial" w:hAnsi="Arial" w:cs="Arial"/>
        </w:rPr>
      </w:pPr>
      <w:r>
        <w:rPr>
          <w:rFonts w:ascii="Arial" w:hAnsi="Arial" w:cs="Arial"/>
        </w:rPr>
        <w:t xml:space="preserve">Wir wissen auch, dass </w:t>
      </w:r>
      <w:r w:rsidRPr="00560CAF">
        <w:rPr>
          <w:rFonts w:ascii="Arial" w:hAnsi="Arial" w:cs="Arial"/>
        </w:rPr>
        <w:t>in Deutschland 7,5 Millionen Menschen</w:t>
      </w:r>
      <w:r>
        <w:rPr>
          <w:rFonts w:ascii="Arial" w:hAnsi="Arial" w:cs="Arial"/>
        </w:rPr>
        <w:t xml:space="preserve"> leben</w:t>
      </w:r>
      <w:r w:rsidRPr="00560CAF">
        <w:rPr>
          <w:rFonts w:ascii="Arial" w:hAnsi="Arial" w:cs="Arial"/>
        </w:rPr>
        <w:t xml:space="preserve">, die zwar einzelne Sätze lesen oder schreiben können, nicht jedoch zusammenhängende </w:t>
      </w:r>
      <w:r w:rsidR="00DD1B52">
        <w:rPr>
          <w:rFonts w:ascii="Arial" w:hAnsi="Arial" w:cs="Arial"/>
        </w:rPr>
        <w:t>oder</w:t>
      </w:r>
      <w:r w:rsidRPr="00560CAF">
        <w:rPr>
          <w:rFonts w:ascii="Arial" w:hAnsi="Arial" w:cs="Arial"/>
        </w:rPr>
        <w:t xml:space="preserve"> kürzere Texte (sogenannte funktionale Analphabeten)</w:t>
      </w:r>
      <w:r w:rsidR="00DD1B52">
        <w:rPr>
          <w:rFonts w:ascii="Arial" w:hAnsi="Arial" w:cs="Arial"/>
        </w:rPr>
        <w:t>.</w:t>
      </w:r>
      <w:r w:rsidRPr="00560CAF">
        <w:rPr>
          <w:rFonts w:ascii="Arial" w:hAnsi="Arial" w:cs="Arial"/>
        </w:rPr>
        <w:t xml:space="preserve"> </w:t>
      </w:r>
      <w:r w:rsidR="00DD1B52">
        <w:rPr>
          <w:rFonts w:ascii="Arial" w:hAnsi="Arial" w:cs="Arial"/>
        </w:rPr>
        <w:t>Vier</w:t>
      </w:r>
      <w:r w:rsidRPr="00560CAF">
        <w:rPr>
          <w:rFonts w:ascii="Arial" w:hAnsi="Arial" w:cs="Arial"/>
        </w:rPr>
        <w:t xml:space="preserve"> Millionen Menschen</w:t>
      </w:r>
      <w:r w:rsidR="00DD1B52">
        <w:rPr>
          <w:rFonts w:ascii="Arial" w:hAnsi="Arial" w:cs="Arial"/>
        </w:rPr>
        <w:t xml:space="preserve"> können</w:t>
      </w:r>
      <w:r w:rsidRPr="00560CAF">
        <w:rPr>
          <w:rFonts w:ascii="Arial" w:hAnsi="Arial" w:cs="Arial"/>
        </w:rPr>
        <w:t xml:space="preserve"> gar nicht lesen oder schreiben. </w:t>
      </w:r>
      <w:r>
        <w:rPr>
          <w:rFonts w:ascii="Arial" w:hAnsi="Arial" w:cs="Arial"/>
        </w:rPr>
        <w:t xml:space="preserve">Allein von den funktionalen Analphabeten </w:t>
      </w:r>
      <w:r w:rsidRPr="00560CAF">
        <w:rPr>
          <w:rFonts w:ascii="Arial" w:hAnsi="Arial" w:cs="Arial"/>
        </w:rPr>
        <w:t>haben 42</w:t>
      </w:r>
      <w:r w:rsidR="00DD1B52">
        <w:rPr>
          <w:rFonts w:ascii="Arial" w:hAnsi="Arial" w:cs="Arial"/>
        </w:rPr>
        <w:t> </w:t>
      </w:r>
      <w:r w:rsidRPr="00560CAF">
        <w:rPr>
          <w:rFonts w:ascii="Arial" w:hAnsi="Arial" w:cs="Arial"/>
        </w:rPr>
        <w:t>% eine nichtdeutsche Erstsprache - meist sind es Menschen mit Mig</w:t>
      </w:r>
      <w:r>
        <w:rPr>
          <w:rFonts w:ascii="Arial" w:hAnsi="Arial" w:cs="Arial"/>
        </w:rPr>
        <w:t>r</w:t>
      </w:r>
      <w:r w:rsidRPr="00560CAF">
        <w:rPr>
          <w:rFonts w:ascii="Arial" w:hAnsi="Arial" w:cs="Arial"/>
        </w:rPr>
        <w:t>ationshintergrund der 1. Generation</w:t>
      </w:r>
      <w:r>
        <w:rPr>
          <w:rFonts w:ascii="Arial" w:hAnsi="Arial" w:cs="Arial"/>
        </w:rPr>
        <w:t xml:space="preserve">. </w:t>
      </w:r>
      <w:r w:rsidRPr="00560CAF">
        <w:rPr>
          <w:rFonts w:ascii="Arial" w:hAnsi="Arial" w:cs="Arial"/>
        </w:rPr>
        <w:t>Diese Personen haben enorme Schwierigkeiten, sich beispielsweise über Medikamenten</w:t>
      </w:r>
      <w:r w:rsidR="00C747B0">
        <w:rPr>
          <w:rFonts w:ascii="Arial" w:hAnsi="Arial" w:cs="Arial"/>
        </w:rPr>
        <w:softHyphen/>
      </w:r>
      <w:r w:rsidRPr="00560CAF">
        <w:rPr>
          <w:rFonts w:ascii="Arial" w:hAnsi="Arial" w:cs="Arial"/>
        </w:rPr>
        <w:t>dosierungen, Behandlungspfade und Therapien zu informieren oder informi</w:t>
      </w:r>
      <w:r>
        <w:rPr>
          <w:rFonts w:ascii="Arial" w:hAnsi="Arial" w:cs="Arial"/>
        </w:rPr>
        <w:t>erte Ent</w:t>
      </w:r>
      <w:r w:rsidR="00953928">
        <w:rPr>
          <w:rFonts w:ascii="Arial" w:hAnsi="Arial" w:cs="Arial"/>
        </w:rPr>
        <w:softHyphen/>
      </w:r>
      <w:r>
        <w:rPr>
          <w:rFonts w:ascii="Arial" w:hAnsi="Arial" w:cs="Arial"/>
        </w:rPr>
        <w:t>scheidungen zu treffen</w:t>
      </w:r>
      <w:r w:rsidRPr="00560CAF">
        <w:rPr>
          <w:rFonts w:ascii="Arial" w:hAnsi="Arial" w:cs="Arial"/>
        </w:rPr>
        <w:t xml:space="preserve"> </w:t>
      </w:r>
      <w:sdt>
        <w:sdtPr>
          <w:rPr>
            <w:rFonts w:ascii="Arial" w:hAnsi="Arial" w:cs="Arial"/>
          </w:rPr>
          <w:alias w:val="Don't edit this field"/>
          <w:tag w:val="CitaviPlaceholder#39c629bb-1e20-4254-a785-096a037b86b6"/>
          <w:id w:val="2144303146"/>
        </w:sdtPr>
        <w:sdtEndPr/>
        <w:sdtContent>
          <w:r w:rsidRPr="00560CAF">
            <w:rPr>
              <w:rFonts w:ascii="Arial" w:hAnsi="Arial" w:cs="Arial"/>
            </w:rPr>
            <w:fldChar w:fldCharType="begin"/>
          </w:r>
          <w:r w:rsidR="007C0C87">
            <w:rPr>
              <w:rFonts w:ascii="Arial" w:hAnsi="Arial" w:cs="Arial"/>
            </w:rPr>
            <w:instrText>ADDIN CitaviPlaceholder{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}</w:instrText>
          </w:r>
          <w:r w:rsidRPr="00560CAF">
            <w:rPr>
              <w:rFonts w:ascii="Arial" w:hAnsi="Arial" w:cs="Arial"/>
            </w:rPr>
            <w:fldChar w:fldCharType="separate"/>
          </w:r>
          <w:r w:rsidR="007C0C87">
            <w:rPr>
              <w:rFonts w:ascii="Arial" w:hAnsi="Arial" w:cs="Arial"/>
            </w:rPr>
            <w:t>(Grotlüschen und Riekmann 2012; Buddeberg et al. 2017)</w:t>
          </w:r>
          <w:r w:rsidRPr="00560CAF">
            <w:rPr>
              <w:rFonts w:ascii="Arial" w:hAnsi="Arial" w:cs="Arial"/>
            </w:rPr>
            <w:fldChar w:fldCharType="end"/>
          </w:r>
        </w:sdtContent>
      </w:sdt>
      <w:r>
        <w:rPr>
          <w:rFonts w:ascii="Arial" w:hAnsi="Arial" w:cs="Arial"/>
        </w:rPr>
        <w:t>. Angesichts dieser Defizite s</w:t>
      </w:r>
      <w:r w:rsidRPr="00560CAF">
        <w:rPr>
          <w:rFonts w:ascii="Arial" w:hAnsi="Arial" w:cs="Arial"/>
        </w:rPr>
        <w:t xml:space="preserve">ind weitere Anstrengungen nötig, </w:t>
      </w:r>
      <w:r w:rsidR="00DD1B52">
        <w:rPr>
          <w:rFonts w:ascii="Arial" w:hAnsi="Arial" w:cs="Arial"/>
        </w:rPr>
        <w:t xml:space="preserve">um </w:t>
      </w:r>
      <w:r w:rsidRPr="00560CAF">
        <w:rPr>
          <w:rFonts w:ascii="Arial" w:hAnsi="Arial" w:cs="Arial"/>
        </w:rPr>
        <w:t>Gesundheits</w:t>
      </w:r>
      <w:r>
        <w:rPr>
          <w:rFonts w:ascii="Arial" w:hAnsi="Arial" w:cs="Arial"/>
        </w:rPr>
        <w:t>informationen und Unterstützungen</w:t>
      </w:r>
      <w:r w:rsidRPr="00560CAF">
        <w:rPr>
          <w:rFonts w:ascii="Arial" w:hAnsi="Arial" w:cs="Arial"/>
        </w:rPr>
        <w:t xml:space="preserve"> niedrigschwellig und zielgruppengerecht zu vermitteln. </w:t>
      </w:r>
    </w:p>
    <w:p w:rsidR="00E63C05" w:rsidRDefault="00E63C05">
      <w:pPr>
        <w:suppressAutoHyphens w:val="0"/>
        <w:overflowPunct/>
        <w:autoSpaceDE/>
        <w:autoSpaceDN/>
        <w:adjustRightInd/>
        <w:spacing w:after="0" w:line="240" w:lineRule="auto"/>
        <w:textAlignment w:val="auto"/>
        <w:rPr>
          <w:b/>
          <w:bCs/>
          <w:kern w:val="36"/>
          <w:sz w:val="24"/>
          <w:szCs w:val="48"/>
        </w:rPr>
      </w:pPr>
      <w:r>
        <w:br w:type="page"/>
      </w:r>
    </w:p>
    <w:p w:rsidR="006170B4" w:rsidRPr="00E63C05" w:rsidRDefault="006170B4" w:rsidP="00E63C05">
      <w:pPr>
        <w:pStyle w:val="berschrift1"/>
      </w:pPr>
      <w:r w:rsidRPr="00E63C05">
        <w:t>Alter</w:t>
      </w:r>
      <w:r w:rsidR="00DF4676" w:rsidRPr="00E63C05">
        <w:t xml:space="preserve"> der Menschen mit Migrationshintergrund </w:t>
      </w:r>
    </w:p>
    <w:p w:rsidR="006170B4" w:rsidRPr="00130825" w:rsidRDefault="006170B4" w:rsidP="006170B4">
      <w:pPr>
        <w:spacing w:line="360" w:lineRule="auto"/>
        <w:jc w:val="both"/>
        <w:rPr>
          <w:rFonts w:ascii="Arial" w:hAnsi="Arial" w:cs="Arial"/>
        </w:rPr>
      </w:pPr>
      <w:r w:rsidRPr="006C5005">
        <w:rPr>
          <w:rFonts w:ascii="Arial" w:hAnsi="Arial" w:cs="Arial"/>
        </w:rPr>
        <w:t>Menschen mit Migrationshintergrund in Deutschland sind im Vergleich zur Gesamt</w:t>
      </w:r>
      <w:r w:rsidR="00DF4676">
        <w:rPr>
          <w:rFonts w:ascii="Arial" w:hAnsi="Arial" w:cs="Arial"/>
        </w:rPr>
        <w:softHyphen/>
      </w:r>
      <w:r w:rsidRPr="006C5005">
        <w:rPr>
          <w:rFonts w:ascii="Arial" w:hAnsi="Arial" w:cs="Arial"/>
        </w:rPr>
        <w:t>bevölkerung jung: durchschnittlich 35,4 Jahre alt (Angabe für 2016), Personen ohne Migrations</w:t>
      </w:r>
      <w:r w:rsidR="00DF4676">
        <w:rPr>
          <w:rFonts w:ascii="Arial" w:hAnsi="Arial" w:cs="Arial"/>
        </w:rPr>
        <w:softHyphen/>
      </w:r>
      <w:r w:rsidRPr="006C5005">
        <w:rPr>
          <w:rFonts w:ascii="Arial" w:hAnsi="Arial" w:cs="Arial"/>
        </w:rPr>
        <w:t>hintergrund sind dagegen durchschnittlich fast 15 Jahre älter (46,9 Jahre). Menschen mit Migrationshintergrund der 1. Generation sind durchschnittlich 44,2 Jahre alt</w:t>
      </w:r>
      <w:r w:rsidR="00DD1B52">
        <w:rPr>
          <w:rFonts w:ascii="Arial" w:hAnsi="Arial" w:cs="Arial"/>
        </w:rPr>
        <w:t xml:space="preserve"> und</w:t>
      </w:r>
      <w:r w:rsidRPr="006C5005">
        <w:rPr>
          <w:rFonts w:ascii="Arial" w:hAnsi="Arial" w:cs="Arial"/>
        </w:rPr>
        <w:t xml:space="preserve"> die der 2. Generation 16,2 Jahre. Ein relativ hohes Durchschnittalter haben </w:t>
      </w:r>
      <w:r w:rsidR="007C0C87">
        <w:rPr>
          <w:rFonts w:ascii="Arial" w:hAnsi="Arial" w:cs="Arial"/>
        </w:rPr>
        <w:br/>
      </w:r>
      <w:r w:rsidRPr="006C5005">
        <w:rPr>
          <w:rFonts w:ascii="Arial" w:hAnsi="Arial" w:cs="Arial"/>
        </w:rPr>
        <w:t>(Spät-)Aussiedlerinnen und (Spät-)Aussiedler der 1. Generation (50,2 Jahre) und ehemalige Arbeits</w:t>
      </w:r>
      <w:r w:rsidR="00213A51">
        <w:rPr>
          <w:rFonts w:ascii="Arial" w:hAnsi="Arial" w:cs="Arial"/>
        </w:rPr>
        <w:softHyphen/>
      </w:r>
      <w:r w:rsidR="00DD1B52">
        <w:rPr>
          <w:rFonts w:ascii="Arial" w:hAnsi="Arial" w:cs="Arial"/>
        </w:rPr>
        <w:t>migrantinnen und -</w:t>
      </w:r>
      <w:r w:rsidRPr="006C5005">
        <w:rPr>
          <w:rFonts w:ascii="Arial" w:hAnsi="Arial" w:cs="Arial"/>
        </w:rPr>
        <w:t xml:space="preserve">migranten (62,6 Jahre) </w:t>
      </w:r>
      <w:sdt>
        <w:sdtPr>
          <w:rPr>
            <w:rFonts w:ascii="Arial" w:hAnsi="Arial" w:cs="Arial"/>
          </w:rPr>
          <w:alias w:val="Don't edit this field"/>
          <w:tag w:val="CitaviPlaceholder#3ee38d03-fe3d-462a-9d86-266e8990552d"/>
          <w:id w:val="-1356256970"/>
        </w:sdtPr>
        <w:sdtEndPr/>
        <w:sdtContent>
          <w:r w:rsidRPr="006C5005">
            <w:rPr>
              <w:rFonts w:ascii="Arial" w:hAnsi="Arial" w:cs="Arial"/>
            </w:rPr>
            <w:fldChar w:fldCharType="begin"/>
          </w:r>
          <w:r w:rsidR="007C0C87">
            <w:rPr>
              <w:rFonts w:ascii="Arial" w:hAnsi="Arial" w:cs="Arial"/>
            </w:rPr>
            <w:instrText>ADDIN CitaviPlaceholder{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}</w:instrText>
          </w:r>
          <w:r w:rsidRPr="006C5005">
            <w:rPr>
              <w:rFonts w:ascii="Arial" w:hAnsi="Arial" w:cs="Arial"/>
            </w:rPr>
            <w:fldChar w:fldCharType="separate"/>
          </w:r>
          <w:r w:rsidR="007C0C87">
            <w:rPr>
              <w:rFonts w:ascii="Arial" w:hAnsi="Arial" w:cs="Arial"/>
            </w:rPr>
            <w:t>(Nowossadeck et al. 2017)</w:t>
          </w:r>
          <w:r w:rsidRPr="006C5005">
            <w:rPr>
              <w:rFonts w:ascii="Arial" w:hAnsi="Arial" w:cs="Arial"/>
            </w:rPr>
            <w:fldChar w:fldCharType="end"/>
          </w:r>
        </w:sdtContent>
      </w:sdt>
      <w:r w:rsidRPr="006C5005">
        <w:rPr>
          <w:rFonts w:ascii="Arial" w:hAnsi="Arial" w:cs="Arial"/>
        </w:rPr>
        <w:t>.</w:t>
      </w:r>
      <w:r w:rsidRPr="00130825">
        <w:rPr>
          <w:rFonts w:ascii="Arial" w:hAnsi="Arial" w:cs="Arial"/>
        </w:rPr>
        <w:t xml:space="preserve"> </w:t>
      </w:r>
      <w:r>
        <w:rPr>
          <w:rFonts w:ascii="Arial" w:hAnsi="Arial" w:cs="Arial"/>
        </w:rPr>
        <w:t>Allerdings wird sich der Anteil der 60jährigen aller in Deutschland lebenden Menschen mit Migrationshintergrund bis 2030 auf knapp 2,9 Millionen Menschen erhöhen (24</w:t>
      </w:r>
      <w:r w:rsidR="00EC5524">
        <w:rPr>
          <w:rFonts w:ascii="Arial" w:hAnsi="Arial" w:cs="Arial"/>
        </w:rPr>
        <w:t> </w:t>
      </w:r>
      <w:r>
        <w:rPr>
          <w:rFonts w:ascii="Arial" w:hAnsi="Arial" w:cs="Arial"/>
        </w:rPr>
        <w:t xml:space="preserve">%) </w:t>
      </w:r>
      <w:sdt>
        <w:sdtPr>
          <w:rPr>
            <w:rFonts w:ascii="Arial" w:hAnsi="Arial" w:cs="Arial"/>
          </w:rPr>
          <w:alias w:val="Don't edit this field"/>
          <w:tag w:val="CitaviPlaceholder#ab48d002-552a-4a9d-ba78-9b8a196faf21"/>
          <w:id w:val="898015229"/>
        </w:sdtPr>
        <w:sdtEndPr/>
        <w:sdtContent>
          <w:r>
            <w:rPr>
              <w:rFonts w:ascii="Arial" w:hAnsi="Arial" w:cs="Arial"/>
            </w:rPr>
            <w:fldChar w:fldCharType="begin"/>
          </w:r>
          <w:r w:rsidR="007C0C87">
            <w:rPr>
              <w:rFonts w:ascii="Arial" w:hAnsi="Arial" w:cs="Arial"/>
            </w:rPr>
            <w:instrText>ADDIN CitaviPlaceholder{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}</w:instrText>
          </w:r>
          <w:r>
            <w:rPr>
              <w:rFonts w:ascii="Arial" w:hAnsi="Arial" w:cs="Arial"/>
            </w:rPr>
            <w:fldChar w:fldCharType="separate"/>
          </w:r>
          <w:r w:rsidR="007C0C87">
            <w:rPr>
              <w:rFonts w:ascii="Arial" w:hAnsi="Arial" w:cs="Arial"/>
            </w:rPr>
            <w:t>(Ulusoy und Grässel 2010)</w:t>
          </w:r>
          <w:r>
            <w:rPr>
              <w:rFonts w:ascii="Arial" w:hAnsi="Arial" w:cs="Arial"/>
            </w:rPr>
            <w:fldChar w:fldCharType="end"/>
          </w:r>
        </w:sdtContent>
      </w:sdt>
      <w:r>
        <w:rPr>
          <w:rFonts w:ascii="Arial" w:hAnsi="Arial" w:cs="Arial"/>
        </w:rPr>
        <w:t>.</w:t>
      </w:r>
      <w:r w:rsidR="00DF4676">
        <w:rPr>
          <w:rFonts w:ascii="Arial" w:hAnsi="Arial" w:cs="Arial"/>
        </w:rPr>
        <w:t xml:space="preserve"> In Abbildung 2 wird die Altersverteilung der Menschen mit Migrations</w:t>
      </w:r>
      <w:r w:rsidR="00953928">
        <w:rPr>
          <w:rFonts w:ascii="Arial" w:hAnsi="Arial" w:cs="Arial"/>
        </w:rPr>
        <w:softHyphen/>
      </w:r>
      <w:r w:rsidR="00DF4676">
        <w:rPr>
          <w:rFonts w:ascii="Arial" w:hAnsi="Arial" w:cs="Arial"/>
        </w:rPr>
        <w:t>hintergrund im Vergleich zu Menschen ohne Migrationshintergrund in Deutschland detailliert dargestellt.</w:t>
      </w:r>
    </w:p>
    <w:p w:rsidR="006170B4" w:rsidRDefault="006170B4" w:rsidP="006170B4">
      <w:pPr>
        <w:spacing w:after="0" w:line="240" w:lineRule="auto"/>
      </w:pPr>
    </w:p>
    <w:p w:rsidR="006170B4" w:rsidRDefault="006170B4" w:rsidP="006170B4">
      <w:pPr>
        <w:spacing w:after="0" w:line="240" w:lineRule="auto"/>
      </w:pPr>
      <w:r>
        <w:rPr>
          <w:noProof/>
        </w:rPr>
        <w:drawing>
          <wp:inline distT="0" distB="0" distL="0" distR="0" wp14:anchorId="29B58BDD" wp14:editId="34C35D5A">
            <wp:extent cx="5760720" cy="3554669"/>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3554669"/>
                    </a:xfrm>
                    <a:prstGeom prst="rect">
                      <a:avLst/>
                    </a:prstGeom>
                  </pic:spPr>
                </pic:pic>
              </a:graphicData>
            </a:graphic>
          </wp:inline>
        </w:drawing>
      </w:r>
    </w:p>
    <w:p w:rsidR="006170B4" w:rsidRDefault="006170B4" w:rsidP="006170B4">
      <w:pPr>
        <w:spacing w:after="0" w:line="240" w:lineRule="auto"/>
      </w:pPr>
    </w:p>
    <w:p w:rsidR="006170B4" w:rsidRPr="007C0C87" w:rsidRDefault="007C0C87" w:rsidP="007C0C87">
      <w:pPr>
        <w:pStyle w:val="Beschriftung"/>
        <w:rPr>
          <w:color w:val="auto"/>
        </w:rPr>
      </w:pPr>
      <w:r w:rsidRPr="007C0C87">
        <w:rPr>
          <w:color w:val="auto"/>
        </w:rPr>
        <w:t xml:space="preserve">Abbildung </w:t>
      </w:r>
      <w:r w:rsidRPr="007C0C87">
        <w:rPr>
          <w:color w:val="auto"/>
        </w:rPr>
        <w:fldChar w:fldCharType="begin"/>
      </w:r>
      <w:r w:rsidRPr="007C0C87">
        <w:rPr>
          <w:color w:val="auto"/>
        </w:rPr>
        <w:instrText xml:space="preserve"> SEQ Abbildung \* ARABIC </w:instrText>
      </w:r>
      <w:r w:rsidRPr="007C0C87">
        <w:rPr>
          <w:color w:val="auto"/>
        </w:rPr>
        <w:fldChar w:fldCharType="separate"/>
      </w:r>
      <w:r w:rsidR="000271CB">
        <w:rPr>
          <w:noProof/>
          <w:color w:val="auto"/>
        </w:rPr>
        <w:t>2</w:t>
      </w:r>
      <w:r w:rsidRPr="007C0C87">
        <w:rPr>
          <w:color w:val="auto"/>
        </w:rPr>
        <w:fldChar w:fldCharType="end"/>
      </w:r>
      <w:r w:rsidRPr="007C0C87">
        <w:rPr>
          <w:color w:val="auto"/>
        </w:rPr>
        <w:t xml:space="preserve">: </w:t>
      </w:r>
      <w:r w:rsidR="006170B4" w:rsidRPr="007C0C87">
        <w:rPr>
          <w:color w:val="auto"/>
        </w:rPr>
        <w:t>Bevölkerung mit Migrationshintergrund nach Altersgruppen, in absoluten Zahlen und Anteil an</w:t>
      </w:r>
      <w:r w:rsidR="00DF4676" w:rsidRPr="007C0C87">
        <w:rPr>
          <w:color w:val="auto"/>
        </w:rPr>
        <w:t xml:space="preserve"> d</w:t>
      </w:r>
      <w:r w:rsidR="006170B4" w:rsidRPr="007C0C87">
        <w:rPr>
          <w:color w:val="auto"/>
        </w:rPr>
        <w:t>er jeweiligen Altergruppe in Prozent, 2016 aus Bundeszentrale für Politische Bildung: http://www.bpb.de/nachschlagen/zahlen-und-fakten/soziale-situation-in-deutschland/150599/migrationshintergrund-iii</w:t>
      </w:r>
    </w:p>
    <w:p w:rsidR="006170B4" w:rsidRPr="002C15F0" w:rsidRDefault="006170B4" w:rsidP="002C15F0">
      <w:pPr>
        <w:spacing w:line="360" w:lineRule="auto"/>
        <w:jc w:val="both"/>
        <w:rPr>
          <w:rFonts w:ascii="Arial" w:hAnsi="Arial" w:cs="Arial"/>
        </w:rPr>
      </w:pPr>
    </w:p>
    <w:p w:rsidR="006170B4" w:rsidRPr="002C15F0" w:rsidRDefault="006170B4" w:rsidP="002C15F0">
      <w:pPr>
        <w:spacing w:line="360" w:lineRule="auto"/>
        <w:jc w:val="both"/>
        <w:rPr>
          <w:rFonts w:ascii="Arial" w:hAnsi="Arial" w:cs="Arial"/>
        </w:rPr>
      </w:pPr>
    </w:p>
    <w:p w:rsidR="0014722F" w:rsidRPr="002C15F0" w:rsidRDefault="0014722F" w:rsidP="002C15F0">
      <w:pPr>
        <w:spacing w:line="360" w:lineRule="auto"/>
        <w:jc w:val="both"/>
        <w:rPr>
          <w:rFonts w:ascii="Arial" w:hAnsi="Arial" w:cs="Arial"/>
        </w:rPr>
      </w:pPr>
    </w:p>
    <w:p w:rsidR="006170B4" w:rsidRPr="007C0C87" w:rsidRDefault="006170B4" w:rsidP="007C0C87">
      <w:pPr>
        <w:pStyle w:val="berschrift1"/>
      </w:pPr>
      <w:bookmarkStart w:id="3" w:name="_Toc522546284"/>
      <w:r w:rsidRPr="007C0C87">
        <w:t xml:space="preserve">Wie sieht das Krankheitsspektrum von </w:t>
      </w:r>
      <w:r w:rsidR="00115A06" w:rsidRPr="007C0C87">
        <w:t xml:space="preserve">Menschen mit Migrationshintergrund </w:t>
      </w:r>
      <w:r w:rsidRPr="007C0C87">
        <w:t>aus?</w:t>
      </w:r>
      <w:bookmarkEnd w:id="3"/>
    </w:p>
    <w:p w:rsidR="006170B4" w:rsidRDefault="006170B4" w:rsidP="006170B4">
      <w:pPr>
        <w:spacing w:line="360" w:lineRule="auto"/>
        <w:jc w:val="both"/>
        <w:rPr>
          <w:rFonts w:ascii="Arial" w:hAnsi="Arial" w:cs="Arial"/>
        </w:rPr>
      </w:pPr>
      <w:r>
        <w:rPr>
          <w:rFonts w:ascii="Arial" w:hAnsi="Arial" w:cs="Arial"/>
        </w:rPr>
        <w:t>Das Robert-Koch-Institut veröffentlichte 2008 den Schwerpunktbericht der Gesundheits</w:t>
      </w:r>
      <w:r w:rsidR="0014722F">
        <w:rPr>
          <w:rFonts w:ascii="Arial" w:hAnsi="Arial" w:cs="Arial"/>
        </w:rPr>
        <w:softHyphen/>
      </w:r>
      <w:r>
        <w:rPr>
          <w:rFonts w:ascii="Arial" w:hAnsi="Arial" w:cs="Arial"/>
        </w:rPr>
        <w:t xml:space="preserve">berichterstattung des Bundes „Migration und Gesundheit“ </w:t>
      </w:r>
      <w:sdt>
        <w:sdtPr>
          <w:rPr>
            <w:rFonts w:ascii="Arial" w:hAnsi="Arial" w:cs="Arial"/>
          </w:rPr>
          <w:alias w:val="Don't edit this field"/>
          <w:tag w:val="CitaviPlaceholder#1f263b4e-9311-4774-b9af-fff59cd0d974"/>
          <w:id w:val="91059967"/>
        </w:sdtPr>
        <w:sdtEndPr/>
        <w:sdtContent>
          <w:r>
            <w:rPr>
              <w:rFonts w:ascii="Arial" w:hAnsi="Arial" w:cs="Arial"/>
            </w:rPr>
            <w:fldChar w:fldCharType="begin"/>
          </w:r>
          <w:r w:rsidR="007C0C87">
            <w:rPr>
              <w:rFonts w:ascii="Arial" w:hAnsi="Arial" w:cs="Arial"/>
            </w:rPr>
            <w:instrText>ADDIN CitaviPlaceholder{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}</w:instrText>
          </w:r>
          <w:r>
            <w:rPr>
              <w:rFonts w:ascii="Arial" w:hAnsi="Arial" w:cs="Arial"/>
            </w:rPr>
            <w:fldChar w:fldCharType="separate"/>
          </w:r>
          <w:r w:rsidR="007C0C87">
            <w:rPr>
              <w:rFonts w:ascii="Arial" w:hAnsi="Arial" w:cs="Arial"/>
            </w:rPr>
            <w:t>(Robert Koch-Institut in Zusammenarbeit mit dem statistischen Bundesamt 2008)</w:t>
          </w:r>
          <w:r>
            <w:rPr>
              <w:rFonts w:ascii="Arial" w:hAnsi="Arial" w:cs="Arial"/>
            </w:rPr>
            <w:fldChar w:fldCharType="end"/>
          </w:r>
        </w:sdtContent>
      </w:sdt>
      <w:r>
        <w:rPr>
          <w:rFonts w:ascii="Arial" w:hAnsi="Arial" w:cs="Arial"/>
        </w:rPr>
        <w:t>. Darin zeigt sich, dass d</w:t>
      </w:r>
      <w:r w:rsidRPr="001314AA">
        <w:rPr>
          <w:rFonts w:ascii="Arial" w:hAnsi="Arial" w:cs="Arial"/>
        </w:rPr>
        <w:t>as Krankheitsspektrum von Menschen mit Migrationshintergrund</w:t>
      </w:r>
      <w:bookmarkStart w:id="4" w:name="_CTVFORMATTIME_636205112726263178"/>
      <w:bookmarkEnd w:id="4"/>
      <w:r w:rsidRPr="001314AA">
        <w:rPr>
          <w:rFonts w:ascii="Arial" w:hAnsi="Arial" w:cs="Arial"/>
        </w:rPr>
        <w:t xml:space="preserve"> weitgehend dem der nicht migrierten Bevölkerung</w:t>
      </w:r>
      <w:r w:rsidRPr="00D513F4">
        <w:rPr>
          <w:rFonts w:ascii="Arial" w:hAnsi="Arial" w:cs="Arial"/>
        </w:rPr>
        <w:t xml:space="preserve"> </w:t>
      </w:r>
      <w:r w:rsidRPr="001314AA">
        <w:rPr>
          <w:rFonts w:ascii="Arial" w:hAnsi="Arial" w:cs="Arial"/>
        </w:rPr>
        <w:t xml:space="preserve">entspricht. Unterscheidungen finden sich allerdings hinsichtlich der Häufigkeit und des Verlaufs von Erkrankungen, des Gesundheitsverhaltens und der Inanspruchnahme von Gesundheitsdiensten </w:t>
      </w:r>
      <w:sdt>
        <w:sdtPr>
          <w:rPr>
            <w:rFonts w:ascii="Arial" w:hAnsi="Arial" w:cs="Arial"/>
          </w:rPr>
          <w:alias w:val="Don’t edit this field."/>
          <w:tag w:val="CitaviPlaceholder#2dde5a08-5cd2-47f9-b371-5622fb029acb"/>
          <w:id w:val="-2127918201"/>
        </w:sdtPr>
        <w:sdtEndPr/>
        <w:sdtContent>
          <w:r w:rsidRPr="00D31638">
            <w:rPr>
              <w:rFonts w:ascii="Arial" w:hAnsi="Arial" w:cs="Arial"/>
            </w:rPr>
            <w:fldChar w:fldCharType="begin"/>
          </w:r>
          <w:r w:rsidR="007C0C87">
            <w:rPr>
              <w:rFonts w:ascii="Arial" w:hAnsi="Arial" w:cs="Arial"/>
            </w:rPr>
            <w:instrText>ADDIN CitaviPlaceholder{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}</w:instrText>
          </w:r>
          <w:r w:rsidRPr="00D31638">
            <w:rPr>
              <w:rFonts w:ascii="Arial" w:hAnsi="Arial" w:cs="Arial"/>
            </w:rPr>
            <w:fldChar w:fldCharType="separate"/>
          </w:r>
          <w:r w:rsidR="007C0C87">
            <w:rPr>
              <w:rFonts w:ascii="Arial" w:hAnsi="Arial" w:cs="Arial"/>
            </w:rPr>
            <w:t>(Robert Koch-Institut in Zusammenarbeit mit dem statistischen Bundesamt 2008)</w:t>
          </w:r>
          <w:r w:rsidRPr="00D31638">
            <w:rPr>
              <w:rFonts w:ascii="Arial" w:hAnsi="Arial" w:cs="Arial"/>
            </w:rPr>
            <w:fldChar w:fldCharType="end"/>
          </w:r>
        </w:sdtContent>
      </w:sdt>
      <w:r w:rsidRPr="001314AA">
        <w:rPr>
          <w:rFonts w:ascii="Arial" w:hAnsi="Arial" w:cs="Arial"/>
        </w:rPr>
        <w:t>. So erkranken Menschen mit Migrationshintergrund häufiger und in jüngeren Jahren an bestimmten chronischen Erkrankungen wie Diabetes mellitus</w:t>
      </w:r>
      <w:r>
        <w:rPr>
          <w:rFonts w:ascii="Arial" w:hAnsi="Arial" w:cs="Arial"/>
        </w:rPr>
        <w:t xml:space="preserve"> Typ 2</w:t>
      </w:r>
      <w:r w:rsidRPr="001314AA">
        <w:rPr>
          <w:rFonts w:ascii="Arial" w:hAnsi="Arial" w:cs="Arial"/>
        </w:rPr>
        <w:t>, altersbedingten Verschleißerscheinung</w:t>
      </w:r>
      <w:r w:rsidR="00DF4676">
        <w:rPr>
          <w:rFonts w:ascii="Arial" w:hAnsi="Arial" w:cs="Arial"/>
        </w:rPr>
        <w:t>en und psychischen Erkrankungen. Zudem</w:t>
      </w:r>
      <w:r w:rsidRPr="001314AA">
        <w:rPr>
          <w:rFonts w:ascii="Arial" w:hAnsi="Arial" w:cs="Arial"/>
        </w:rPr>
        <w:t xml:space="preserve"> leiden </w:t>
      </w:r>
      <w:r w:rsidR="00DF4676">
        <w:rPr>
          <w:rFonts w:ascii="Arial" w:hAnsi="Arial" w:cs="Arial"/>
        </w:rPr>
        <w:t xml:space="preserve">sie </w:t>
      </w:r>
      <w:r w:rsidRPr="001314AA">
        <w:rPr>
          <w:rFonts w:ascii="Arial" w:hAnsi="Arial" w:cs="Arial"/>
        </w:rPr>
        <w:t>öfter unter chronischen Schmerzzuständen als nicht migrierte Personen. Die Diabetes-mellitus-Prävalenz liegt bei Erwachsenen in Deutschland bei 7,2</w:t>
      </w:r>
      <w:r w:rsidR="00EC5524">
        <w:rPr>
          <w:rFonts w:ascii="Arial" w:hAnsi="Arial" w:cs="Arial"/>
        </w:rPr>
        <w:t> </w:t>
      </w:r>
      <w:r w:rsidRPr="001314AA">
        <w:rPr>
          <w:rFonts w:ascii="Arial" w:hAnsi="Arial" w:cs="Arial"/>
        </w:rPr>
        <w:t xml:space="preserve">%, bei Menschen mit türkischem Migrationshintergrund beispielsweise bei ca. 12%. Arabische, afrikanische und südasiatische Ethnien weisen teilweise sogar noch deutlich höhere Prävalenzen auf. Dies gilt insbesondere für Frauen </w:t>
      </w:r>
      <w:sdt>
        <w:sdtPr>
          <w:rPr>
            <w:rFonts w:ascii="Arial" w:hAnsi="Arial" w:cs="Arial"/>
          </w:rPr>
          <w:alias w:val="Don’t edit this field."/>
          <w:tag w:val="CitaviPlaceholder#9cd0b95b-58cc-478c-8d4c-c423c4384a73"/>
          <w:id w:val="-1087303003"/>
        </w:sdtPr>
        <w:sdtEndPr/>
        <w:sdtContent>
          <w:r w:rsidRPr="00D31638">
            <w:rPr>
              <w:rFonts w:ascii="Arial" w:hAnsi="Arial" w:cs="Arial"/>
            </w:rPr>
            <w:fldChar w:fldCharType="begin"/>
          </w:r>
          <w:r w:rsidR="007C0C87">
            <w:rPr>
              <w:rFonts w:ascii="Arial" w:hAnsi="Arial" w:cs="Arial"/>
            </w:rPr>
            <w:instrText>ADDIN CitaviPlaceholder{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}</w:instrText>
          </w:r>
          <w:r w:rsidRPr="00D31638">
            <w:rPr>
              <w:rFonts w:ascii="Arial" w:hAnsi="Arial" w:cs="Arial"/>
            </w:rPr>
            <w:fldChar w:fldCharType="separate"/>
          </w:r>
          <w:r w:rsidR="007C0C87">
            <w:rPr>
              <w:rFonts w:ascii="Arial" w:hAnsi="Arial" w:cs="Arial"/>
            </w:rPr>
            <w:t>(Berger 2016)</w:t>
          </w:r>
          <w:r w:rsidRPr="00D31638">
            <w:rPr>
              <w:rFonts w:ascii="Arial" w:hAnsi="Arial" w:cs="Arial"/>
            </w:rPr>
            <w:fldChar w:fldCharType="end"/>
          </w:r>
        </w:sdtContent>
      </w:sdt>
      <w:r w:rsidRPr="00D31638">
        <w:rPr>
          <w:rFonts w:ascii="Arial" w:hAnsi="Arial" w:cs="Arial"/>
        </w:rPr>
        <w:t xml:space="preserve"> </w:t>
      </w:r>
      <w:sdt>
        <w:sdtPr>
          <w:rPr>
            <w:rFonts w:ascii="Arial" w:hAnsi="Arial" w:cs="Arial"/>
          </w:rPr>
          <w:alias w:val="Don’t edit this field."/>
          <w:tag w:val="CitaviPlaceholder#4087a538-dc70-439a-8503-c037bc467738"/>
          <w:id w:val="-1896040791"/>
        </w:sdtPr>
        <w:sdtEndPr/>
        <w:sdtContent>
          <w:r w:rsidRPr="00D31638">
            <w:rPr>
              <w:rFonts w:ascii="Arial" w:hAnsi="Arial" w:cs="Arial"/>
            </w:rPr>
            <w:fldChar w:fldCharType="begin"/>
          </w:r>
          <w:r w:rsidR="007C0C87">
            <w:rPr>
              <w:rFonts w:ascii="Arial" w:hAnsi="Arial" w:cs="Arial"/>
            </w:rPr>
            <w:instrText>ADDIN CitaviPlaceholder{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}</w:instrText>
          </w:r>
          <w:r w:rsidRPr="00D31638">
            <w:rPr>
              <w:rFonts w:ascii="Arial" w:hAnsi="Arial" w:cs="Arial"/>
            </w:rPr>
            <w:fldChar w:fldCharType="separate"/>
          </w:r>
          <w:r w:rsidR="007C0C87">
            <w:rPr>
              <w:rFonts w:ascii="Arial" w:hAnsi="Arial" w:cs="Arial"/>
            </w:rPr>
            <w:t>(Robert Koch-Institut in Zusammenarbeit mit dem statistischen Bundesamt 2008)</w:t>
          </w:r>
          <w:r w:rsidRPr="00D31638">
            <w:rPr>
              <w:rFonts w:ascii="Arial" w:hAnsi="Arial" w:cs="Arial"/>
            </w:rPr>
            <w:fldChar w:fldCharType="end"/>
          </w:r>
          <w:r>
            <w:rPr>
              <w:rFonts w:ascii="Arial" w:hAnsi="Arial" w:cs="Arial"/>
            </w:rPr>
            <w:t>.</w:t>
          </w:r>
        </w:sdtContent>
      </w:sdt>
      <w:r>
        <w:rPr>
          <w:rFonts w:ascii="Arial" w:hAnsi="Arial" w:cs="Arial"/>
        </w:rPr>
        <w:t xml:space="preserve"> </w:t>
      </w:r>
    </w:p>
    <w:p w:rsidR="00115A06" w:rsidRPr="00A6199E" w:rsidRDefault="00115A06" w:rsidP="00115A06">
      <w:pPr>
        <w:spacing w:line="360" w:lineRule="auto"/>
        <w:jc w:val="both"/>
        <w:rPr>
          <w:rFonts w:ascii="Arial" w:hAnsi="Arial" w:cs="Arial"/>
        </w:rPr>
      </w:pPr>
      <w:r w:rsidRPr="00A5409A">
        <w:rPr>
          <w:rFonts w:ascii="Arial" w:hAnsi="Arial" w:cs="Arial"/>
        </w:rPr>
        <w:t>Nach den Ergebnissen des Deutschen Z</w:t>
      </w:r>
      <w:r>
        <w:rPr>
          <w:rFonts w:ascii="Arial" w:hAnsi="Arial" w:cs="Arial"/>
        </w:rPr>
        <w:t>entrums</w:t>
      </w:r>
      <w:r w:rsidRPr="00A5409A">
        <w:rPr>
          <w:rFonts w:ascii="Arial" w:hAnsi="Arial" w:cs="Arial"/>
        </w:rPr>
        <w:t xml:space="preserve"> für Altersfragen (DZA) berichten Migrantinnen und Migranten öfter </w:t>
      </w:r>
      <w:r w:rsidR="00DD1B52">
        <w:rPr>
          <w:rFonts w:ascii="Arial" w:hAnsi="Arial" w:cs="Arial"/>
        </w:rPr>
        <w:t xml:space="preserve">über </w:t>
      </w:r>
      <w:r w:rsidRPr="00A5409A">
        <w:rPr>
          <w:rFonts w:ascii="Arial" w:hAnsi="Arial" w:cs="Arial"/>
        </w:rPr>
        <w:t>eine schlechte subjektive Gesundheit als Personen ohne Migrationshintergrund, vorwiegend sind es die ehemaligen Arbeitsmigrantinnen</w:t>
      </w:r>
      <w:r>
        <w:rPr>
          <w:rFonts w:ascii="Arial" w:hAnsi="Arial" w:cs="Arial"/>
        </w:rPr>
        <w:t xml:space="preserve"> </w:t>
      </w:r>
      <w:r w:rsidRPr="00A5409A">
        <w:rPr>
          <w:rFonts w:ascii="Arial" w:hAnsi="Arial" w:cs="Arial"/>
        </w:rPr>
        <w:t xml:space="preserve">und </w:t>
      </w:r>
      <w:r w:rsidR="00DD1B52">
        <w:rPr>
          <w:rFonts w:ascii="Arial" w:hAnsi="Arial" w:cs="Arial"/>
        </w:rPr>
        <w:br/>
      </w:r>
      <w:r w:rsidRPr="00A5409A">
        <w:rPr>
          <w:rFonts w:ascii="Arial" w:hAnsi="Arial" w:cs="Arial"/>
        </w:rPr>
        <w:t>-migranten. Auch der Anteil von Personen mit fünf und mehr Erkrankungen ist bei Migrantinnen und Migranten der 1. Generation höher als bei Personen ohne Migrations</w:t>
      </w:r>
      <w:r w:rsidR="002C15F0">
        <w:rPr>
          <w:rFonts w:ascii="Arial" w:hAnsi="Arial" w:cs="Arial"/>
        </w:rPr>
        <w:softHyphen/>
      </w:r>
      <w:r w:rsidRPr="00A5409A">
        <w:rPr>
          <w:rFonts w:ascii="Arial" w:hAnsi="Arial" w:cs="Arial"/>
        </w:rPr>
        <w:t>hintergrund. Bei den ehemalige</w:t>
      </w:r>
      <w:r>
        <w:rPr>
          <w:rFonts w:ascii="Arial" w:hAnsi="Arial" w:cs="Arial"/>
        </w:rPr>
        <w:t>n</w:t>
      </w:r>
      <w:r w:rsidR="00DD1B52">
        <w:rPr>
          <w:rFonts w:ascii="Arial" w:hAnsi="Arial" w:cs="Arial"/>
        </w:rPr>
        <w:t xml:space="preserve"> Arbeitsmigrantinnen und -</w:t>
      </w:r>
      <w:r w:rsidRPr="00A5409A">
        <w:rPr>
          <w:rFonts w:ascii="Arial" w:hAnsi="Arial" w:cs="Arial"/>
        </w:rPr>
        <w:t>migranten leiden 27</w:t>
      </w:r>
      <w:r w:rsidR="002B6066">
        <w:rPr>
          <w:rFonts w:ascii="Arial" w:hAnsi="Arial" w:cs="Arial"/>
        </w:rPr>
        <w:t> </w:t>
      </w:r>
      <w:r w:rsidRPr="00A5409A">
        <w:rPr>
          <w:rFonts w:ascii="Arial" w:hAnsi="Arial" w:cs="Arial"/>
        </w:rPr>
        <w:t xml:space="preserve">% mindestens an fünf </w:t>
      </w:r>
      <w:r w:rsidR="002B6066">
        <w:rPr>
          <w:rFonts w:ascii="Arial" w:hAnsi="Arial" w:cs="Arial"/>
        </w:rPr>
        <w:t>Erkrankungen</w:t>
      </w:r>
      <w:r>
        <w:rPr>
          <w:rFonts w:ascii="Arial" w:hAnsi="Arial" w:cs="Arial"/>
        </w:rPr>
        <w:t xml:space="preserve"> </w:t>
      </w:r>
      <w:sdt>
        <w:sdtPr>
          <w:rPr>
            <w:rFonts w:ascii="Arial" w:hAnsi="Arial" w:cs="Arial"/>
          </w:rPr>
          <w:alias w:val="Don't edit this field"/>
          <w:tag w:val="CitaviPlaceholder#3f733050-5d5e-490a-aed6-2040681dcb19"/>
          <w:id w:val="833798105"/>
        </w:sdtPr>
        <w:sdtEndPr/>
        <w:sdtContent>
          <w:r>
            <w:rPr>
              <w:rFonts w:ascii="Arial" w:hAnsi="Arial" w:cs="Arial"/>
            </w:rPr>
            <w:fldChar w:fldCharType="begin"/>
          </w:r>
          <w:r w:rsidR="007C0C87">
            <w:rPr>
              <w:rFonts w:ascii="Arial" w:hAnsi="Arial" w:cs="Arial"/>
            </w:rPr>
            <w:instrText>ADDIN CitaviPlaceholder{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}</w:instrText>
          </w:r>
          <w:r>
            <w:rPr>
              <w:rFonts w:ascii="Arial" w:hAnsi="Arial" w:cs="Arial"/>
            </w:rPr>
            <w:fldChar w:fldCharType="separate"/>
          </w:r>
          <w:r w:rsidR="007C0C87">
            <w:rPr>
              <w:rFonts w:ascii="Arial" w:hAnsi="Arial" w:cs="Arial"/>
            </w:rPr>
            <w:t>(Nowossadeck et al. 2017)</w:t>
          </w:r>
          <w:r>
            <w:rPr>
              <w:rFonts w:ascii="Arial" w:hAnsi="Arial" w:cs="Arial"/>
            </w:rPr>
            <w:fldChar w:fldCharType="end"/>
          </w:r>
        </w:sdtContent>
      </w:sdt>
      <w:r w:rsidRPr="00A5409A">
        <w:rPr>
          <w:rFonts w:ascii="Arial" w:hAnsi="Arial" w:cs="Arial"/>
        </w:rPr>
        <w:t xml:space="preserve">. </w:t>
      </w:r>
    </w:p>
    <w:p w:rsidR="006170B4" w:rsidRPr="00A6199E" w:rsidRDefault="006170B4" w:rsidP="006170B4">
      <w:pPr>
        <w:spacing w:line="360" w:lineRule="auto"/>
        <w:jc w:val="both"/>
        <w:rPr>
          <w:rFonts w:ascii="Arial" w:hAnsi="Arial" w:cs="Arial"/>
        </w:rPr>
      </w:pPr>
      <w:r w:rsidRPr="00A6199E">
        <w:rPr>
          <w:rFonts w:ascii="Arial" w:hAnsi="Arial" w:cs="Arial"/>
        </w:rPr>
        <w:t xml:space="preserve">Insgesamt ist die Datenlage zur Gesundheit von Migranten aber noch defizitär </w:t>
      </w:r>
      <w:sdt>
        <w:sdtPr>
          <w:rPr>
            <w:rFonts w:ascii="Arial" w:hAnsi="Arial" w:cs="Arial"/>
          </w:rPr>
          <w:alias w:val="Don't edit this field"/>
          <w:tag w:val="CitaviPlaceholder#d350dc0f-49b6-4987-8fb3-fef7146bb315"/>
          <w:id w:val="393007917"/>
        </w:sdtPr>
        <w:sdtEndPr/>
        <w:sdtContent>
          <w:r w:rsidRPr="00A6199E">
            <w:rPr>
              <w:rFonts w:ascii="Arial" w:hAnsi="Arial" w:cs="Arial"/>
            </w:rPr>
            <w:fldChar w:fldCharType="begin"/>
          </w:r>
          <w:r w:rsidR="007C0C87">
            <w:rPr>
              <w:rFonts w:ascii="Arial" w:hAnsi="Arial" w:cs="Arial"/>
            </w:rPr>
            <w:instrText>ADDIN CitaviPlaceholder{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}</w:instrText>
          </w:r>
          <w:r w:rsidRPr="00A6199E">
            <w:rPr>
              <w:rFonts w:ascii="Arial" w:hAnsi="Arial" w:cs="Arial"/>
            </w:rPr>
            <w:fldChar w:fldCharType="separate"/>
          </w:r>
          <w:r w:rsidR="007C0C87">
            <w:rPr>
              <w:rFonts w:ascii="Arial" w:hAnsi="Arial" w:cs="Arial"/>
            </w:rPr>
            <w:t>(Kofahl et al. 2009)</w:t>
          </w:r>
          <w:r w:rsidRPr="00A6199E">
            <w:rPr>
              <w:rFonts w:ascii="Arial" w:hAnsi="Arial" w:cs="Arial"/>
            </w:rPr>
            <w:fldChar w:fldCharType="end"/>
          </w:r>
        </w:sdtContent>
      </w:sdt>
      <w:r w:rsidRPr="00A6199E">
        <w:rPr>
          <w:rFonts w:ascii="Arial" w:hAnsi="Arial" w:cs="Arial"/>
        </w:rPr>
        <w:t xml:space="preserve">. </w:t>
      </w:r>
      <w:r>
        <w:rPr>
          <w:rFonts w:ascii="Arial" w:hAnsi="Arial" w:cs="Arial"/>
        </w:rPr>
        <w:t xml:space="preserve">Zurzeit wird am </w:t>
      </w:r>
      <w:r w:rsidRPr="00A73264">
        <w:rPr>
          <w:rFonts w:ascii="Arial" w:hAnsi="Arial" w:cs="Arial"/>
        </w:rPr>
        <w:t xml:space="preserve">Robert Koch-Institut (RKI) </w:t>
      </w:r>
      <w:r>
        <w:rPr>
          <w:rFonts w:ascii="Arial" w:hAnsi="Arial" w:cs="Arial"/>
        </w:rPr>
        <w:t>das</w:t>
      </w:r>
      <w:r w:rsidRPr="00A73264">
        <w:rPr>
          <w:rFonts w:ascii="Arial" w:hAnsi="Arial" w:cs="Arial"/>
        </w:rPr>
        <w:t xml:space="preserve"> Projekt „Improving Health Monitoring in Migrant Populations“ (IMIRA) </w:t>
      </w:r>
      <w:r>
        <w:rPr>
          <w:rFonts w:ascii="Arial" w:hAnsi="Arial" w:cs="Arial"/>
        </w:rPr>
        <w:t>durchgeführt, mit dem Ziel</w:t>
      </w:r>
      <w:r w:rsidRPr="00A73264">
        <w:rPr>
          <w:rFonts w:ascii="Arial" w:hAnsi="Arial" w:cs="Arial"/>
        </w:rPr>
        <w:t>, die Infor</w:t>
      </w:r>
      <w:r w:rsidRPr="00A73264">
        <w:rPr>
          <w:rFonts w:ascii="Arial" w:hAnsi="Arial" w:cs="Arial"/>
        </w:rPr>
        <w:softHyphen/>
        <w:t>mationsgrundlagen zur Gesundheit von Menschen mit Migrationshintergrund zu verbessern (Laufzeit: Juli 2016 – Juni 2019)</w:t>
      </w:r>
      <w:r>
        <w:rPr>
          <w:rFonts w:ascii="Arial" w:hAnsi="Arial" w:cs="Arial"/>
        </w:rPr>
        <w:t xml:space="preserve"> </w:t>
      </w:r>
      <w:sdt>
        <w:sdtPr>
          <w:rPr>
            <w:rFonts w:ascii="Arial" w:hAnsi="Arial" w:cs="Arial"/>
          </w:rPr>
          <w:alias w:val="Don't edit this field"/>
          <w:tag w:val="CitaviPlaceholder#c55b460f-e81d-4deb-bfcb-58272007fc7f"/>
          <w:id w:val="132294185"/>
        </w:sdtPr>
        <w:sdtEndPr/>
        <w:sdtContent>
          <w:r>
            <w:rPr>
              <w:rFonts w:ascii="Arial" w:hAnsi="Arial" w:cs="Arial"/>
            </w:rPr>
            <w:fldChar w:fldCharType="begin"/>
          </w:r>
          <w:r w:rsidR="007C0C87">
            <w:rPr>
              <w:rFonts w:ascii="Arial" w:hAnsi="Arial" w:cs="Arial"/>
            </w:rPr>
            <w:instrText>ADDIN CitaviPlaceholder{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}</w:instrText>
          </w:r>
          <w:r>
            <w:rPr>
              <w:rFonts w:ascii="Arial" w:hAnsi="Arial" w:cs="Arial"/>
            </w:rPr>
            <w:fldChar w:fldCharType="separate"/>
          </w:r>
          <w:r w:rsidR="007C0C87">
            <w:rPr>
              <w:rFonts w:ascii="Arial" w:hAnsi="Arial" w:cs="Arial"/>
            </w:rPr>
            <w:t>(RKI 2017)</w:t>
          </w:r>
          <w:r>
            <w:rPr>
              <w:rFonts w:ascii="Arial" w:hAnsi="Arial" w:cs="Arial"/>
            </w:rPr>
            <w:fldChar w:fldCharType="end"/>
          </w:r>
        </w:sdtContent>
      </w:sdt>
      <w:r>
        <w:rPr>
          <w:rFonts w:ascii="Arial" w:hAnsi="Arial" w:cs="Arial"/>
        </w:rPr>
        <w:t xml:space="preserve">, sodass davon </w:t>
      </w:r>
      <w:r w:rsidR="002B6066">
        <w:rPr>
          <w:rFonts w:ascii="Arial" w:hAnsi="Arial" w:cs="Arial"/>
        </w:rPr>
        <w:t>ausgegangen werden kann</w:t>
      </w:r>
      <w:r>
        <w:rPr>
          <w:rFonts w:ascii="Arial" w:hAnsi="Arial" w:cs="Arial"/>
        </w:rPr>
        <w:t>, dass im Jahr 2019 fundierte Erkenntnisse über den Gesundheitszustand von Menschen mit Migrations</w:t>
      </w:r>
      <w:r w:rsidR="002B6066">
        <w:rPr>
          <w:rFonts w:ascii="Arial" w:hAnsi="Arial" w:cs="Arial"/>
        </w:rPr>
        <w:softHyphen/>
      </w:r>
      <w:r>
        <w:rPr>
          <w:rFonts w:ascii="Arial" w:hAnsi="Arial" w:cs="Arial"/>
        </w:rPr>
        <w:t>hinter</w:t>
      </w:r>
      <w:r w:rsidR="002B6066">
        <w:rPr>
          <w:rFonts w:ascii="Arial" w:hAnsi="Arial" w:cs="Arial"/>
        </w:rPr>
        <w:softHyphen/>
      </w:r>
      <w:r>
        <w:rPr>
          <w:rFonts w:ascii="Arial" w:hAnsi="Arial" w:cs="Arial"/>
        </w:rPr>
        <w:t>grund vorliegen</w:t>
      </w:r>
      <w:r w:rsidR="002B6066">
        <w:rPr>
          <w:rFonts w:ascii="Arial" w:hAnsi="Arial" w:cs="Arial"/>
        </w:rPr>
        <w:t xml:space="preserve"> werden</w:t>
      </w:r>
      <w:r>
        <w:rPr>
          <w:rFonts w:ascii="Arial" w:hAnsi="Arial" w:cs="Arial"/>
        </w:rPr>
        <w:t>.</w:t>
      </w:r>
    </w:p>
    <w:p w:rsidR="002C15F0" w:rsidRDefault="002C15F0">
      <w:pPr>
        <w:suppressAutoHyphens w:val="0"/>
        <w:overflowPunct/>
        <w:autoSpaceDE/>
        <w:autoSpaceDN/>
        <w:adjustRightInd/>
        <w:spacing w:after="0" w:line="240" w:lineRule="auto"/>
        <w:textAlignment w:val="auto"/>
        <w:rPr>
          <w:b/>
          <w:bCs/>
          <w:kern w:val="36"/>
          <w:sz w:val="28"/>
          <w:szCs w:val="48"/>
        </w:rPr>
      </w:pPr>
      <w:r>
        <w:br w:type="page"/>
      </w:r>
    </w:p>
    <w:p w:rsidR="006170B4" w:rsidRPr="005917BB" w:rsidRDefault="006170B4" w:rsidP="007C0C87">
      <w:pPr>
        <w:pStyle w:val="berschrift1"/>
      </w:pPr>
      <w:bookmarkStart w:id="5" w:name="_Toc522546285"/>
      <w:r w:rsidRPr="005917BB">
        <w:t xml:space="preserve">Wie </w:t>
      </w:r>
      <w:r w:rsidR="002848C3">
        <w:t>schätzen Menschen mit Migrationshintergrund ihre Gesundheitskompetenz ein?</w:t>
      </w:r>
      <w:bookmarkEnd w:id="5"/>
      <w:r w:rsidRPr="005917BB">
        <w:t xml:space="preserve"> </w:t>
      </w:r>
    </w:p>
    <w:p w:rsidR="006170B4" w:rsidRDefault="006170B4" w:rsidP="006170B4">
      <w:pPr>
        <w:spacing w:line="360" w:lineRule="auto"/>
        <w:jc w:val="both"/>
        <w:rPr>
          <w:rFonts w:ascii="Arial" w:hAnsi="Arial" w:cs="Arial"/>
        </w:rPr>
      </w:pPr>
      <w:r w:rsidRPr="007607DB">
        <w:rPr>
          <w:rFonts w:ascii="Arial" w:hAnsi="Arial" w:cs="Arial"/>
        </w:rPr>
        <w:t>Internationale Daten lassen auch darauf schließen, dass viele Menschen mit Migrations</w:t>
      </w:r>
      <w:r w:rsidR="00C747B0">
        <w:rPr>
          <w:rFonts w:ascii="Arial" w:hAnsi="Arial" w:cs="Arial"/>
        </w:rPr>
        <w:softHyphen/>
      </w:r>
      <w:r w:rsidRPr="007607DB">
        <w:rPr>
          <w:rFonts w:ascii="Arial" w:hAnsi="Arial" w:cs="Arial"/>
        </w:rPr>
        <w:t xml:space="preserve">hintergrund in Deutschland eine niedrige Gesundheitskompetenz vorweisen, umfassende Studien liegen in Deutschland hierzu jedoch zurzeit noch nicht vor </w:t>
      </w:r>
      <w:sdt>
        <w:sdtPr>
          <w:rPr>
            <w:rFonts w:ascii="Arial" w:hAnsi="Arial" w:cs="Arial"/>
          </w:rPr>
          <w:alias w:val="Don’t edit this field."/>
          <w:tag w:val="CitaviPlaceholder#e7e5d952-0646-4fbe-b7ac-e8ba853a751a"/>
          <w:id w:val="-289747063"/>
        </w:sdtPr>
        <w:sdtEndPr/>
        <w:sdtContent>
          <w:r w:rsidRPr="007607DB">
            <w:rPr>
              <w:rFonts w:ascii="Arial" w:hAnsi="Arial" w:cs="Arial"/>
            </w:rPr>
            <w:fldChar w:fldCharType="begin"/>
          </w:r>
          <w:r w:rsidR="007C0C87">
            <w:rPr>
              <w:rFonts w:ascii="Arial" w:hAnsi="Arial" w:cs="Arial"/>
            </w:rPr>
            <w:instrText>ADDIN CitaviPlaceholder{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}</w:instrText>
          </w:r>
          <w:r w:rsidRPr="007607DB">
            <w:rPr>
              <w:rFonts w:ascii="Arial" w:hAnsi="Arial" w:cs="Arial"/>
            </w:rPr>
            <w:fldChar w:fldCharType="separate"/>
          </w:r>
          <w:r w:rsidR="007C0C87">
            <w:rPr>
              <w:rFonts w:ascii="Arial" w:hAnsi="Arial" w:cs="Arial"/>
            </w:rPr>
            <w:t>(Horn et al. 2015)</w:t>
          </w:r>
          <w:r w:rsidRPr="007607DB">
            <w:rPr>
              <w:rFonts w:ascii="Arial" w:hAnsi="Arial" w:cs="Arial"/>
            </w:rPr>
            <w:fldChar w:fldCharType="end"/>
          </w:r>
        </w:sdtContent>
      </w:sdt>
      <w:r w:rsidRPr="007607DB">
        <w:rPr>
          <w:rFonts w:ascii="Arial" w:hAnsi="Arial" w:cs="Arial"/>
        </w:rPr>
        <w:t xml:space="preserve">. </w:t>
      </w:r>
    </w:p>
    <w:p w:rsidR="006170B4" w:rsidRPr="00800C8F" w:rsidRDefault="006170B4" w:rsidP="006170B4">
      <w:pPr>
        <w:spacing w:line="360" w:lineRule="auto"/>
        <w:jc w:val="both"/>
        <w:rPr>
          <w:rFonts w:ascii="Arial" w:hAnsi="Arial" w:cs="Arial"/>
        </w:rPr>
      </w:pPr>
      <w:r>
        <w:rPr>
          <w:rFonts w:ascii="Arial" w:hAnsi="Arial" w:cs="Arial"/>
        </w:rPr>
        <w:t>Auf der Grundlage der folgenden Definition wurden in den letzten Jahren verschiedene Studien zur Messung der Gesundheitskompetenz in Deutschland durchgeführt:</w:t>
      </w:r>
      <w:r w:rsidRPr="00F73638">
        <w:rPr>
          <w:rFonts w:ascii="Arial" w:hAnsi="Arial" w:cs="Arial"/>
        </w:rPr>
        <w:t xml:space="preserve"> </w:t>
      </w:r>
      <w:r w:rsidRPr="00F73638">
        <w:rPr>
          <w:rFonts w:ascii="Arial" w:hAnsi="Arial" w:cs="Arial"/>
          <w:i/>
        </w:rPr>
        <w:t>„Gesundheitskompetenz basiert auf Literacy und umfasst das Wissen, die Motivation und die Fähigkeiten von Menschen, relevante Gesundheitsinformationen in unterschiedlicher Form zu finden, zu verstehen, zu beurteilen und anzuwenden, um im Alltag in den Bereichen der Krankheitsbewältigung, der Krankheitsprävention und der Gesundheitsförderung Urteile fällen und Entscheidungen treffen zu können, die ihre Lebensqualität während des gesamten Lebenslaufs erhalten oder verbessern.“</w:t>
      </w:r>
      <w:r w:rsidRPr="00F73638">
        <w:rPr>
          <w:rFonts w:ascii="Arial" w:hAnsi="Arial" w:cs="Arial"/>
        </w:rPr>
        <w:t xml:space="preserve"> </w:t>
      </w:r>
      <w:sdt>
        <w:sdtPr>
          <w:rPr>
            <w:rFonts w:ascii="Arial" w:hAnsi="Arial" w:cs="Arial"/>
          </w:rPr>
          <w:alias w:val="Don't edit this field"/>
          <w:tag w:val="CitaviPlaceholder#9fe813ca-2ede-4a7d-8cfc-e215aafe687c"/>
          <w:id w:val="-1596937008"/>
        </w:sdtPr>
        <w:sdtEndPr/>
        <w:sdtContent>
          <w:r w:rsidRPr="00F73638">
            <w:rPr>
              <w:rFonts w:ascii="Arial" w:hAnsi="Arial" w:cs="Arial"/>
            </w:rPr>
            <w:fldChar w:fldCharType="begin"/>
          </w:r>
          <w:r w:rsidR="007C0C87">
            <w:rPr>
              <w:rFonts w:ascii="Arial" w:hAnsi="Arial" w:cs="Arial"/>
            </w:rPr>
            <w:instrText>ADDIN CitaviPlaceholder{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}</w:instrText>
          </w:r>
          <w:r w:rsidRPr="00F73638">
            <w:rPr>
              <w:rFonts w:ascii="Arial" w:hAnsi="Arial" w:cs="Arial"/>
            </w:rPr>
            <w:fldChar w:fldCharType="separate"/>
          </w:r>
          <w:r w:rsidR="007C0C87">
            <w:rPr>
              <w:rFonts w:ascii="Arial" w:hAnsi="Arial" w:cs="Arial"/>
            </w:rPr>
            <w:t>(Pelikan und Ganahl 2017)</w:t>
          </w:r>
          <w:r w:rsidRPr="00F73638">
            <w:rPr>
              <w:rFonts w:ascii="Arial" w:hAnsi="Arial" w:cs="Arial"/>
            </w:rPr>
            <w:fldChar w:fldCharType="end"/>
          </w:r>
        </w:sdtContent>
      </w:sdt>
      <w:sdt>
        <w:sdtPr>
          <w:rPr>
            <w:rFonts w:ascii="Arial" w:hAnsi="Arial" w:cs="Arial"/>
          </w:rPr>
          <w:alias w:val="Don't edit this field"/>
          <w:tag w:val="CitaviPlaceholder#96fc6996-ec62-4e3d-8a3b-f8bfb14f9fc3"/>
          <w:id w:val="1797022088"/>
        </w:sdtPr>
        <w:sdtEndPr/>
        <w:sdtContent>
          <w:r w:rsidRPr="00800C8F">
            <w:rPr>
              <w:rFonts w:ascii="Arial" w:hAnsi="Arial" w:cs="Arial"/>
            </w:rPr>
            <w:fldChar w:fldCharType="begin"/>
          </w:r>
          <w:r w:rsidR="007C0C87">
            <w:rPr>
              <w:rFonts w:ascii="Arial" w:hAnsi="Arial" w:cs="Arial"/>
            </w:rPr>
            <w:instrText>ADDIN CitaviPlaceholder{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}</w:instrText>
          </w:r>
          <w:r w:rsidRPr="00800C8F">
            <w:rPr>
              <w:rFonts w:ascii="Arial" w:hAnsi="Arial" w:cs="Arial"/>
            </w:rPr>
            <w:fldChar w:fldCharType="separate"/>
          </w:r>
          <w:r w:rsidR="007C0C87">
            <w:rPr>
              <w:rFonts w:ascii="Arial" w:hAnsi="Arial" w:cs="Arial"/>
            </w:rPr>
            <w:t>(Sørensen et al. 2012)</w:t>
          </w:r>
          <w:r w:rsidRPr="00800C8F">
            <w:rPr>
              <w:rFonts w:ascii="Arial" w:hAnsi="Arial" w:cs="Arial"/>
            </w:rPr>
            <w:fldChar w:fldCharType="end"/>
          </w:r>
        </w:sdtContent>
      </w:sdt>
      <w:r w:rsidRPr="00800C8F">
        <w:rPr>
          <w:rFonts w:ascii="Arial" w:hAnsi="Arial" w:cs="Arial"/>
        </w:rPr>
        <w:t>.</w:t>
      </w:r>
      <w:r>
        <w:rPr>
          <w:rFonts w:ascii="Arial" w:hAnsi="Arial" w:cs="Arial"/>
        </w:rPr>
        <w:t xml:space="preserve"> </w:t>
      </w:r>
    </w:p>
    <w:p w:rsidR="006170B4" w:rsidRDefault="006170B4" w:rsidP="006170B4">
      <w:pPr>
        <w:spacing w:line="360" w:lineRule="auto"/>
        <w:jc w:val="both"/>
        <w:rPr>
          <w:rFonts w:ascii="ArialMT" w:hAnsi="ArialMT" w:cs="ArialMT"/>
          <w:kern w:val="0"/>
          <w:szCs w:val="22"/>
          <w:lang w:eastAsia="en-US"/>
        </w:rPr>
      </w:pPr>
      <w:r>
        <w:rPr>
          <w:rFonts w:ascii="ArialMT" w:hAnsi="ArialMT" w:cs="ArialMT"/>
          <w:kern w:val="0"/>
          <w:szCs w:val="22"/>
          <w:lang w:eastAsia="en-US"/>
        </w:rPr>
        <w:t>Im Europäischen Health Literacy Survey waren 7,9</w:t>
      </w:r>
      <w:r w:rsidR="002B6066">
        <w:rPr>
          <w:rFonts w:ascii="ArialMT" w:hAnsi="ArialMT" w:cs="ArialMT"/>
          <w:kern w:val="0"/>
          <w:szCs w:val="22"/>
          <w:lang w:eastAsia="en-US"/>
        </w:rPr>
        <w:t> % der B</w:t>
      </w:r>
      <w:r>
        <w:rPr>
          <w:rFonts w:ascii="ArialMT" w:hAnsi="ArialMT" w:cs="ArialMT"/>
          <w:kern w:val="0"/>
          <w:szCs w:val="22"/>
          <w:lang w:eastAsia="en-US"/>
        </w:rPr>
        <w:t xml:space="preserve">efragten Menschen mit </w:t>
      </w:r>
      <w:r w:rsidRPr="003C0606">
        <w:rPr>
          <w:rFonts w:ascii="Arial" w:hAnsi="Arial" w:cs="Arial"/>
        </w:rPr>
        <w:t>Migrationshintergrund</w:t>
      </w:r>
      <w:r>
        <w:rPr>
          <w:rFonts w:ascii="ArialMT" w:hAnsi="ArialMT" w:cs="ArialMT"/>
          <w:kern w:val="0"/>
          <w:szCs w:val="22"/>
          <w:lang w:eastAsia="en-US"/>
        </w:rPr>
        <w:t xml:space="preserve">. Die Daten zeigen, dass </w:t>
      </w:r>
      <w:r w:rsidRPr="003C0606">
        <w:rPr>
          <w:rFonts w:ascii="ArialMT" w:hAnsi="ArialMT" w:cs="ArialMT"/>
          <w:kern w:val="0"/>
          <w:szCs w:val="22"/>
          <w:lang w:eastAsia="en-US"/>
        </w:rPr>
        <w:t>Menschen mit Migrationshintergrund</w:t>
      </w:r>
      <w:r>
        <w:rPr>
          <w:rFonts w:ascii="Arial" w:hAnsi="Arial" w:cs="Arial"/>
          <w:b/>
          <w:bCs/>
          <w:i/>
          <w:iCs/>
          <w:kern w:val="0"/>
          <w:szCs w:val="22"/>
          <w:lang w:eastAsia="en-US"/>
        </w:rPr>
        <w:t xml:space="preserve"> </w:t>
      </w:r>
      <w:r>
        <w:rPr>
          <w:rFonts w:ascii="ArialMT" w:hAnsi="ArialMT" w:cs="ArialMT"/>
          <w:kern w:val="0"/>
          <w:szCs w:val="22"/>
          <w:lang w:eastAsia="en-US"/>
        </w:rPr>
        <w:t>besonders große Schwierigkeiten im Umgang mit Gesundheitsinformationen haben (inadäquate bis problematische Gesundheitskompetenz bei 70,5</w:t>
      </w:r>
      <w:r w:rsidR="002B6066">
        <w:rPr>
          <w:rFonts w:ascii="ArialMT" w:hAnsi="ArialMT" w:cs="ArialMT"/>
          <w:kern w:val="0"/>
          <w:szCs w:val="22"/>
          <w:lang w:eastAsia="en-US"/>
        </w:rPr>
        <w:t> </w:t>
      </w:r>
      <w:r>
        <w:rPr>
          <w:rFonts w:ascii="ArialMT" w:hAnsi="ArialMT" w:cs="ArialMT"/>
          <w:kern w:val="0"/>
          <w:szCs w:val="22"/>
          <w:lang w:eastAsia="en-US"/>
        </w:rPr>
        <w:t>%; Menschen ohne Migrationshintergrund lagen dagegen bei 52,8</w:t>
      </w:r>
      <w:r w:rsidR="002B6066">
        <w:rPr>
          <w:rFonts w:ascii="ArialMT" w:hAnsi="ArialMT" w:cs="ArialMT"/>
          <w:kern w:val="0"/>
          <w:szCs w:val="22"/>
          <w:lang w:eastAsia="en-US"/>
        </w:rPr>
        <w:t> </w:t>
      </w:r>
      <w:r>
        <w:rPr>
          <w:rFonts w:ascii="ArialMT" w:hAnsi="ArialMT" w:cs="ArialMT"/>
          <w:kern w:val="0"/>
          <w:szCs w:val="22"/>
          <w:lang w:eastAsia="en-US"/>
        </w:rPr>
        <w:t xml:space="preserve">%) </w:t>
      </w:r>
      <w:sdt>
        <w:sdtPr>
          <w:rPr>
            <w:rFonts w:ascii="ArialMT" w:hAnsi="ArialMT" w:cs="ArialMT"/>
            <w:kern w:val="0"/>
            <w:szCs w:val="22"/>
            <w:lang w:eastAsia="en-US"/>
          </w:rPr>
          <w:alias w:val="Don't edit this field"/>
          <w:tag w:val="CitaviPlaceholder#631bba22-c503-4e1f-aacf-481f1a8fc24b"/>
          <w:id w:val="711454184"/>
        </w:sdtPr>
        <w:sdtEndPr/>
        <w:sdtContent>
          <w:r>
            <w:rPr>
              <w:rFonts w:ascii="ArialMT" w:hAnsi="ArialMT" w:cs="ArialMT"/>
              <w:kern w:val="0"/>
              <w:szCs w:val="22"/>
              <w:lang w:eastAsia="en-US"/>
            </w:rPr>
            <w:fldChar w:fldCharType="begin"/>
          </w:r>
          <w:r w:rsidR="007C0C87">
            <w:rPr>
              <w:rFonts w:ascii="ArialMT" w:hAnsi="ArialMT" w:cs="ArialMT"/>
              <w:kern w:val="0"/>
              <w:szCs w:val="22"/>
              <w:lang w:eastAsia="en-US"/>
            </w:rPr>
            <w:instrText>ADDIN CitaviPlaceholder{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}</w:instrText>
          </w:r>
          <w:r>
            <w:rPr>
              <w:rFonts w:ascii="ArialMT" w:hAnsi="ArialMT" w:cs="ArialMT"/>
              <w:kern w:val="0"/>
              <w:szCs w:val="22"/>
              <w:lang w:eastAsia="en-US"/>
            </w:rPr>
            <w:fldChar w:fldCharType="separate"/>
          </w:r>
          <w:r w:rsidR="007C0C87">
            <w:rPr>
              <w:rFonts w:ascii="ArialMT" w:hAnsi="ArialMT" w:cs="ArialMT"/>
              <w:kern w:val="0"/>
              <w:szCs w:val="22"/>
              <w:lang w:eastAsia="en-US"/>
            </w:rPr>
            <w:t>(Schaeffer et al. 2016)</w:t>
          </w:r>
          <w:r>
            <w:rPr>
              <w:rFonts w:ascii="ArialMT" w:hAnsi="ArialMT" w:cs="ArialMT"/>
              <w:kern w:val="0"/>
              <w:szCs w:val="22"/>
              <w:lang w:eastAsia="en-US"/>
            </w:rPr>
            <w:fldChar w:fldCharType="end"/>
          </w:r>
        </w:sdtContent>
      </w:sdt>
      <w:r>
        <w:rPr>
          <w:rFonts w:ascii="ArialMT" w:hAnsi="ArialMT" w:cs="ArialMT"/>
          <w:kern w:val="0"/>
          <w:szCs w:val="22"/>
          <w:lang w:eastAsia="en-US"/>
        </w:rPr>
        <w:t xml:space="preserve">. Hier ist allerdings ein relativ geringer Anteil an Menschen mit Migrationshintergrund befragt worden (n=158). </w:t>
      </w:r>
    </w:p>
    <w:p w:rsidR="006170B4" w:rsidRDefault="006170B4" w:rsidP="006170B4">
      <w:pPr>
        <w:spacing w:line="360" w:lineRule="auto"/>
        <w:jc w:val="both"/>
        <w:rPr>
          <w:rFonts w:ascii="Arial" w:hAnsi="Arial" w:cs="Arial"/>
        </w:rPr>
      </w:pPr>
      <w:r>
        <w:rPr>
          <w:rFonts w:ascii="ArialMT" w:hAnsi="ArialMT" w:cs="ArialMT"/>
          <w:kern w:val="0"/>
          <w:szCs w:val="22"/>
          <w:lang w:eastAsia="en-US"/>
        </w:rPr>
        <w:t xml:space="preserve">Das führte dazu, dass eine weitere Studie mit dem Fokus auf </w:t>
      </w:r>
      <w:r w:rsidR="002848C3">
        <w:rPr>
          <w:rFonts w:ascii="ArialMT" w:hAnsi="ArialMT" w:cs="ArialMT"/>
          <w:kern w:val="0"/>
          <w:szCs w:val="22"/>
          <w:lang w:eastAsia="en-US"/>
        </w:rPr>
        <w:t xml:space="preserve">Menschen mit Migrationshintergrund </w:t>
      </w:r>
      <w:r>
        <w:rPr>
          <w:rFonts w:ascii="ArialMT" w:hAnsi="ArialMT" w:cs="ArialMT"/>
          <w:kern w:val="0"/>
          <w:szCs w:val="22"/>
          <w:lang w:eastAsia="en-US"/>
        </w:rPr>
        <w:t>durchgeführt wurde. So wurden 500 junge und ältere Menschen mit Migrationshintergrund im Alter von 15-25 Jahre</w:t>
      </w:r>
      <w:r w:rsidR="002B6066">
        <w:rPr>
          <w:rFonts w:ascii="ArialMT" w:hAnsi="ArialMT" w:cs="ArialMT"/>
          <w:kern w:val="0"/>
          <w:szCs w:val="22"/>
          <w:lang w:eastAsia="en-US"/>
        </w:rPr>
        <w:t>n</w:t>
      </w:r>
      <w:r>
        <w:rPr>
          <w:rFonts w:ascii="ArialMT" w:hAnsi="ArialMT" w:cs="ArialMT"/>
          <w:kern w:val="0"/>
          <w:szCs w:val="22"/>
          <w:lang w:eastAsia="en-US"/>
        </w:rPr>
        <w:t xml:space="preserve"> und 65-80 Jahren sowie 500 junge und ältere Menschen ohne Migrationshintergrund im Alter von 15-25 Jahre</w:t>
      </w:r>
      <w:r w:rsidR="002B6066">
        <w:rPr>
          <w:rFonts w:ascii="ArialMT" w:hAnsi="ArialMT" w:cs="ArialMT"/>
          <w:kern w:val="0"/>
          <w:szCs w:val="22"/>
          <w:lang w:eastAsia="en-US"/>
        </w:rPr>
        <w:t>n</w:t>
      </w:r>
      <w:r>
        <w:rPr>
          <w:rFonts w:ascii="ArialMT" w:hAnsi="ArialMT" w:cs="ArialMT"/>
          <w:kern w:val="0"/>
          <w:szCs w:val="22"/>
          <w:lang w:eastAsia="en-US"/>
        </w:rPr>
        <w:t xml:space="preserve"> und 65-80 Jahren</w:t>
      </w:r>
      <w:r>
        <w:rPr>
          <w:rFonts w:ascii="Arial" w:hAnsi="Arial" w:cs="Arial"/>
        </w:rPr>
        <w:t xml:space="preserve"> gefragt, wie sie ihre Gesundheitskompetenz einschätzen. Die Ergebnisse der in </w:t>
      </w:r>
      <w:r w:rsidRPr="007607DB">
        <w:rPr>
          <w:rFonts w:ascii="Arial" w:hAnsi="Arial" w:cs="Arial"/>
        </w:rPr>
        <w:t xml:space="preserve">Nordrhein Westfalen </w:t>
      </w:r>
      <w:r>
        <w:rPr>
          <w:rFonts w:ascii="Arial" w:hAnsi="Arial" w:cs="Arial"/>
        </w:rPr>
        <w:t xml:space="preserve">durchgeführten Studie bestätigen </w:t>
      </w:r>
      <w:r w:rsidR="002B6066">
        <w:rPr>
          <w:rFonts w:ascii="Arial" w:hAnsi="Arial" w:cs="Arial"/>
        </w:rPr>
        <w:t xml:space="preserve">annähernd </w:t>
      </w:r>
      <w:r>
        <w:rPr>
          <w:rFonts w:ascii="Arial" w:hAnsi="Arial" w:cs="Arial"/>
        </w:rPr>
        <w:t xml:space="preserve">die Ergebnisse des </w:t>
      </w:r>
      <w:r>
        <w:rPr>
          <w:rFonts w:ascii="ArialMT" w:hAnsi="ArialMT" w:cs="ArialMT"/>
          <w:kern w:val="0"/>
          <w:szCs w:val="22"/>
          <w:lang w:eastAsia="en-US"/>
        </w:rPr>
        <w:t xml:space="preserve">Europäischen Health Literacy Surveys. </w:t>
      </w:r>
      <w:r w:rsidRPr="007607DB">
        <w:rPr>
          <w:rFonts w:ascii="Arial" w:hAnsi="Arial" w:cs="Arial"/>
        </w:rPr>
        <w:t xml:space="preserve">Menschen mit Migrationshintergrund </w:t>
      </w:r>
      <w:r>
        <w:rPr>
          <w:rFonts w:ascii="Arial" w:hAnsi="Arial" w:cs="Arial"/>
        </w:rPr>
        <w:t>weisen eine</w:t>
      </w:r>
      <w:r w:rsidRPr="007607DB">
        <w:rPr>
          <w:rFonts w:ascii="Arial" w:hAnsi="Arial" w:cs="Arial"/>
        </w:rPr>
        <w:t xml:space="preserve"> niedrige Gesundheitskompetenz auf (inadäquate bis problematische Gesundheitskompetenz</w:t>
      </w:r>
      <w:r>
        <w:rPr>
          <w:rFonts w:ascii="Arial" w:hAnsi="Arial" w:cs="Arial"/>
        </w:rPr>
        <w:t>: 73</w:t>
      </w:r>
      <w:r w:rsidR="002B6066">
        <w:rPr>
          <w:rFonts w:ascii="Arial" w:hAnsi="Arial" w:cs="Arial"/>
        </w:rPr>
        <w:t> </w:t>
      </w:r>
      <w:r>
        <w:rPr>
          <w:rFonts w:ascii="Arial" w:hAnsi="Arial" w:cs="Arial"/>
        </w:rPr>
        <w:t>%). Betrachten wir hier nur die 65-80jährigen Migranten, wird deutlich, dass diese Gruppe besonders große Probleme hat das Versorgungssystem wahrzunehmen</w:t>
      </w:r>
      <w:r w:rsidR="00DF4676">
        <w:rPr>
          <w:rFonts w:ascii="Arial" w:hAnsi="Arial" w:cs="Arial"/>
        </w:rPr>
        <w:t xml:space="preserve">, </w:t>
      </w:r>
      <w:r>
        <w:rPr>
          <w:rFonts w:ascii="Arial" w:hAnsi="Arial" w:cs="Arial"/>
        </w:rPr>
        <w:t xml:space="preserve">Gesundheitsinformationen </w:t>
      </w:r>
      <w:r w:rsidR="002B6066">
        <w:rPr>
          <w:rFonts w:ascii="Arial" w:hAnsi="Arial" w:cs="Arial"/>
        </w:rPr>
        <w:t>zu</w:t>
      </w:r>
      <w:r>
        <w:rPr>
          <w:rFonts w:ascii="Arial" w:hAnsi="Arial" w:cs="Arial"/>
        </w:rPr>
        <w:t xml:space="preserve"> verstehen </w:t>
      </w:r>
      <w:r w:rsidR="002848C3">
        <w:rPr>
          <w:rFonts w:ascii="Arial" w:hAnsi="Arial" w:cs="Arial"/>
        </w:rPr>
        <w:t xml:space="preserve">und </w:t>
      </w:r>
      <w:r w:rsidR="002B6066">
        <w:rPr>
          <w:rFonts w:ascii="Arial" w:hAnsi="Arial" w:cs="Arial"/>
        </w:rPr>
        <w:t>anzu</w:t>
      </w:r>
      <w:r>
        <w:rPr>
          <w:rFonts w:ascii="Arial" w:hAnsi="Arial" w:cs="Arial"/>
        </w:rPr>
        <w:t>wenden (81,6</w:t>
      </w:r>
      <w:r w:rsidR="002B6066">
        <w:rPr>
          <w:rFonts w:ascii="Arial" w:hAnsi="Arial" w:cs="Arial"/>
        </w:rPr>
        <w:t> </w:t>
      </w:r>
      <w:r>
        <w:rPr>
          <w:rFonts w:ascii="Arial" w:hAnsi="Arial" w:cs="Arial"/>
        </w:rPr>
        <w:t>%</w:t>
      </w:r>
      <w:r w:rsidRPr="003F384C">
        <w:rPr>
          <w:rFonts w:ascii="Arial" w:hAnsi="Arial" w:cs="Arial"/>
        </w:rPr>
        <w:t xml:space="preserve"> </w:t>
      </w:r>
      <w:r w:rsidRPr="007607DB">
        <w:rPr>
          <w:rFonts w:ascii="Arial" w:hAnsi="Arial" w:cs="Arial"/>
        </w:rPr>
        <w:t>inadäquate bis problematische Gesundheitskompetenz</w:t>
      </w:r>
      <w:r>
        <w:rPr>
          <w:rFonts w:ascii="Arial" w:hAnsi="Arial" w:cs="Arial"/>
        </w:rPr>
        <w:t xml:space="preserve">) </w:t>
      </w:r>
      <w:sdt>
        <w:sdtPr>
          <w:rPr>
            <w:rFonts w:ascii="Arial" w:hAnsi="Arial" w:cs="Arial"/>
          </w:rPr>
          <w:alias w:val="Don't edit this field"/>
          <w:tag w:val="CitaviPlaceholder#91c9a475-7229-4cbb-bf0b-bceded15cb79"/>
          <w:id w:val="-562647111"/>
        </w:sdtPr>
        <w:sdtEndPr/>
        <w:sdtContent>
          <w:r>
            <w:rPr>
              <w:rFonts w:ascii="Arial" w:hAnsi="Arial" w:cs="Arial"/>
            </w:rPr>
            <w:fldChar w:fldCharType="begin"/>
          </w:r>
          <w:r w:rsidR="007C0C87">
            <w:rPr>
              <w:rFonts w:ascii="Arial" w:hAnsi="Arial" w:cs="Arial"/>
            </w:rPr>
            <w:instrText>ADDIN CitaviPlaceholder{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}</w:instrText>
          </w:r>
          <w:r>
            <w:rPr>
              <w:rFonts w:ascii="Arial" w:hAnsi="Arial" w:cs="Arial"/>
            </w:rPr>
            <w:fldChar w:fldCharType="separate"/>
          </w:r>
          <w:r w:rsidR="007C0C87">
            <w:rPr>
              <w:rFonts w:ascii="Arial" w:hAnsi="Arial" w:cs="Arial"/>
            </w:rPr>
            <w:t>(Quenzel et al. 2016)</w:t>
          </w:r>
          <w:r>
            <w:rPr>
              <w:rFonts w:ascii="Arial" w:hAnsi="Arial" w:cs="Arial"/>
            </w:rPr>
            <w:fldChar w:fldCharType="end"/>
          </w:r>
        </w:sdtContent>
      </w:sdt>
      <w:r>
        <w:rPr>
          <w:rFonts w:ascii="Arial" w:hAnsi="Arial" w:cs="Arial"/>
        </w:rPr>
        <w:t xml:space="preserve">. Differenzierungen nach Krankheitsbewältigung, Krankheitsprävention und Gesundheitsförderung verdeutlichen, dass bei den Befragten kaum Kenntnisse über Gesundheitsförderung vorliegen und dass Menschen mit Migrationshintergrund ihr Wissen und Handeln in allen drei Bereichen geringer einschätzen als Menschen ohne Migrationshintergrund, wobei </w:t>
      </w:r>
      <w:r w:rsidR="002B6066">
        <w:rPr>
          <w:rFonts w:ascii="Arial" w:hAnsi="Arial" w:cs="Arial"/>
        </w:rPr>
        <w:t xml:space="preserve">bei </w:t>
      </w:r>
      <w:r>
        <w:rPr>
          <w:rFonts w:ascii="Arial" w:hAnsi="Arial" w:cs="Arial"/>
        </w:rPr>
        <w:t>beide</w:t>
      </w:r>
      <w:r w:rsidR="002B6066">
        <w:rPr>
          <w:rFonts w:ascii="Arial" w:hAnsi="Arial" w:cs="Arial"/>
        </w:rPr>
        <w:t>n</w:t>
      </w:r>
      <w:r>
        <w:rPr>
          <w:rFonts w:ascii="Arial" w:hAnsi="Arial" w:cs="Arial"/>
        </w:rPr>
        <w:t xml:space="preserve"> Gruppen Verbesserungspotential </w:t>
      </w:r>
      <w:r w:rsidR="002B6066">
        <w:rPr>
          <w:rFonts w:ascii="Arial" w:hAnsi="Arial" w:cs="Arial"/>
        </w:rPr>
        <w:t>vorliegt</w:t>
      </w:r>
      <w:r>
        <w:rPr>
          <w:rFonts w:ascii="Arial" w:hAnsi="Arial" w:cs="Arial"/>
        </w:rPr>
        <w:t xml:space="preserve">. Insgesamt kann </w:t>
      </w:r>
      <w:r w:rsidR="002B6066">
        <w:rPr>
          <w:rFonts w:ascii="Arial" w:hAnsi="Arial" w:cs="Arial"/>
        </w:rPr>
        <w:t>behauptet werden</w:t>
      </w:r>
      <w:r>
        <w:rPr>
          <w:rFonts w:ascii="Arial" w:hAnsi="Arial" w:cs="Arial"/>
        </w:rPr>
        <w:t xml:space="preserve">, dass </w:t>
      </w:r>
      <w:r w:rsidRPr="00FF1E6D">
        <w:rPr>
          <w:rFonts w:ascii="Arial" w:hAnsi="Arial" w:cs="Arial"/>
        </w:rPr>
        <w:t xml:space="preserve">benachteiligte </w:t>
      </w:r>
      <w:r w:rsidR="002848C3">
        <w:rPr>
          <w:rFonts w:ascii="Arial" w:hAnsi="Arial" w:cs="Arial"/>
        </w:rPr>
        <w:t xml:space="preserve">Menschen mit Migrationshintergrund </w:t>
      </w:r>
      <w:r w:rsidRPr="00FF1E6D">
        <w:rPr>
          <w:rFonts w:ascii="Arial" w:hAnsi="Arial" w:cs="Arial"/>
        </w:rPr>
        <w:t xml:space="preserve">im Vergleich zu benachteiligten Gruppen der Gesamtbevölkerung eine schlechtere Gesundheitskompetenz haben </w:t>
      </w:r>
      <w:sdt>
        <w:sdtPr>
          <w:rPr>
            <w:rFonts w:ascii="Arial" w:hAnsi="Arial" w:cs="Arial"/>
          </w:rPr>
          <w:alias w:val="Don't edit this field"/>
          <w:tag w:val="CitaviPlaceholder#d5d6b86b-b963-45d9-98f2-ee2164c1edab"/>
          <w:id w:val="1661354261"/>
        </w:sdtPr>
        <w:sdtEndPr/>
        <w:sdtContent>
          <w:r w:rsidRPr="00FF1E6D">
            <w:rPr>
              <w:rFonts w:ascii="Arial" w:hAnsi="Arial" w:cs="Arial"/>
            </w:rPr>
            <w:fldChar w:fldCharType="begin"/>
          </w:r>
          <w:r w:rsidR="007C0C87">
            <w:rPr>
              <w:rFonts w:ascii="Arial" w:hAnsi="Arial" w:cs="Arial"/>
            </w:rPr>
            <w:instrText>ADDIN CitaviPlaceholder{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}</w:instrText>
          </w:r>
          <w:r w:rsidRPr="00FF1E6D">
            <w:rPr>
              <w:rFonts w:ascii="Arial" w:hAnsi="Arial" w:cs="Arial"/>
            </w:rPr>
            <w:fldChar w:fldCharType="separate"/>
          </w:r>
          <w:r w:rsidR="007C0C87">
            <w:rPr>
              <w:rFonts w:ascii="Arial" w:hAnsi="Arial" w:cs="Arial"/>
            </w:rPr>
            <w:t>(Messer et al. 2015)</w:t>
          </w:r>
          <w:r w:rsidRPr="00FF1E6D">
            <w:rPr>
              <w:rFonts w:ascii="Arial" w:hAnsi="Arial" w:cs="Arial"/>
            </w:rPr>
            <w:fldChar w:fldCharType="end"/>
          </w:r>
        </w:sdtContent>
      </w:sdt>
      <w:r w:rsidRPr="00FF1E6D">
        <w:rPr>
          <w:rFonts w:ascii="Arial" w:hAnsi="Arial" w:cs="Arial"/>
        </w:rPr>
        <w:t>.</w:t>
      </w:r>
    </w:p>
    <w:p w:rsidR="006170B4" w:rsidRDefault="006170B4" w:rsidP="006170B4">
      <w:pPr>
        <w:pStyle w:val="Beschriftung"/>
        <w:rPr>
          <w:rFonts w:ascii="Arial" w:hAnsi="Arial" w:cs="Arial"/>
        </w:rPr>
      </w:pPr>
      <w:r>
        <w:t xml:space="preserve">Tabelle </w:t>
      </w:r>
      <w:r w:rsidR="00C22C2D">
        <w:fldChar w:fldCharType="begin"/>
      </w:r>
      <w:r w:rsidR="00C22C2D">
        <w:instrText xml:space="preserve"> SEQ Tabelle \* ARABIC </w:instrText>
      </w:r>
      <w:r w:rsidR="00C22C2D">
        <w:fldChar w:fldCharType="separate"/>
      </w:r>
      <w:r w:rsidR="000271CB">
        <w:rPr>
          <w:noProof/>
        </w:rPr>
        <w:t>1</w:t>
      </w:r>
      <w:r w:rsidR="00C22C2D">
        <w:rPr>
          <w:noProof/>
        </w:rPr>
        <w:fldChar w:fldCharType="end"/>
      </w:r>
      <w:r>
        <w:t xml:space="preserve">: </w:t>
      </w:r>
      <w:r w:rsidR="00DF4676">
        <w:rPr>
          <w:rFonts w:ascii="Arial" w:hAnsi="Arial" w:cs="Arial"/>
        </w:rPr>
        <w:t>I</w:t>
      </w:r>
      <w:r w:rsidRPr="007607DB">
        <w:rPr>
          <w:rFonts w:ascii="Arial" w:hAnsi="Arial" w:cs="Arial"/>
        </w:rPr>
        <w:t>nadäquate bis problematische Gesundheitskompetenz</w:t>
      </w:r>
      <w:r>
        <w:rPr>
          <w:rFonts w:ascii="Arial" w:hAnsi="Arial" w:cs="Arial"/>
        </w:rPr>
        <w:t xml:space="preserve"> in Prozent </w:t>
      </w:r>
      <w:sdt>
        <w:sdtPr>
          <w:rPr>
            <w:rFonts w:ascii="Arial" w:hAnsi="Arial" w:cs="Arial"/>
          </w:rPr>
          <w:alias w:val="Don't edit this field"/>
          <w:tag w:val="CitaviPlaceholder#062c2046-d320-4d65-88cc-3a08ff184375"/>
          <w:id w:val="1489434596"/>
        </w:sdtPr>
        <w:sdtEndPr/>
        <w:sdtContent>
          <w:r>
            <w:rPr>
              <w:rFonts w:ascii="Arial" w:hAnsi="Arial" w:cs="Arial"/>
            </w:rPr>
            <w:fldChar w:fldCharType="begin"/>
          </w:r>
          <w:r w:rsidR="007C0C87">
            <w:rPr>
              <w:rFonts w:ascii="Arial" w:hAnsi="Arial" w:cs="Arial"/>
            </w:rPr>
            <w:instrText>ADDIN CitaviPlaceholder{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}</w:instrText>
          </w:r>
          <w:r>
            <w:rPr>
              <w:rFonts w:ascii="Arial" w:hAnsi="Arial" w:cs="Arial"/>
            </w:rPr>
            <w:fldChar w:fldCharType="separate"/>
          </w:r>
          <w:r w:rsidR="007C0C87">
            <w:rPr>
              <w:rFonts w:ascii="Arial" w:hAnsi="Arial" w:cs="Arial"/>
            </w:rPr>
            <w:t>(Quenzel et al. 2016)</w:t>
          </w:r>
          <w:r>
            <w:rPr>
              <w:rFonts w:ascii="Arial" w:hAnsi="Arial" w:cs="Arial"/>
            </w:rPr>
            <w:fldChar w:fldCharType="end"/>
          </w:r>
        </w:sdtContent>
      </w:sdt>
    </w:p>
    <w:tbl>
      <w:tblPr>
        <w:tblStyle w:val="HelleListe-Akzent1"/>
        <w:tblW w:w="0" w:type="auto"/>
        <w:tblLook w:val="04A0" w:firstRow="1" w:lastRow="0" w:firstColumn="1" w:lastColumn="0" w:noHBand="0" w:noVBand="1"/>
      </w:tblPr>
      <w:tblGrid>
        <w:gridCol w:w="3070"/>
        <w:gridCol w:w="3071"/>
        <w:gridCol w:w="3071"/>
      </w:tblGrid>
      <w:tr w:rsidR="006170B4" w:rsidTr="00C747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170B4" w:rsidRDefault="006170B4" w:rsidP="00C747B0">
            <w:pPr>
              <w:spacing w:after="0" w:line="240" w:lineRule="auto"/>
              <w:jc w:val="both"/>
              <w:rPr>
                <w:rFonts w:ascii="Arial" w:hAnsi="Arial" w:cs="Arial"/>
              </w:rPr>
            </w:pPr>
          </w:p>
        </w:tc>
        <w:tc>
          <w:tcPr>
            <w:tcW w:w="3071" w:type="dxa"/>
          </w:tcPr>
          <w:p w:rsidR="006170B4" w:rsidRDefault="006170B4" w:rsidP="00C747B0">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Menschen mit Migrationshintergrund</w:t>
            </w:r>
          </w:p>
        </w:tc>
        <w:tc>
          <w:tcPr>
            <w:tcW w:w="3071" w:type="dxa"/>
          </w:tcPr>
          <w:p w:rsidR="006170B4" w:rsidRDefault="006170B4" w:rsidP="00C747B0">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Menschen ohne Migrationshintergrund</w:t>
            </w:r>
          </w:p>
        </w:tc>
      </w:tr>
      <w:tr w:rsidR="006170B4" w:rsidTr="00C74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170B4" w:rsidRDefault="006170B4" w:rsidP="00C747B0">
            <w:pPr>
              <w:spacing w:after="0" w:line="240" w:lineRule="auto"/>
              <w:jc w:val="both"/>
              <w:rPr>
                <w:rFonts w:ascii="Arial" w:hAnsi="Arial" w:cs="Arial"/>
              </w:rPr>
            </w:pPr>
            <w:r>
              <w:rPr>
                <w:rFonts w:ascii="Arial" w:hAnsi="Arial" w:cs="Arial"/>
              </w:rPr>
              <w:t>Krankheitsbewältigung</w:t>
            </w:r>
          </w:p>
        </w:tc>
        <w:tc>
          <w:tcPr>
            <w:tcW w:w="3071" w:type="dxa"/>
          </w:tcPr>
          <w:p w:rsidR="006170B4" w:rsidRDefault="006170B4" w:rsidP="00C747B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64,7</w:t>
            </w:r>
          </w:p>
        </w:tc>
        <w:tc>
          <w:tcPr>
            <w:tcW w:w="3071" w:type="dxa"/>
          </w:tcPr>
          <w:p w:rsidR="006170B4" w:rsidRDefault="006170B4" w:rsidP="00C747B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51,7</w:t>
            </w:r>
          </w:p>
        </w:tc>
      </w:tr>
      <w:tr w:rsidR="006170B4" w:rsidTr="00C747B0">
        <w:tc>
          <w:tcPr>
            <w:cnfStyle w:val="001000000000" w:firstRow="0" w:lastRow="0" w:firstColumn="1" w:lastColumn="0" w:oddVBand="0" w:evenVBand="0" w:oddHBand="0" w:evenHBand="0" w:firstRowFirstColumn="0" w:firstRowLastColumn="0" w:lastRowFirstColumn="0" w:lastRowLastColumn="0"/>
            <w:tcW w:w="3070" w:type="dxa"/>
          </w:tcPr>
          <w:p w:rsidR="006170B4" w:rsidRDefault="006170B4" w:rsidP="00C747B0">
            <w:pPr>
              <w:spacing w:after="0" w:line="240" w:lineRule="auto"/>
              <w:jc w:val="both"/>
              <w:rPr>
                <w:rFonts w:ascii="Arial" w:hAnsi="Arial" w:cs="Arial"/>
              </w:rPr>
            </w:pPr>
            <w:r>
              <w:rPr>
                <w:rFonts w:ascii="Arial" w:hAnsi="Arial" w:cs="Arial"/>
              </w:rPr>
              <w:t>Krankheitsprävention</w:t>
            </w:r>
          </w:p>
        </w:tc>
        <w:tc>
          <w:tcPr>
            <w:tcW w:w="3071" w:type="dxa"/>
          </w:tcPr>
          <w:p w:rsidR="006170B4" w:rsidRDefault="006170B4" w:rsidP="00C747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73,6</w:t>
            </w:r>
          </w:p>
        </w:tc>
        <w:tc>
          <w:tcPr>
            <w:tcW w:w="3071" w:type="dxa"/>
          </w:tcPr>
          <w:p w:rsidR="006170B4" w:rsidRDefault="006170B4" w:rsidP="00C747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63,1</w:t>
            </w:r>
          </w:p>
        </w:tc>
      </w:tr>
      <w:tr w:rsidR="006170B4" w:rsidTr="00C74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170B4" w:rsidRDefault="006170B4" w:rsidP="00C747B0">
            <w:pPr>
              <w:spacing w:after="0" w:line="240" w:lineRule="auto"/>
              <w:jc w:val="both"/>
              <w:rPr>
                <w:rFonts w:ascii="Arial" w:hAnsi="Arial" w:cs="Arial"/>
              </w:rPr>
            </w:pPr>
            <w:r>
              <w:rPr>
                <w:rFonts w:ascii="Arial" w:hAnsi="Arial" w:cs="Arial"/>
              </w:rPr>
              <w:t>Gesundheitsförderung</w:t>
            </w:r>
          </w:p>
        </w:tc>
        <w:tc>
          <w:tcPr>
            <w:tcW w:w="3071" w:type="dxa"/>
          </w:tcPr>
          <w:p w:rsidR="006170B4" w:rsidRDefault="006170B4" w:rsidP="00C747B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78,3</w:t>
            </w:r>
          </w:p>
        </w:tc>
        <w:tc>
          <w:tcPr>
            <w:tcW w:w="3071" w:type="dxa"/>
          </w:tcPr>
          <w:p w:rsidR="006170B4" w:rsidRDefault="006170B4" w:rsidP="00C747B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67,9</w:t>
            </w:r>
          </w:p>
        </w:tc>
      </w:tr>
    </w:tbl>
    <w:p w:rsidR="006170B4" w:rsidRDefault="006170B4" w:rsidP="006170B4">
      <w:pPr>
        <w:spacing w:line="360" w:lineRule="auto"/>
        <w:jc w:val="both"/>
        <w:rPr>
          <w:rFonts w:ascii="Arial" w:hAnsi="Arial" w:cs="Arial"/>
        </w:rPr>
      </w:pPr>
    </w:p>
    <w:p w:rsidR="006170B4" w:rsidRPr="007607DB" w:rsidRDefault="006170B4" w:rsidP="006170B4">
      <w:pPr>
        <w:spacing w:line="360" w:lineRule="auto"/>
        <w:jc w:val="both"/>
        <w:rPr>
          <w:rFonts w:ascii="Arial" w:hAnsi="Arial" w:cs="Arial"/>
        </w:rPr>
      </w:pPr>
      <w:r w:rsidRPr="007607DB">
        <w:rPr>
          <w:rFonts w:ascii="Arial" w:hAnsi="Arial" w:cs="Arial"/>
        </w:rPr>
        <w:t xml:space="preserve">Entsprechend ist – und da sind sich Politiker, Wissenschaftler und Akteure im Gesundheitswesen einig </w:t>
      </w:r>
      <w:r w:rsidR="00DF4676" w:rsidRPr="007607DB">
        <w:rPr>
          <w:rFonts w:ascii="Arial" w:hAnsi="Arial" w:cs="Arial"/>
        </w:rPr>
        <w:t>–</w:t>
      </w:r>
      <w:r w:rsidRPr="007607DB">
        <w:rPr>
          <w:rFonts w:ascii="Arial" w:hAnsi="Arial" w:cs="Arial"/>
        </w:rPr>
        <w:t xml:space="preserve"> die Gesundheitskompetenz dieser Bevölkerungsgruppen zu stärken und dafür entsprechende zielgruppenspezifische Konzepte und Strategien zu entwickeln </w:t>
      </w:r>
      <w:sdt>
        <w:sdtPr>
          <w:rPr>
            <w:rFonts w:ascii="Arial" w:hAnsi="Arial" w:cs="Arial"/>
          </w:rPr>
          <w:alias w:val="Don’t edit this field."/>
          <w:tag w:val="CitaviPlaceholder#877c6186-e45e-475d-9e99-b44d99b4fdaa"/>
          <w:id w:val="743299133"/>
        </w:sdtPr>
        <w:sdtEndPr/>
        <w:sdtContent>
          <w:r w:rsidRPr="007607DB">
            <w:rPr>
              <w:rFonts w:ascii="Arial" w:hAnsi="Arial" w:cs="Arial"/>
            </w:rPr>
            <w:fldChar w:fldCharType="begin"/>
          </w:r>
          <w:r w:rsidR="007C0C87">
            <w:rPr>
              <w:rFonts w:ascii="Arial" w:hAnsi="Arial" w:cs="Arial"/>
            </w:rPr>
            <w:instrText>ADDIN CitaviPlaceholder{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}</w:instrText>
          </w:r>
          <w:r w:rsidRPr="007607DB">
            <w:rPr>
              <w:rFonts w:ascii="Arial" w:hAnsi="Arial" w:cs="Arial"/>
            </w:rPr>
            <w:fldChar w:fldCharType="separate"/>
          </w:r>
          <w:r w:rsidR="007C0C87">
            <w:rPr>
              <w:rFonts w:ascii="Arial" w:hAnsi="Arial" w:cs="Arial"/>
            </w:rPr>
            <w:t>(Quenzel et al. 2016)</w:t>
          </w:r>
          <w:r w:rsidRPr="007607DB">
            <w:rPr>
              <w:rFonts w:ascii="Arial" w:hAnsi="Arial" w:cs="Arial"/>
            </w:rPr>
            <w:fldChar w:fldCharType="end"/>
          </w:r>
          <w:bookmarkStart w:id="6" w:name="_CTVFORMATTIME_636205127928853178"/>
          <w:bookmarkEnd w:id="6"/>
        </w:sdtContent>
      </w:sdt>
      <w:r w:rsidRPr="007607DB">
        <w:rPr>
          <w:rFonts w:ascii="Arial" w:hAnsi="Arial" w:cs="Arial"/>
        </w:rPr>
        <w:t xml:space="preserve">. Denn </w:t>
      </w:r>
      <w:r w:rsidR="002B6066">
        <w:rPr>
          <w:rFonts w:ascii="Arial" w:hAnsi="Arial" w:cs="Arial"/>
        </w:rPr>
        <w:t>eine</w:t>
      </w:r>
      <w:r w:rsidRPr="007607DB">
        <w:rPr>
          <w:rFonts w:ascii="Arial" w:hAnsi="Arial" w:cs="Arial"/>
        </w:rPr>
        <w:t xml:space="preserve"> geringe Gesundheitskompetenz ist </w:t>
      </w:r>
      <w:r w:rsidR="002B6066">
        <w:rPr>
          <w:rFonts w:ascii="Arial" w:hAnsi="Arial" w:cs="Arial"/>
        </w:rPr>
        <w:t xml:space="preserve">auch </w:t>
      </w:r>
      <w:r w:rsidRPr="007607DB">
        <w:rPr>
          <w:rFonts w:ascii="Arial" w:hAnsi="Arial" w:cs="Arial"/>
        </w:rPr>
        <w:t xml:space="preserve">mit einem schlechten Gesundheitszustand, einer hohen Nutzung des Gesundheitswesens und </w:t>
      </w:r>
      <w:r w:rsidR="002B6066">
        <w:rPr>
          <w:rFonts w:ascii="Arial" w:hAnsi="Arial" w:cs="Arial"/>
        </w:rPr>
        <w:t>einem</w:t>
      </w:r>
      <w:r w:rsidRPr="007607DB">
        <w:rPr>
          <w:rFonts w:ascii="Arial" w:hAnsi="Arial" w:cs="Arial"/>
        </w:rPr>
        <w:t>schlechten funktionalen Outcome sowie einer erhöhten vorzeitigen Mortalität verbunden. Schlussfolgernd kann durch die Verbesserung des Gesundheitswissens, des Verstehens und der Handlungsfähigkeit, insbesondere bei</w:t>
      </w:r>
      <w:r w:rsidR="00E34394">
        <w:rPr>
          <w:rFonts w:ascii="Arial" w:hAnsi="Arial" w:cs="Arial"/>
        </w:rPr>
        <w:t>m</w:t>
      </w:r>
      <w:r w:rsidRPr="007607DB">
        <w:rPr>
          <w:rFonts w:ascii="Arial" w:hAnsi="Arial" w:cs="Arial"/>
        </w:rPr>
        <w:t xml:space="preserve"> Management von chronischen Erkrankungen, die Gesundheitskompetenz eines Menschen erhöht werden.</w:t>
      </w:r>
    </w:p>
    <w:p w:rsidR="006170B4" w:rsidRPr="00560CAF" w:rsidRDefault="006170B4" w:rsidP="006170B4">
      <w:pPr>
        <w:spacing w:line="360" w:lineRule="auto"/>
        <w:jc w:val="both"/>
        <w:rPr>
          <w:rFonts w:ascii="Arial" w:hAnsi="Arial" w:cs="Arial"/>
        </w:rPr>
      </w:pPr>
      <w:r w:rsidRPr="00560CAF">
        <w:rPr>
          <w:rFonts w:ascii="Arial" w:hAnsi="Arial" w:cs="Arial"/>
        </w:rPr>
        <w:t xml:space="preserve">Es ist </w:t>
      </w:r>
      <w:r>
        <w:rPr>
          <w:rFonts w:ascii="Arial" w:hAnsi="Arial" w:cs="Arial"/>
        </w:rPr>
        <w:t xml:space="preserve">auch </w:t>
      </w:r>
      <w:r w:rsidRPr="00560CAF">
        <w:rPr>
          <w:rFonts w:ascii="Arial" w:hAnsi="Arial" w:cs="Arial"/>
        </w:rPr>
        <w:t xml:space="preserve">anzunehmen, dass der Grad der Gesundheitskompetenz eng verbunden ist mit der Literalität eines Menschen. In der zweiten Leo Studie wird </w:t>
      </w:r>
      <w:r w:rsidR="00E34394">
        <w:rPr>
          <w:rFonts w:ascii="Arial" w:hAnsi="Arial" w:cs="Arial"/>
        </w:rPr>
        <w:t>vertiefend</w:t>
      </w:r>
      <w:r w:rsidRPr="00560CAF">
        <w:rPr>
          <w:rFonts w:ascii="Arial" w:hAnsi="Arial" w:cs="Arial"/>
        </w:rPr>
        <w:t xml:space="preserve"> der Frage nach</w:t>
      </w:r>
      <w:r w:rsidR="00285FE7">
        <w:rPr>
          <w:rFonts w:ascii="Arial" w:hAnsi="Arial" w:cs="Arial"/>
        </w:rPr>
        <w:softHyphen/>
      </w:r>
      <w:r w:rsidRPr="00560CAF">
        <w:rPr>
          <w:rFonts w:ascii="Arial" w:hAnsi="Arial" w:cs="Arial"/>
        </w:rPr>
        <w:t>gegangen, in welchem Zusammenhang niedrige Grundkompetenzen</w:t>
      </w:r>
      <w:r w:rsidR="00E34394">
        <w:rPr>
          <w:rFonts w:ascii="Arial" w:hAnsi="Arial" w:cs="Arial"/>
        </w:rPr>
        <w:t xml:space="preserve"> (L</w:t>
      </w:r>
      <w:r w:rsidR="00DF4676">
        <w:rPr>
          <w:rFonts w:ascii="Arial" w:hAnsi="Arial" w:cs="Arial"/>
        </w:rPr>
        <w:t>esen, Schreiben, Rechnen)</w:t>
      </w:r>
      <w:r w:rsidRPr="00560CAF">
        <w:rPr>
          <w:rFonts w:ascii="Arial" w:hAnsi="Arial" w:cs="Arial"/>
        </w:rPr>
        <w:t xml:space="preserve"> mit der Gesundheitskompetenz von Menschen stehen. Erste Ergebnisse werden Anfang 2019 erwartet </w:t>
      </w:r>
      <w:sdt>
        <w:sdtPr>
          <w:rPr>
            <w:rFonts w:ascii="Arial" w:hAnsi="Arial" w:cs="Arial"/>
          </w:rPr>
          <w:alias w:val="Don't edit this field"/>
          <w:tag w:val="CitaviPlaceholder#f36480fb-8f56-4f0f-82c5-b6abf4b02405"/>
          <w:id w:val="1105152285"/>
        </w:sdtPr>
        <w:sdtEndPr/>
        <w:sdtContent>
          <w:r w:rsidRPr="00560CAF">
            <w:rPr>
              <w:rFonts w:ascii="Arial" w:hAnsi="Arial" w:cs="Arial"/>
            </w:rPr>
            <w:fldChar w:fldCharType="begin"/>
          </w:r>
          <w:r w:rsidR="007C0C87">
            <w:rPr>
              <w:rFonts w:ascii="Arial" w:hAnsi="Arial" w:cs="Arial"/>
            </w:rPr>
            <w:instrText>ADDIN CitaviPlaceholder{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}</w:instrText>
          </w:r>
          <w:r w:rsidRPr="00560CAF">
            <w:rPr>
              <w:rFonts w:ascii="Arial" w:hAnsi="Arial" w:cs="Arial"/>
            </w:rPr>
            <w:fldChar w:fldCharType="separate"/>
          </w:r>
          <w:r w:rsidR="007C0C87">
            <w:rPr>
              <w:rFonts w:ascii="Arial" w:hAnsi="Arial" w:cs="Arial"/>
            </w:rPr>
            <w:t>(Buddeberg et al. 2017)</w:t>
          </w:r>
          <w:r w:rsidRPr="00560CAF">
            <w:rPr>
              <w:rFonts w:ascii="Arial" w:hAnsi="Arial" w:cs="Arial"/>
            </w:rPr>
            <w:fldChar w:fldCharType="end"/>
          </w:r>
        </w:sdtContent>
      </w:sdt>
      <w:r w:rsidRPr="00560CAF">
        <w:rPr>
          <w:rFonts w:ascii="Arial" w:hAnsi="Arial" w:cs="Arial"/>
        </w:rPr>
        <w:t xml:space="preserve">. </w:t>
      </w:r>
    </w:p>
    <w:p w:rsidR="00115A06" w:rsidRPr="00115A06" w:rsidRDefault="00115A06" w:rsidP="007C0C87">
      <w:pPr>
        <w:pStyle w:val="berschrift1"/>
      </w:pPr>
      <w:bookmarkStart w:id="7" w:name="_Toc522546286"/>
      <w:r w:rsidRPr="00115A06">
        <w:t>Barrieren beim Zugang zur Gesundheitsversorgung</w:t>
      </w:r>
      <w:r w:rsidR="002848C3">
        <w:t xml:space="preserve"> und Inanspruchnahmeverhalten</w:t>
      </w:r>
      <w:bookmarkEnd w:id="7"/>
    </w:p>
    <w:p w:rsidR="006170B4" w:rsidRDefault="006170B4" w:rsidP="006170B4">
      <w:pPr>
        <w:spacing w:line="360" w:lineRule="auto"/>
        <w:jc w:val="both"/>
        <w:rPr>
          <w:rFonts w:ascii="Arial" w:hAnsi="Arial" w:cs="Arial"/>
        </w:rPr>
      </w:pPr>
      <w:r w:rsidRPr="007607DB">
        <w:rPr>
          <w:rFonts w:ascii="Arial" w:hAnsi="Arial" w:cs="Arial"/>
        </w:rPr>
        <w:t xml:space="preserve">Ein weiteres Problem besteht bei dem Zugang </w:t>
      </w:r>
      <w:r>
        <w:rPr>
          <w:rFonts w:ascii="Arial" w:hAnsi="Arial" w:cs="Arial"/>
        </w:rPr>
        <w:t xml:space="preserve">zur Gesundheitsversorgung, </w:t>
      </w:r>
      <w:r w:rsidR="00DF4676">
        <w:rPr>
          <w:rFonts w:ascii="Arial" w:hAnsi="Arial" w:cs="Arial"/>
        </w:rPr>
        <w:t>zu Beratungs</w:t>
      </w:r>
      <w:r w:rsidR="00953928">
        <w:rPr>
          <w:rFonts w:ascii="Arial" w:hAnsi="Arial" w:cs="Arial"/>
        </w:rPr>
        <w:softHyphen/>
      </w:r>
      <w:r w:rsidR="00DF4676">
        <w:rPr>
          <w:rFonts w:ascii="Arial" w:hAnsi="Arial" w:cs="Arial"/>
        </w:rPr>
        <w:t xml:space="preserve">einrichtungen, </w:t>
      </w:r>
      <w:r>
        <w:rPr>
          <w:rFonts w:ascii="Arial" w:hAnsi="Arial" w:cs="Arial"/>
        </w:rPr>
        <w:t xml:space="preserve">zur Selbsthilfe, zu </w:t>
      </w:r>
      <w:r w:rsidRPr="007607DB">
        <w:rPr>
          <w:rFonts w:ascii="Arial" w:hAnsi="Arial" w:cs="Arial"/>
        </w:rPr>
        <w:t>Gesundheitsinformationen oder Gesundheits</w:t>
      </w:r>
      <w:r w:rsidR="002C15F0">
        <w:rPr>
          <w:rFonts w:ascii="Arial" w:hAnsi="Arial" w:cs="Arial"/>
        </w:rPr>
        <w:softHyphen/>
      </w:r>
      <w:r w:rsidRPr="007607DB">
        <w:rPr>
          <w:rFonts w:ascii="Arial" w:hAnsi="Arial" w:cs="Arial"/>
        </w:rPr>
        <w:t xml:space="preserve">maßnahmen. </w:t>
      </w:r>
      <w:r w:rsidR="002848C3">
        <w:rPr>
          <w:rFonts w:ascii="Arial" w:hAnsi="Arial" w:cs="Arial"/>
        </w:rPr>
        <w:t>Menschen mit Migrationshintergrund nehmen viele gesund</w:t>
      </w:r>
      <w:r w:rsidR="00285FE7">
        <w:rPr>
          <w:rFonts w:ascii="Arial" w:hAnsi="Arial" w:cs="Arial"/>
        </w:rPr>
        <w:softHyphen/>
      </w:r>
      <w:r w:rsidR="002848C3">
        <w:rPr>
          <w:rFonts w:ascii="Arial" w:hAnsi="Arial" w:cs="Arial"/>
        </w:rPr>
        <w:t xml:space="preserve">heitliche Leistungen im geringeren Umfang in Anspruch als Menschen ohne Migrationshintergrund. </w:t>
      </w:r>
      <w:r w:rsidRPr="007607DB">
        <w:rPr>
          <w:rFonts w:ascii="Arial" w:hAnsi="Arial" w:cs="Arial"/>
        </w:rPr>
        <w:t>Besonders sozioökonomisch benachteiligte Migrantinnen und Migranten mit niedrigem Bildungsniveau</w:t>
      </w:r>
      <w:r w:rsidR="00285FE7">
        <w:rPr>
          <w:rFonts w:ascii="Arial" w:hAnsi="Arial" w:cs="Arial"/>
        </w:rPr>
        <w:t xml:space="preserve"> und </w:t>
      </w:r>
      <w:r w:rsidRPr="007607DB">
        <w:rPr>
          <w:rFonts w:ascii="Arial" w:hAnsi="Arial" w:cs="Arial"/>
        </w:rPr>
        <w:t xml:space="preserve">geringer Gesundheitskompetenz erleben Zugangsbarrieren </w:t>
      </w:r>
      <w:r w:rsidRPr="00EC01B1">
        <w:rPr>
          <w:rFonts w:ascii="Arial" w:hAnsi="Arial" w:cs="Arial"/>
        </w:rPr>
        <w:t>bei der Inanspruchnahme von Gesundheitsmaßnahmen, Gesundheits</w:t>
      </w:r>
      <w:r w:rsidR="00285FE7">
        <w:rPr>
          <w:rFonts w:ascii="Arial" w:hAnsi="Arial" w:cs="Arial"/>
        </w:rPr>
        <w:softHyphen/>
      </w:r>
      <w:r w:rsidRPr="00EC01B1">
        <w:rPr>
          <w:rFonts w:ascii="Arial" w:hAnsi="Arial" w:cs="Arial"/>
        </w:rPr>
        <w:t>einrichtungen usw., die sowohl bei den Nutzern (z.B. sprachliche Barrieren, Unkenntnis über vorhandene Beratungs- und</w:t>
      </w:r>
      <w:r w:rsidRPr="007607DB">
        <w:rPr>
          <w:rFonts w:ascii="Arial" w:hAnsi="Arial" w:cs="Arial"/>
        </w:rPr>
        <w:t xml:space="preserve"> Hilfesysteme, Tabuisierung präventiver Themen) als auch den Anbietern liegen können (z.B. fehlende Konzepte zur Umsetzung neuer Zugangswege und Mittelschichtorientierung) </w:t>
      </w:r>
      <w:sdt>
        <w:sdtPr>
          <w:rPr>
            <w:rFonts w:ascii="Arial" w:hAnsi="Arial" w:cs="Arial"/>
          </w:rPr>
          <w:alias w:val="Don’t edit this field."/>
          <w:tag w:val="CitaviPlaceholder#6c08c9e6-62fc-426a-bd39-49c6be9a7a49"/>
          <w:id w:val="2024119105"/>
        </w:sdtPr>
        <w:sdtEndPr/>
        <w:sdtContent>
          <w:r w:rsidRPr="007607DB">
            <w:rPr>
              <w:rFonts w:ascii="Arial" w:hAnsi="Arial" w:cs="Arial"/>
            </w:rPr>
            <w:fldChar w:fldCharType="begin"/>
          </w:r>
          <w:r w:rsidR="007C0C87">
            <w:rPr>
              <w:rFonts w:ascii="Arial" w:hAnsi="Arial" w:cs="Arial"/>
            </w:rPr>
            <w:instrText>ADDIN CitaviPlaceholder{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}</w:instrText>
          </w:r>
          <w:r w:rsidRPr="007607DB">
            <w:rPr>
              <w:rFonts w:ascii="Arial" w:hAnsi="Arial" w:cs="Arial"/>
            </w:rPr>
            <w:fldChar w:fldCharType="separate"/>
          </w:r>
          <w:r w:rsidR="007C0C87">
            <w:rPr>
              <w:rFonts w:ascii="Arial" w:hAnsi="Arial" w:cs="Arial"/>
            </w:rPr>
            <w:t>(Walter et al. 2007; Kofahl et al. 2009)</w:t>
          </w:r>
          <w:r w:rsidRPr="007607DB">
            <w:rPr>
              <w:rFonts w:ascii="Arial" w:hAnsi="Arial" w:cs="Arial"/>
            </w:rPr>
            <w:fldChar w:fldCharType="end"/>
          </w:r>
        </w:sdtContent>
      </w:sdt>
      <w:r>
        <w:rPr>
          <w:rFonts w:ascii="Arial" w:hAnsi="Arial" w:cs="Arial"/>
        </w:rPr>
        <w:t>.</w:t>
      </w:r>
      <w:r w:rsidRPr="007607DB">
        <w:rPr>
          <w:rFonts w:ascii="Arial" w:hAnsi="Arial" w:cs="Arial"/>
        </w:rPr>
        <w:t xml:space="preserve"> Eine Änderung der Rekrutierungsform, weg von einer bisher eher passive Rekrutierung („Komm”-Struktur) hin zu einer aktiven Rekrutierung („Zugeh”-Struktur) unter Nutzung von Multiplikatoren und Migrantenorganisationen </w:t>
      </w:r>
      <w:sdt>
        <w:sdtPr>
          <w:rPr>
            <w:rFonts w:ascii="Arial" w:hAnsi="Arial" w:cs="Arial"/>
          </w:rPr>
          <w:alias w:val="Don’t edit this field."/>
          <w:tag w:val="CitaviPlaceholder#aae3e000-0de1-4429-b39f-75ccc181fc34"/>
          <w:id w:val="1688247323"/>
        </w:sdtPr>
        <w:sdtEndPr/>
        <w:sdtContent>
          <w:r w:rsidRPr="007607DB">
            <w:rPr>
              <w:rFonts w:ascii="Arial" w:hAnsi="Arial" w:cs="Arial"/>
            </w:rPr>
            <w:fldChar w:fldCharType="begin"/>
          </w:r>
          <w:r w:rsidR="007C0C87">
            <w:rPr>
              <w:rFonts w:ascii="Arial" w:hAnsi="Arial" w:cs="Arial"/>
            </w:rPr>
            <w:instrText>ADDIN CitaviPlaceholder{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}</w:instrText>
          </w:r>
          <w:r w:rsidRPr="007607DB">
            <w:rPr>
              <w:rFonts w:ascii="Arial" w:hAnsi="Arial" w:cs="Arial"/>
            </w:rPr>
            <w:fldChar w:fldCharType="separate"/>
          </w:r>
          <w:r w:rsidR="007C0C87">
            <w:rPr>
              <w:rFonts w:ascii="Arial" w:hAnsi="Arial" w:cs="Arial"/>
            </w:rPr>
            <w:t>(Pries 2013a)</w:t>
          </w:r>
          <w:r w:rsidRPr="007607DB">
            <w:rPr>
              <w:rFonts w:ascii="Arial" w:hAnsi="Arial" w:cs="Arial"/>
            </w:rPr>
            <w:fldChar w:fldCharType="end"/>
          </w:r>
        </w:sdtContent>
      </w:sdt>
      <w:r w:rsidRPr="007607DB">
        <w:rPr>
          <w:rFonts w:ascii="Arial" w:hAnsi="Arial" w:cs="Arial"/>
        </w:rPr>
        <w:t xml:space="preserve">, deren Netzwerke und Räume in verschiedenen Stadtteilen liegen (Quartiersmanagement), wäre das Mittel der Wahl. </w:t>
      </w:r>
    </w:p>
    <w:p w:rsidR="002848C3" w:rsidRDefault="002848C3" w:rsidP="002848C3">
      <w:pPr>
        <w:spacing w:line="360" w:lineRule="auto"/>
        <w:jc w:val="both"/>
        <w:rPr>
          <w:rFonts w:ascii="Arial" w:hAnsi="Arial" w:cs="Arial"/>
        </w:rPr>
      </w:pPr>
      <w:r>
        <w:rPr>
          <w:rFonts w:ascii="Arial" w:hAnsi="Arial" w:cs="Arial"/>
        </w:rPr>
        <w:t xml:space="preserve">Bei den Sprachbarrieren können professionelle Dolmetscherdienste unterstützend wirksam sein. Bisher ist der Einsatz von Dolmetscherrinnen und Dolmetschern jedoch nur bei stationären Aufenthalten bei Operationen in Kliniken rechtlich gesichert. Für den ambulanten Bereich gibt es eine solche Regelung bisher nicht. Allerdings sind in verschiedenen Teilen von Deutschland Projekte ins Leben gerufen worden, um die sprachliche Verständigung im Gesundheitswesen für Menschen mit Migrationshintergrund zu unterstützen und zu verbessern. Der erste öffentliche medizinische Dolmetscherservice wurde vor 25 Jahren in Hannover vom Ethno-Medizinischen Zentrum e.V. aufgebaut und durch das Ministerium für Soziales, Frauen, Familie und Gesundheit finanziert. Ein herausragendes Projekt ist auch das vom ethnomedizinischen Zentrum entwickelte Gesundheitsmediatoren Projekt (MiMi), in dem </w:t>
      </w:r>
      <w:r w:rsidR="004B1CB2">
        <w:rPr>
          <w:rFonts w:ascii="Arial" w:hAnsi="Arial" w:cs="Arial"/>
        </w:rPr>
        <w:t xml:space="preserve">von 2003-2014 allein 2400 </w:t>
      </w:r>
      <w:r>
        <w:rPr>
          <w:rFonts w:ascii="Arial" w:hAnsi="Arial" w:cs="Arial"/>
        </w:rPr>
        <w:t xml:space="preserve">Gesundheitsmediatoren mit Migrationshintergrund </w:t>
      </w:r>
      <w:r w:rsidR="004B1CB2">
        <w:rPr>
          <w:rFonts w:ascii="Arial" w:hAnsi="Arial" w:cs="Arial"/>
        </w:rPr>
        <w:t xml:space="preserve">geschult wurden, die </w:t>
      </w:r>
      <w:r>
        <w:rPr>
          <w:rFonts w:ascii="Arial" w:hAnsi="Arial" w:cs="Arial"/>
        </w:rPr>
        <w:t xml:space="preserve">ihre Landsleute muttersprachlich über die Einrichtungen und Leistungen des deutschen Gesundheitswesens informieren im Sinne von „Mit Migranten für Migranten“ </w:t>
      </w:r>
      <w:sdt>
        <w:sdtPr>
          <w:rPr>
            <w:rFonts w:ascii="Arial" w:hAnsi="Arial" w:cs="Arial"/>
          </w:rPr>
          <w:alias w:val="Don't edit this field"/>
          <w:tag w:val="CitaviPlaceholder#bd569471-94fe-468c-bdb7-3cbab77837d4"/>
          <w:id w:val="-202168887"/>
        </w:sdtPr>
        <w:sdtEndPr/>
        <w:sdtContent>
          <w:r>
            <w:rPr>
              <w:rFonts w:ascii="Arial" w:hAnsi="Arial" w:cs="Arial"/>
            </w:rPr>
            <w:fldChar w:fldCharType="begin"/>
          </w:r>
          <w:r w:rsidR="004B1CB2">
            <w:rPr>
              <w:rFonts w:ascii="Arial" w:hAnsi="Arial" w:cs="Arial"/>
            </w:rPr>
            <w:instrText>ADDIN CitaviPlaceholder{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}</w:instrText>
          </w:r>
          <w:r>
            <w:rPr>
              <w:rFonts w:ascii="Arial" w:hAnsi="Arial" w:cs="Arial"/>
            </w:rPr>
            <w:fldChar w:fldCharType="separate"/>
          </w:r>
          <w:r w:rsidR="007C0C87">
            <w:rPr>
              <w:rFonts w:ascii="Arial" w:hAnsi="Arial" w:cs="Arial"/>
            </w:rPr>
            <w:t>(Robert Koch-Institut in Zusammenarbeit mit dem statistischen Bundesamt 2008; Salman 2015)</w:t>
          </w:r>
          <w:r>
            <w:rPr>
              <w:rFonts w:ascii="Arial" w:hAnsi="Arial" w:cs="Arial"/>
            </w:rPr>
            <w:fldChar w:fldCharType="end"/>
          </w:r>
        </w:sdtContent>
      </w:sdt>
      <w:r>
        <w:rPr>
          <w:rFonts w:ascii="Arial" w:hAnsi="Arial" w:cs="Arial"/>
        </w:rPr>
        <w:t>.</w:t>
      </w:r>
    </w:p>
    <w:p w:rsidR="00B303BC" w:rsidRPr="00285FE7" w:rsidRDefault="00B303BC" w:rsidP="00285FE7">
      <w:pPr>
        <w:spacing w:line="360" w:lineRule="auto"/>
        <w:jc w:val="both"/>
        <w:rPr>
          <w:rFonts w:ascii="Arial" w:hAnsi="Arial" w:cs="Arial"/>
          <w:szCs w:val="22"/>
        </w:rPr>
      </w:pPr>
      <w:r w:rsidRPr="0077692E">
        <w:rPr>
          <w:rFonts w:ascii="Arial" w:hAnsi="Arial" w:cs="Arial"/>
        </w:rPr>
        <w:t>Herausforderungen</w:t>
      </w:r>
      <w:r w:rsidRPr="0077692E">
        <w:rPr>
          <w:rFonts w:ascii="Arial" w:hAnsi="Arial" w:cs="Arial"/>
          <w:szCs w:val="22"/>
        </w:rPr>
        <w:t xml:space="preserve"> gibt es </w:t>
      </w:r>
      <w:r w:rsidR="00285FE7" w:rsidRPr="0077692E">
        <w:rPr>
          <w:rFonts w:ascii="Arial" w:hAnsi="Arial" w:cs="Arial"/>
          <w:szCs w:val="22"/>
        </w:rPr>
        <w:t xml:space="preserve">auch </w:t>
      </w:r>
      <w:r w:rsidRPr="0077692E">
        <w:rPr>
          <w:rFonts w:ascii="Arial" w:hAnsi="Arial" w:cs="Arial"/>
          <w:szCs w:val="22"/>
        </w:rPr>
        <w:t>bei Aufklärungsgesprächen, bei der Interpretation und Beschreibung von Symptomen, bei körperlichen Untersuchungen,</w:t>
      </w:r>
      <w:r w:rsidR="00E34394" w:rsidRPr="0077692E">
        <w:rPr>
          <w:rFonts w:ascii="Arial" w:hAnsi="Arial" w:cs="Arial"/>
          <w:szCs w:val="22"/>
        </w:rPr>
        <w:t xml:space="preserve"> </w:t>
      </w:r>
      <w:r w:rsidRPr="0077692E">
        <w:rPr>
          <w:rFonts w:ascii="Arial" w:hAnsi="Arial" w:cs="Arial"/>
          <w:szCs w:val="22"/>
        </w:rPr>
        <w:t xml:space="preserve">bei </w:t>
      </w:r>
      <w:r w:rsidR="00285FE7" w:rsidRPr="0077692E">
        <w:rPr>
          <w:rFonts w:ascii="Arial" w:hAnsi="Arial" w:cs="Arial"/>
          <w:szCs w:val="22"/>
        </w:rPr>
        <w:t xml:space="preserve">der </w:t>
      </w:r>
      <w:r w:rsidRPr="0077692E">
        <w:rPr>
          <w:rFonts w:ascii="Arial" w:hAnsi="Arial" w:cs="Arial"/>
          <w:szCs w:val="22"/>
        </w:rPr>
        <w:t>Entscheidungs</w:t>
      </w:r>
      <w:r w:rsidR="00285FE7" w:rsidRPr="0077692E">
        <w:rPr>
          <w:rFonts w:ascii="Arial" w:hAnsi="Arial" w:cs="Arial"/>
          <w:szCs w:val="22"/>
        </w:rPr>
        <w:softHyphen/>
      </w:r>
      <w:r w:rsidRPr="0077692E">
        <w:rPr>
          <w:rFonts w:ascii="Arial" w:hAnsi="Arial" w:cs="Arial"/>
          <w:szCs w:val="22"/>
        </w:rPr>
        <w:t xml:space="preserve">findung zur Behandlung von chronischen Erkrankungen </w:t>
      </w:r>
      <w:r w:rsidR="00285FE7" w:rsidRPr="0077692E">
        <w:rPr>
          <w:rFonts w:ascii="Arial" w:hAnsi="Arial" w:cs="Arial"/>
          <w:szCs w:val="22"/>
        </w:rPr>
        <w:t>etc.</w:t>
      </w:r>
      <w:r w:rsidRPr="0077692E">
        <w:rPr>
          <w:rFonts w:ascii="Arial" w:hAnsi="Arial" w:cs="Arial"/>
          <w:szCs w:val="22"/>
        </w:rPr>
        <w:t xml:space="preserve"> </w:t>
      </w:r>
      <w:sdt>
        <w:sdtPr>
          <w:rPr>
            <w:rFonts w:ascii="Arial" w:hAnsi="Arial" w:cs="Arial"/>
            <w:szCs w:val="22"/>
            <w:lang w:val="en-US"/>
          </w:rPr>
          <w:alias w:val="Don't edit this field"/>
          <w:tag w:val="CitaviPlaceholder#09a04ed0-2fb6-4d3b-bae5-729cd0a09a3c"/>
          <w:id w:val="1788624366"/>
        </w:sdtPr>
        <w:sdtEndPr/>
        <w:sdtContent>
          <w:r w:rsidRPr="0077692E">
            <w:rPr>
              <w:rFonts w:ascii="Arial" w:hAnsi="Arial" w:cs="Arial"/>
              <w:szCs w:val="22"/>
              <w:lang w:val="en-US"/>
            </w:rPr>
            <w:fldChar w:fldCharType="begin"/>
          </w:r>
          <w:r w:rsidR="007C0C87">
            <w:rPr>
              <w:rFonts w:ascii="Arial" w:hAnsi="Arial" w:cs="Arial"/>
              <w:szCs w:val="22"/>
            </w:rPr>
            <w:instrText>ADDIN CitaviPlaceholder{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}</w:instrText>
          </w:r>
          <w:r w:rsidRPr="0077692E">
            <w:rPr>
              <w:rFonts w:ascii="Arial" w:hAnsi="Arial" w:cs="Arial"/>
              <w:szCs w:val="22"/>
              <w:lang w:val="en-US"/>
            </w:rPr>
            <w:fldChar w:fldCharType="separate"/>
          </w:r>
          <w:r w:rsidR="007C0C87">
            <w:rPr>
              <w:rFonts w:ascii="Arial" w:hAnsi="Arial" w:cs="Arial"/>
              <w:szCs w:val="22"/>
            </w:rPr>
            <w:t>(Grützmann et al. 2012)</w:t>
          </w:r>
          <w:r w:rsidRPr="0077692E">
            <w:rPr>
              <w:rFonts w:ascii="Arial" w:hAnsi="Arial" w:cs="Arial"/>
              <w:szCs w:val="22"/>
              <w:lang w:val="en-US"/>
            </w:rPr>
            <w:fldChar w:fldCharType="end"/>
          </w:r>
        </w:sdtContent>
      </w:sdt>
      <w:r w:rsidRPr="0077692E">
        <w:rPr>
          <w:rFonts w:ascii="Arial" w:hAnsi="Arial" w:cs="Arial"/>
          <w:szCs w:val="22"/>
        </w:rPr>
        <w:t>. Hierbei</w:t>
      </w:r>
      <w:r w:rsidRPr="00F24D08">
        <w:rPr>
          <w:rFonts w:ascii="Arial" w:hAnsi="Arial" w:cs="Arial"/>
          <w:szCs w:val="22"/>
        </w:rPr>
        <w:t xml:space="preserve"> sind unterschiedliche Haltungen in Bezug auf Gesundheit, Krankheit </w:t>
      </w:r>
      <w:r w:rsidR="00285FE7">
        <w:rPr>
          <w:rFonts w:ascii="Arial" w:hAnsi="Arial" w:cs="Arial"/>
          <w:szCs w:val="22"/>
        </w:rPr>
        <w:t xml:space="preserve">und </w:t>
      </w:r>
      <w:r w:rsidR="00285FE7">
        <w:rPr>
          <w:rFonts w:ascii="Arial" w:hAnsi="Arial" w:cs="Arial"/>
        </w:rPr>
        <w:t>Krankheits</w:t>
      </w:r>
      <w:r w:rsidR="00285FE7">
        <w:rPr>
          <w:rFonts w:ascii="Arial" w:hAnsi="Arial" w:cs="Arial"/>
        </w:rPr>
        <w:softHyphen/>
        <w:t>verständnis</w:t>
      </w:r>
      <w:r w:rsidR="00285FE7" w:rsidRPr="00F24D08">
        <w:rPr>
          <w:rFonts w:ascii="Arial" w:hAnsi="Arial" w:cs="Arial"/>
          <w:szCs w:val="22"/>
        </w:rPr>
        <w:t xml:space="preserve"> </w:t>
      </w:r>
      <w:r w:rsidR="00115A06">
        <w:rPr>
          <w:rFonts w:ascii="Arial" w:hAnsi="Arial" w:cs="Arial"/>
        </w:rPr>
        <w:t>(naturwissenschaftlich fundiertes, medizinisches Wissen versus ganzheitliches Verständnis von Krankheit und Gesundheitskonzepten eng verbunden mit religiösen Ansätzen)</w:t>
      </w:r>
      <w:r w:rsidR="00285FE7">
        <w:rPr>
          <w:rFonts w:ascii="Arial" w:hAnsi="Arial" w:cs="Arial"/>
        </w:rPr>
        <w:t xml:space="preserve"> </w:t>
      </w:r>
      <w:r w:rsidR="00285FE7">
        <w:rPr>
          <w:rFonts w:ascii="Arial" w:hAnsi="Arial" w:cs="Arial"/>
          <w:szCs w:val="22"/>
        </w:rPr>
        <w:t>zu berücksichtigen</w:t>
      </w:r>
      <w:r w:rsidR="0077692E">
        <w:rPr>
          <w:rFonts w:ascii="Arial" w:hAnsi="Arial" w:cs="Arial"/>
          <w:szCs w:val="22"/>
        </w:rPr>
        <w:t xml:space="preserve"> </w:t>
      </w:r>
      <w:sdt>
        <w:sdtPr>
          <w:rPr>
            <w:rFonts w:ascii="Arial" w:hAnsi="Arial" w:cs="Arial"/>
            <w:szCs w:val="22"/>
          </w:rPr>
          <w:alias w:val="Don't edit this field"/>
          <w:tag w:val="CitaviPlaceholder#bb7e84bc-ee58-4365-a1db-f738bd3354f6"/>
          <w:id w:val="127900863"/>
        </w:sdtPr>
        <w:sdtEndPr/>
        <w:sdtContent>
          <w:r w:rsidR="0077692E">
            <w:rPr>
              <w:rFonts w:ascii="Arial" w:hAnsi="Arial" w:cs="Arial"/>
              <w:szCs w:val="22"/>
            </w:rPr>
            <w:fldChar w:fldCharType="begin"/>
          </w:r>
          <w:r w:rsidR="0077692E">
            <w:rPr>
              <w:rFonts w:ascii="Arial" w:hAnsi="Arial" w:cs="Arial"/>
              <w:szCs w:val="22"/>
            </w:rPr>
            <w:instrText>ADDIN CitaviPlaceholder{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}</w:instrText>
          </w:r>
          <w:r w:rsidR="0077692E">
            <w:rPr>
              <w:rFonts w:ascii="Arial" w:hAnsi="Arial" w:cs="Arial"/>
              <w:szCs w:val="22"/>
            </w:rPr>
            <w:fldChar w:fldCharType="separate"/>
          </w:r>
          <w:r w:rsidR="007C0C87">
            <w:rPr>
              <w:rFonts w:ascii="Arial" w:hAnsi="Arial" w:cs="Arial"/>
              <w:szCs w:val="22"/>
            </w:rPr>
            <w:t>(Machleidt 2013)</w:t>
          </w:r>
          <w:r w:rsidR="0077692E">
            <w:rPr>
              <w:rFonts w:ascii="Arial" w:hAnsi="Arial" w:cs="Arial"/>
              <w:szCs w:val="22"/>
            </w:rPr>
            <w:fldChar w:fldCharType="end"/>
          </w:r>
        </w:sdtContent>
      </w:sdt>
      <w:r w:rsidR="002848C3">
        <w:rPr>
          <w:rFonts w:ascii="Arial" w:hAnsi="Arial" w:cs="Arial"/>
        </w:rPr>
        <w:t xml:space="preserve">. </w:t>
      </w:r>
      <w:r>
        <w:rPr>
          <w:rFonts w:ascii="Arial" w:hAnsi="Arial" w:cs="Arial"/>
          <w:szCs w:val="22"/>
        </w:rPr>
        <w:t xml:space="preserve">Diese </w:t>
      </w:r>
      <w:r w:rsidR="00953928">
        <w:rPr>
          <w:rFonts w:ascii="Arial" w:hAnsi="Arial" w:cs="Arial"/>
          <w:szCs w:val="22"/>
        </w:rPr>
        <w:t>s</w:t>
      </w:r>
      <w:r w:rsidRPr="00F24D08">
        <w:rPr>
          <w:rFonts w:ascii="Arial" w:hAnsi="Arial" w:cs="Arial"/>
          <w:szCs w:val="22"/>
        </w:rPr>
        <w:t>ubjektive</w:t>
      </w:r>
      <w:r>
        <w:rPr>
          <w:rFonts w:ascii="Arial" w:hAnsi="Arial" w:cs="Arial"/>
          <w:szCs w:val="22"/>
        </w:rPr>
        <w:t>n</w:t>
      </w:r>
      <w:r w:rsidRPr="00F24D08">
        <w:rPr>
          <w:rFonts w:ascii="Arial" w:hAnsi="Arial" w:cs="Arial"/>
          <w:szCs w:val="22"/>
        </w:rPr>
        <w:t xml:space="preserve"> Krankheitsvorstellungen sind geprägt durch Glaube, Traditionen, Kultur und Erfahrungen. Menschen mit Migrations</w:t>
      </w:r>
      <w:r w:rsidR="00285FE7">
        <w:rPr>
          <w:rFonts w:ascii="Arial" w:hAnsi="Arial" w:cs="Arial"/>
          <w:szCs w:val="22"/>
        </w:rPr>
        <w:softHyphen/>
      </w:r>
      <w:r w:rsidRPr="00F24D08">
        <w:rPr>
          <w:rFonts w:ascii="Arial" w:hAnsi="Arial" w:cs="Arial"/>
          <w:szCs w:val="22"/>
        </w:rPr>
        <w:t xml:space="preserve">hintergrund verfügen </w:t>
      </w:r>
      <w:r>
        <w:rPr>
          <w:rFonts w:ascii="Arial" w:hAnsi="Arial" w:cs="Arial"/>
          <w:szCs w:val="22"/>
        </w:rPr>
        <w:t xml:space="preserve">manchmal </w:t>
      </w:r>
      <w:r w:rsidRPr="00F24D08">
        <w:rPr>
          <w:rFonts w:ascii="Arial" w:hAnsi="Arial" w:cs="Arial"/>
          <w:szCs w:val="22"/>
        </w:rPr>
        <w:t>über andere Werte und Normsysteme als Menschen in Deutschland ohne Migrationshintergrund.</w:t>
      </w:r>
      <w:r>
        <w:rPr>
          <w:rFonts w:ascii="Arial" w:hAnsi="Arial" w:cs="Arial"/>
          <w:szCs w:val="22"/>
        </w:rPr>
        <w:t xml:space="preserve"> V</w:t>
      </w:r>
      <w:r w:rsidRPr="00F24D08">
        <w:rPr>
          <w:rFonts w:ascii="Arial" w:hAnsi="Arial" w:cs="Arial"/>
          <w:szCs w:val="22"/>
        </w:rPr>
        <w:t xml:space="preserve">or allem ältere Menschen haben häufiger ein eher ganzheitliches Bild von Körper und Krankheit. Auch kann es sein, dass </w:t>
      </w:r>
      <w:r w:rsidR="00953928">
        <w:rPr>
          <w:rFonts w:ascii="Arial" w:hAnsi="Arial" w:cs="Arial"/>
          <w:szCs w:val="22"/>
        </w:rPr>
        <w:t>sie</w:t>
      </w:r>
      <w:r w:rsidRPr="00F24D08">
        <w:rPr>
          <w:rFonts w:ascii="Arial" w:hAnsi="Arial" w:cs="Arial"/>
          <w:szCs w:val="22"/>
        </w:rPr>
        <w:t xml:space="preserve"> häufiger Metaphern und Redewendungen benutzen, um einen Krankheitszustand zu beschreiben. Menschen mit türkischen Migrationshintergrund haben zum Beispiel Erklärungen bezüglich ihrer Krankheit, die entweder magisch religiöser Natur sind (Strafe Gottes), naturgebunden ist (wetterbedingte Ursachen) oder organmedizinische Erklärungen eher in Erleben von Krankheitssymptomen äußern (</w:t>
      </w:r>
      <w:r w:rsidR="00E34394">
        <w:rPr>
          <w:rFonts w:ascii="Arial" w:hAnsi="Arial" w:cs="Arial"/>
          <w:szCs w:val="22"/>
        </w:rPr>
        <w:t xml:space="preserve">wie z.B. </w:t>
      </w:r>
      <w:r w:rsidRPr="00F24D08">
        <w:rPr>
          <w:rFonts w:ascii="Arial" w:hAnsi="Arial" w:cs="Arial"/>
          <w:szCs w:val="22"/>
        </w:rPr>
        <w:t>Schmerzen)</w:t>
      </w:r>
      <w:r>
        <w:rPr>
          <w:rFonts w:ascii="Arial" w:hAnsi="Arial" w:cs="Arial"/>
          <w:szCs w:val="22"/>
        </w:rPr>
        <w:t xml:space="preserve"> </w:t>
      </w:r>
      <w:sdt>
        <w:sdtPr>
          <w:rPr>
            <w:rFonts w:ascii="Arial" w:hAnsi="Arial" w:cs="Arial"/>
          </w:rPr>
          <w:alias w:val="Don't edit this field"/>
          <w:tag w:val="CitaviPlaceholder#3e1f07ee-1f57-4e7f-b196-6d8037d6dca7"/>
          <w:id w:val="-456562902"/>
        </w:sdtPr>
        <w:sdtEndPr/>
        <w:sdtContent>
          <w:r>
            <w:rPr>
              <w:rFonts w:ascii="Arial" w:hAnsi="Arial" w:cs="Arial"/>
            </w:rPr>
            <w:fldChar w:fldCharType="begin"/>
          </w:r>
          <w:r w:rsidR="007C0C87">
            <w:rPr>
              <w:rFonts w:ascii="Arial" w:hAnsi="Arial" w:cs="Arial"/>
            </w:rPr>
            <w:instrText>ADDIN CitaviPlaceholder{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}</w:instrText>
          </w:r>
          <w:r>
            <w:rPr>
              <w:rFonts w:ascii="Arial" w:hAnsi="Arial" w:cs="Arial"/>
            </w:rPr>
            <w:fldChar w:fldCharType="separate"/>
          </w:r>
          <w:r w:rsidR="007C0C87">
            <w:rPr>
              <w:rFonts w:ascii="Arial" w:hAnsi="Arial" w:cs="Arial"/>
            </w:rPr>
            <w:t>(Yilmaz-Aslan et al. 2018)</w:t>
          </w:r>
          <w:r>
            <w:rPr>
              <w:rFonts w:ascii="Arial" w:hAnsi="Arial" w:cs="Arial"/>
            </w:rPr>
            <w:fldChar w:fldCharType="end"/>
          </w:r>
          <w:r w:rsidR="00285FE7">
            <w:rPr>
              <w:rFonts w:ascii="Arial" w:hAnsi="Arial" w:cs="Arial"/>
            </w:rPr>
            <w:t>.</w:t>
          </w:r>
        </w:sdtContent>
      </w:sdt>
    </w:p>
    <w:p w:rsidR="006170B4" w:rsidRPr="004472B8" w:rsidRDefault="006170B4" w:rsidP="006170B4">
      <w:pPr>
        <w:spacing w:line="360" w:lineRule="auto"/>
        <w:jc w:val="both"/>
        <w:rPr>
          <w:rFonts w:ascii="Arial" w:hAnsi="Arial" w:cs="Arial"/>
        </w:rPr>
      </w:pPr>
      <w:r w:rsidRPr="004D78AB">
        <w:rPr>
          <w:rFonts w:ascii="Arial" w:hAnsi="Arial" w:cs="Arial"/>
        </w:rPr>
        <w:t xml:space="preserve">Verschiedene Autoren haben </w:t>
      </w:r>
      <w:r w:rsidR="002848C3">
        <w:rPr>
          <w:rFonts w:ascii="Arial" w:hAnsi="Arial" w:cs="Arial"/>
        </w:rPr>
        <w:t xml:space="preserve">weitere </w:t>
      </w:r>
      <w:r w:rsidRPr="004D78AB">
        <w:rPr>
          <w:rFonts w:ascii="Arial" w:hAnsi="Arial" w:cs="Arial"/>
        </w:rPr>
        <w:t>Barrieren bei Gesundheit und der Gesundheits</w:t>
      </w:r>
      <w:r w:rsidR="00E63C05">
        <w:rPr>
          <w:rFonts w:ascii="Arial" w:hAnsi="Arial" w:cs="Arial"/>
        </w:rPr>
        <w:softHyphen/>
      </w:r>
      <w:r w:rsidRPr="004D78AB">
        <w:rPr>
          <w:rFonts w:ascii="Arial" w:hAnsi="Arial" w:cs="Arial"/>
        </w:rPr>
        <w:t>versorgung für Menschen mit Migrationshintergrund identifiziert</w:t>
      </w:r>
      <w:r>
        <w:rPr>
          <w:rFonts w:ascii="Arial" w:hAnsi="Arial" w:cs="Arial"/>
        </w:rPr>
        <w:t>, die</w:t>
      </w:r>
      <w:r w:rsidRPr="004D78AB">
        <w:rPr>
          <w:rFonts w:ascii="Arial" w:hAnsi="Arial" w:cs="Arial"/>
        </w:rPr>
        <w:t xml:space="preserve"> auch mit Gesundheitskompetenz asozziert sind</w:t>
      </w:r>
      <w:r w:rsidR="00285FE7">
        <w:rPr>
          <w:rFonts w:ascii="Arial" w:hAnsi="Arial" w:cs="Arial"/>
        </w:rPr>
        <w:t xml:space="preserve"> </w:t>
      </w:r>
      <w:sdt>
        <w:sdtPr>
          <w:rPr>
            <w:rFonts w:ascii="Arial" w:hAnsi="Arial" w:cs="Arial"/>
          </w:rPr>
          <w:alias w:val="Don't edit this field"/>
          <w:tag w:val="CitaviPlaceholder#afc1936d-6a14-41e3-bd1c-fb91fa42b566"/>
          <w:id w:val="1664358266"/>
        </w:sdtPr>
        <w:sdtEndPr/>
        <w:sdtContent>
          <w:r w:rsidRPr="004D78AB">
            <w:rPr>
              <w:rFonts w:ascii="Arial" w:hAnsi="Arial" w:cs="Arial"/>
            </w:rPr>
            <w:fldChar w:fldCharType="begin"/>
          </w:r>
          <w:r w:rsidR="007C0C87">
            <w:rPr>
              <w:rFonts w:ascii="Arial" w:hAnsi="Arial" w:cs="Arial"/>
            </w:rPr>
            <w:instrText>ADDIN CitaviPlaceholder{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}</w:instrText>
          </w:r>
          <w:r w:rsidRPr="004D78AB">
            <w:rPr>
              <w:rFonts w:ascii="Arial" w:hAnsi="Arial" w:cs="Arial"/>
            </w:rPr>
            <w:fldChar w:fldCharType="separate"/>
          </w:r>
          <w:r w:rsidR="007C0C87">
            <w:rPr>
              <w:rFonts w:ascii="Arial" w:hAnsi="Arial" w:cs="Arial"/>
            </w:rPr>
            <w:t>(Kalvelage und Kofahl 2011; Schaeffer et al. 2016; Messer et al. 2015; Falge und Schmidtke 2015; Kohler und Kofahl 2012)</w:t>
          </w:r>
          <w:r w:rsidRPr="004D78AB">
            <w:rPr>
              <w:rFonts w:ascii="Arial" w:hAnsi="Arial" w:cs="Arial"/>
            </w:rPr>
            <w:fldChar w:fldCharType="end"/>
          </w:r>
        </w:sdtContent>
      </w:sdt>
      <w:r w:rsidRPr="004472B8">
        <w:rPr>
          <w:rFonts w:ascii="Arial" w:hAnsi="Arial" w:cs="Arial"/>
        </w:rPr>
        <w:t>. Im Folgenden werden die von den Autoren genannten möglichen Barrieren und Hemmnisse für die Beteiligung von Menschen mit Migrationshintergrund an Selbsthilfezusammenschlüssen aufgeführt:</w:t>
      </w:r>
    </w:p>
    <w:p w:rsidR="006170B4" w:rsidRDefault="006170B4" w:rsidP="006170B4">
      <w:pPr>
        <w:pStyle w:val="Listenabsatz"/>
        <w:numPr>
          <w:ilvl w:val="0"/>
          <w:numId w:val="6"/>
        </w:numPr>
        <w:spacing w:line="360" w:lineRule="auto"/>
        <w:jc w:val="both"/>
        <w:rPr>
          <w:rFonts w:ascii="Arial" w:hAnsi="Arial" w:cs="Arial"/>
        </w:rPr>
      </w:pPr>
      <w:r>
        <w:rPr>
          <w:rFonts w:ascii="Arial" w:hAnsi="Arial" w:cs="Arial"/>
        </w:rPr>
        <w:t>Schamempfinden, manche Probleme sind scharmbesetzt,</w:t>
      </w:r>
    </w:p>
    <w:p w:rsidR="006170B4" w:rsidRPr="0036470D" w:rsidRDefault="006170B4" w:rsidP="006170B4">
      <w:pPr>
        <w:pStyle w:val="Listenabsatz"/>
        <w:numPr>
          <w:ilvl w:val="0"/>
          <w:numId w:val="6"/>
        </w:numPr>
        <w:spacing w:line="360" w:lineRule="auto"/>
        <w:jc w:val="both"/>
        <w:rPr>
          <w:rFonts w:ascii="Arial" w:hAnsi="Arial" w:cs="Arial"/>
        </w:rPr>
      </w:pPr>
      <w:r>
        <w:rPr>
          <w:rFonts w:ascii="Arial" w:hAnsi="Arial" w:cs="Arial"/>
        </w:rPr>
        <w:t>geringes Problembewusstsein/Selbstvertrauen</w:t>
      </w:r>
      <w:r w:rsidR="00E34394">
        <w:rPr>
          <w:rFonts w:ascii="Arial" w:hAnsi="Arial" w:cs="Arial"/>
        </w:rPr>
        <w:t>,</w:t>
      </w:r>
    </w:p>
    <w:p w:rsidR="006170B4" w:rsidRDefault="006170B4" w:rsidP="006170B4">
      <w:pPr>
        <w:pStyle w:val="Listenabsatz"/>
        <w:numPr>
          <w:ilvl w:val="0"/>
          <w:numId w:val="6"/>
        </w:numPr>
        <w:spacing w:line="360" w:lineRule="auto"/>
        <w:jc w:val="both"/>
        <w:rPr>
          <w:rFonts w:ascii="Arial" w:hAnsi="Arial" w:cs="Arial"/>
        </w:rPr>
      </w:pPr>
      <w:r w:rsidRPr="0036470D">
        <w:rPr>
          <w:rFonts w:ascii="Arial" w:hAnsi="Arial" w:cs="Arial"/>
        </w:rPr>
        <w:t>mangelnde Erfahrung der Selbstwirksamkeit,</w:t>
      </w:r>
    </w:p>
    <w:p w:rsidR="006170B4" w:rsidRDefault="006170B4" w:rsidP="006170B4">
      <w:pPr>
        <w:pStyle w:val="Listenabsatz"/>
        <w:numPr>
          <w:ilvl w:val="0"/>
          <w:numId w:val="6"/>
        </w:numPr>
        <w:spacing w:line="360" w:lineRule="auto"/>
        <w:jc w:val="both"/>
        <w:rPr>
          <w:rFonts w:ascii="Arial" w:hAnsi="Arial" w:cs="Arial"/>
        </w:rPr>
      </w:pPr>
      <w:r w:rsidRPr="004D78AB">
        <w:rPr>
          <w:rFonts w:ascii="Arial" w:hAnsi="Arial" w:cs="Arial"/>
        </w:rPr>
        <w:t>Bildungsdefizite</w:t>
      </w:r>
      <w:r w:rsidR="002848C3">
        <w:rPr>
          <w:rFonts w:ascii="Arial" w:hAnsi="Arial" w:cs="Arial"/>
        </w:rPr>
        <w:t>,</w:t>
      </w:r>
      <w:r w:rsidRPr="004D78AB">
        <w:rPr>
          <w:rFonts w:ascii="Arial" w:hAnsi="Arial" w:cs="Arial"/>
        </w:rPr>
        <w:t xml:space="preserve"> </w:t>
      </w:r>
    </w:p>
    <w:p w:rsidR="00037834" w:rsidRPr="005B1F66" w:rsidRDefault="00037834" w:rsidP="00037834">
      <w:pPr>
        <w:pStyle w:val="Listenabsatz"/>
        <w:numPr>
          <w:ilvl w:val="0"/>
          <w:numId w:val="6"/>
        </w:numPr>
        <w:spacing w:line="360" w:lineRule="auto"/>
        <w:jc w:val="both"/>
        <w:rPr>
          <w:rFonts w:ascii="Arial" w:hAnsi="Arial" w:cs="Arial"/>
        </w:rPr>
      </w:pPr>
      <w:r>
        <w:rPr>
          <w:rFonts w:ascii="Arial" w:hAnsi="Arial" w:cs="Arial"/>
        </w:rPr>
        <w:t xml:space="preserve">Sprachbarrieren und </w:t>
      </w:r>
      <w:r w:rsidRPr="005B1F66">
        <w:rPr>
          <w:rFonts w:ascii="Arial" w:hAnsi="Arial" w:cs="Arial"/>
        </w:rPr>
        <w:t>begrenzte, schlechte oder gar keine deutsche Sprach</w:t>
      </w:r>
      <w:r w:rsidR="00E34394">
        <w:rPr>
          <w:rFonts w:ascii="Arial" w:hAnsi="Arial" w:cs="Arial"/>
        </w:rPr>
        <w:softHyphen/>
      </w:r>
      <w:r w:rsidRPr="005B1F66">
        <w:rPr>
          <w:rFonts w:ascii="Arial" w:hAnsi="Arial" w:cs="Arial"/>
        </w:rPr>
        <w:t>kenntnisse</w:t>
      </w:r>
      <w:r w:rsidR="00E34394">
        <w:rPr>
          <w:rFonts w:ascii="Arial" w:hAnsi="Arial" w:cs="Arial"/>
        </w:rPr>
        <w:t>,</w:t>
      </w:r>
    </w:p>
    <w:p w:rsidR="00037834" w:rsidRPr="00037834" w:rsidRDefault="00037834" w:rsidP="00037834">
      <w:pPr>
        <w:pStyle w:val="Listenabsatz"/>
        <w:numPr>
          <w:ilvl w:val="0"/>
          <w:numId w:val="6"/>
        </w:numPr>
        <w:spacing w:line="360" w:lineRule="auto"/>
        <w:jc w:val="both"/>
        <w:rPr>
          <w:rFonts w:ascii="Arial" w:hAnsi="Arial" w:cs="Arial"/>
        </w:rPr>
      </w:pPr>
      <w:r w:rsidRPr="00037834">
        <w:rPr>
          <w:rFonts w:ascii="Arial" w:hAnsi="Arial" w:cs="Arial"/>
        </w:rPr>
        <w:t>Verstehensprobleme der möglichen kulturellen und sozialen Diversität</w:t>
      </w:r>
      <w:r w:rsidR="00E34394">
        <w:rPr>
          <w:rFonts w:ascii="Arial" w:hAnsi="Arial" w:cs="Arial"/>
        </w:rPr>
        <w:t>,</w:t>
      </w:r>
    </w:p>
    <w:p w:rsidR="00037834" w:rsidRPr="00037834" w:rsidRDefault="00037834" w:rsidP="00037834">
      <w:pPr>
        <w:pStyle w:val="Listenabsatz"/>
        <w:numPr>
          <w:ilvl w:val="0"/>
          <w:numId w:val="6"/>
        </w:numPr>
        <w:spacing w:line="360" w:lineRule="auto"/>
        <w:jc w:val="both"/>
        <w:rPr>
          <w:rFonts w:ascii="Arial" w:hAnsi="Arial" w:cs="Arial"/>
        </w:rPr>
      </w:pPr>
      <w:r w:rsidRPr="00037834">
        <w:rPr>
          <w:rFonts w:ascii="Arial" w:hAnsi="Arial" w:cs="Arial"/>
        </w:rPr>
        <w:t>eingeschränkte Sprechfähigkeit, Austausch</w:t>
      </w:r>
      <w:r w:rsidR="00E34394">
        <w:rPr>
          <w:rFonts w:ascii="Arial" w:hAnsi="Arial" w:cs="Arial"/>
        </w:rPr>
        <w:t>,</w:t>
      </w:r>
      <w:r w:rsidRPr="00037834">
        <w:rPr>
          <w:rFonts w:ascii="Arial" w:hAnsi="Arial" w:cs="Arial"/>
        </w:rPr>
        <w:t xml:space="preserve"> </w:t>
      </w:r>
    </w:p>
    <w:p w:rsidR="006170B4" w:rsidRPr="004D78AB" w:rsidRDefault="006170B4" w:rsidP="006170B4">
      <w:pPr>
        <w:pStyle w:val="Listenabsatz"/>
        <w:numPr>
          <w:ilvl w:val="0"/>
          <w:numId w:val="6"/>
        </w:numPr>
        <w:spacing w:line="360" w:lineRule="auto"/>
        <w:jc w:val="both"/>
        <w:rPr>
          <w:rFonts w:ascii="Arial" w:hAnsi="Arial" w:cs="Arial"/>
        </w:rPr>
      </w:pPr>
      <w:r w:rsidRPr="004D78AB">
        <w:rPr>
          <w:rFonts w:ascii="Arial" w:hAnsi="Arial" w:cs="Arial"/>
        </w:rPr>
        <w:t>Fehlende muttersprachliche Angebote</w:t>
      </w:r>
      <w:r w:rsidR="002848C3">
        <w:t>,</w:t>
      </w:r>
    </w:p>
    <w:p w:rsidR="006170B4" w:rsidRPr="004D78AB" w:rsidRDefault="006170B4" w:rsidP="006170B4">
      <w:pPr>
        <w:pStyle w:val="Listenabsatz"/>
        <w:numPr>
          <w:ilvl w:val="0"/>
          <w:numId w:val="6"/>
        </w:numPr>
        <w:spacing w:line="360" w:lineRule="auto"/>
        <w:jc w:val="both"/>
        <w:rPr>
          <w:rFonts w:ascii="Arial" w:hAnsi="Arial" w:cs="Arial"/>
        </w:rPr>
      </w:pPr>
      <w:r w:rsidRPr="004D78AB">
        <w:rPr>
          <w:rFonts w:ascii="Arial" w:hAnsi="Arial" w:cs="Arial"/>
        </w:rPr>
        <w:t xml:space="preserve">Analphabetismus, </w:t>
      </w:r>
    </w:p>
    <w:p w:rsidR="006170B4" w:rsidRDefault="006170B4" w:rsidP="006170B4">
      <w:pPr>
        <w:pStyle w:val="Listenabsatz"/>
        <w:numPr>
          <w:ilvl w:val="0"/>
          <w:numId w:val="6"/>
        </w:numPr>
        <w:spacing w:line="360" w:lineRule="auto"/>
        <w:jc w:val="both"/>
        <w:rPr>
          <w:rFonts w:ascii="Arial" w:hAnsi="Arial" w:cs="Arial"/>
        </w:rPr>
      </w:pPr>
      <w:r>
        <w:rPr>
          <w:rFonts w:ascii="Arial" w:hAnsi="Arial" w:cs="Arial"/>
        </w:rPr>
        <w:t>Fehlende Anonymität,</w:t>
      </w:r>
    </w:p>
    <w:p w:rsidR="006170B4" w:rsidRDefault="006170B4" w:rsidP="006170B4">
      <w:pPr>
        <w:pStyle w:val="Listenabsatz"/>
        <w:numPr>
          <w:ilvl w:val="0"/>
          <w:numId w:val="6"/>
        </w:numPr>
        <w:spacing w:line="360" w:lineRule="auto"/>
        <w:jc w:val="both"/>
        <w:rPr>
          <w:rFonts w:ascii="Arial" w:hAnsi="Arial" w:cs="Arial"/>
        </w:rPr>
      </w:pPr>
      <w:r w:rsidRPr="004D78AB">
        <w:rPr>
          <w:rFonts w:ascii="Arial" w:hAnsi="Arial" w:cs="Arial"/>
        </w:rPr>
        <w:t>Schwellenängste</w:t>
      </w:r>
      <w:r>
        <w:rPr>
          <w:rFonts w:ascii="Arial" w:hAnsi="Arial" w:cs="Arial"/>
        </w:rPr>
        <w:t>,</w:t>
      </w:r>
    </w:p>
    <w:p w:rsidR="006170B4" w:rsidRPr="004D78AB" w:rsidRDefault="006170B4" w:rsidP="006170B4">
      <w:pPr>
        <w:pStyle w:val="Listenabsatz"/>
        <w:numPr>
          <w:ilvl w:val="0"/>
          <w:numId w:val="6"/>
        </w:numPr>
        <w:spacing w:line="360" w:lineRule="auto"/>
        <w:jc w:val="both"/>
        <w:rPr>
          <w:rFonts w:ascii="Arial" w:hAnsi="Arial" w:cs="Arial"/>
        </w:rPr>
      </w:pPr>
      <w:r>
        <w:rPr>
          <w:rFonts w:ascii="Arial" w:hAnsi="Arial" w:cs="Arial"/>
        </w:rPr>
        <w:t>Angst vor komplexen und bürokratischen Abläufen,</w:t>
      </w:r>
    </w:p>
    <w:p w:rsidR="006170B4" w:rsidRDefault="006170B4" w:rsidP="006170B4">
      <w:pPr>
        <w:pStyle w:val="Listenabsatz"/>
        <w:numPr>
          <w:ilvl w:val="0"/>
          <w:numId w:val="6"/>
        </w:numPr>
        <w:spacing w:line="360" w:lineRule="auto"/>
        <w:jc w:val="both"/>
        <w:rPr>
          <w:rFonts w:ascii="Arial" w:hAnsi="Arial" w:cs="Arial"/>
        </w:rPr>
      </w:pPr>
      <w:r>
        <w:rPr>
          <w:rFonts w:ascii="Arial" w:hAnsi="Arial" w:cs="Arial"/>
        </w:rPr>
        <w:t>Sozialisation – patriarchalisch geprägt,</w:t>
      </w:r>
    </w:p>
    <w:p w:rsidR="006170B4" w:rsidRDefault="006170B4" w:rsidP="006170B4">
      <w:pPr>
        <w:pStyle w:val="Listenabsatz"/>
        <w:numPr>
          <w:ilvl w:val="0"/>
          <w:numId w:val="6"/>
        </w:numPr>
        <w:spacing w:line="360" w:lineRule="auto"/>
        <w:jc w:val="both"/>
        <w:rPr>
          <w:rFonts w:ascii="Arial" w:hAnsi="Arial" w:cs="Arial"/>
        </w:rPr>
      </w:pPr>
      <w:r>
        <w:rPr>
          <w:rFonts w:ascii="Arial" w:hAnsi="Arial" w:cs="Arial"/>
        </w:rPr>
        <w:t>Genderaspekte, Frauen gehen selten zusammen mit Männern in eine Gruppe,</w:t>
      </w:r>
    </w:p>
    <w:p w:rsidR="006170B4" w:rsidRPr="004D78AB" w:rsidRDefault="006170B4" w:rsidP="006170B4">
      <w:pPr>
        <w:pStyle w:val="Listenabsatz"/>
        <w:numPr>
          <w:ilvl w:val="0"/>
          <w:numId w:val="6"/>
        </w:numPr>
        <w:spacing w:line="360" w:lineRule="auto"/>
        <w:jc w:val="both"/>
        <w:rPr>
          <w:rFonts w:ascii="Arial" w:hAnsi="Arial" w:cs="Arial"/>
        </w:rPr>
      </w:pPr>
      <w:r w:rsidRPr="004D78AB">
        <w:rPr>
          <w:rFonts w:ascii="Arial" w:hAnsi="Arial" w:cs="Arial"/>
        </w:rPr>
        <w:t xml:space="preserve">fehlende Therapietreue, </w:t>
      </w:r>
    </w:p>
    <w:p w:rsidR="006170B4" w:rsidRPr="004D78AB" w:rsidRDefault="006170B4" w:rsidP="006170B4">
      <w:pPr>
        <w:pStyle w:val="Listenabsatz"/>
        <w:numPr>
          <w:ilvl w:val="0"/>
          <w:numId w:val="6"/>
        </w:numPr>
        <w:spacing w:line="360" w:lineRule="auto"/>
        <w:jc w:val="both"/>
        <w:rPr>
          <w:rFonts w:ascii="Arial" w:hAnsi="Arial" w:cs="Arial"/>
        </w:rPr>
      </w:pPr>
      <w:r w:rsidRPr="004D78AB">
        <w:rPr>
          <w:rFonts w:ascii="Arial" w:hAnsi="Arial" w:cs="Arial"/>
        </w:rPr>
        <w:t>lange Heimaturlaube,</w:t>
      </w:r>
    </w:p>
    <w:p w:rsidR="006170B4" w:rsidRPr="004D78AB" w:rsidRDefault="006170B4" w:rsidP="006170B4">
      <w:pPr>
        <w:pStyle w:val="Listenabsatz"/>
        <w:numPr>
          <w:ilvl w:val="0"/>
          <w:numId w:val="6"/>
        </w:numPr>
        <w:spacing w:line="360" w:lineRule="auto"/>
        <w:jc w:val="both"/>
        <w:rPr>
          <w:rFonts w:ascii="Arial" w:hAnsi="Arial" w:cs="Arial"/>
        </w:rPr>
      </w:pPr>
      <w:r w:rsidRPr="004D78AB">
        <w:rPr>
          <w:rFonts w:ascii="Arial" w:hAnsi="Arial" w:cs="Arial"/>
        </w:rPr>
        <w:t>geringer sozioökonomischer Status</w:t>
      </w:r>
      <w:r>
        <w:rPr>
          <w:rFonts w:ascii="Arial" w:hAnsi="Arial" w:cs="Arial"/>
        </w:rPr>
        <w:t xml:space="preserve">, </w:t>
      </w:r>
      <w:r w:rsidRPr="004D78AB">
        <w:rPr>
          <w:rFonts w:ascii="Arial" w:hAnsi="Arial" w:cs="Arial"/>
        </w:rPr>
        <w:t>Armut,</w:t>
      </w:r>
    </w:p>
    <w:p w:rsidR="006170B4" w:rsidRPr="004D78AB" w:rsidRDefault="006170B4" w:rsidP="006170B4">
      <w:pPr>
        <w:pStyle w:val="Listenabsatz"/>
        <w:numPr>
          <w:ilvl w:val="0"/>
          <w:numId w:val="6"/>
        </w:numPr>
        <w:spacing w:line="360" w:lineRule="auto"/>
        <w:jc w:val="both"/>
        <w:rPr>
          <w:rFonts w:ascii="Arial" w:hAnsi="Arial" w:cs="Arial"/>
        </w:rPr>
      </w:pPr>
      <w:r w:rsidRPr="004D78AB">
        <w:rPr>
          <w:rFonts w:ascii="Arial" w:hAnsi="Arial" w:cs="Arial"/>
        </w:rPr>
        <w:t>subjektiver Gesundheitszustand</w:t>
      </w:r>
      <w:r>
        <w:rPr>
          <w:rFonts w:ascii="Arial" w:hAnsi="Arial" w:cs="Arial"/>
        </w:rPr>
        <w:t>,</w:t>
      </w:r>
    </w:p>
    <w:p w:rsidR="006170B4" w:rsidRDefault="006170B4" w:rsidP="006170B4">
      <w:pPr>
        <w:pStyle w:val="Listenabsatz"/>
        <w:numPr>
          <w:ilvl w:val="0"/>
          <w:numId w:val="6"/>
        </w:numPr>
        <w:spacing w:line="360" w:lineRule="auto"/>
        <w:jc w:val="both"/>
        <w:rPr>
          <w:rFonts w:ascii="Arial" w:hAnsi="Arial" w:cs="Arial"/>
        </w:rPr>
      </w:pPr>
      <w:r w:rsidRPr="004472B8">
        <w:rPr>
          <w:rFonts w:ascii="Arial" w:hAnsi="Arial" w:cs="Arial"/>
        </w:rPr>
        <w:t>fehlende Kenntnisse über das Gesundheitssystem in Deutschland</w:t>
      </w:r>
      <w:r w:rsidR="00E34394">
        <w:rPr>
          <w:rFonts w:ascii="Arial" w:hAnsi="Arial" w:cs="Arial"/>
        </w:rPr>
        <w:t>,</w:t>
      </w:r>
    </w:p>
    <w:p w:rsidR="001C2D0C" w:rsidRPr="004472B8" w:rsidRDefault="001C2D0C" w:rsidP="001C2D0C">
      <w:pPr>
        <w:pStyle w:val="Listenabsatz"/>
        <w:numPr>
          <w:ilvl w:val="0"/>
          <w:numId w:val="6"/>
        </w:numPr>
        <w:spacing w:line="360" w:lineRule="auto"/>
        <w:jc w:val="both"/>
        <w:rPr>
          <w:rFonts w:ascii="Arial" w:hAnsi="Arial" w:cs="Arial"/>
        </w:rPr>
      </w:pPr>
      <w:r w:rsidRPr="004472B8">
        <w:rPr>
          <w:rFonts w:ascii="Arial" w:hAnsi="Arial" w:cs="Arial"/>
        </w:rPr>
        <w:t xml:space="preserve">Unkenntnis über Möglichkeiten der Selbsthilfe, </w:t>
      </w:r>
      <w:r>
        <w:rPr>
          <w:rFonts w:ascii="Arial" w:hAnsi="Arial" w:cs="Arial"/>
        </w:rPr>
        <w:t>f</w:t>
      </w:r>
      <w:r w:rsidRPr="004472B8">
        <w:rPr>
          <w:rFonts w:ascii="Arial" w:hAnsi="Arial" w:cs="Arial"/>
        </w:rPr>
        <w:t>ür viele Sprachen gibt es kei</w:t>
      </w:r>
      <w:r w:rsidR="00E34394">
        <w:rPr>
          <w:rFonts w:ascii="Arial" w:hAnsi="Arial" w:cs="Arial"/>
        </w:rPr>
        <w:t>ne Entsprechung für Selbsthilfe.</w:t>
      </w:r>
    </w:p>
    <w:p w:rsidR="006170B4" w:rsidRPr="001314AA" w:rsidRDefault="006170B4" w:rsidP="006170B4">
      <w:pPr>
        <w:spacing w:line="360" w:lineRule="auto"/>
        <w:jc w:val="both"/>
        <w:rPr>
          <w:rFonts w:ascii="Arial" w:hAnsi="Arial" w:cs="Arial"/>
        </w:rPr>
      </w:pPr>
      <w:r w:rsidRPr="007607DB">
        <w:rPr>
          <w:rFonts w:ascii="Arial" w:hAnsi="Arial" w:cs="Arial"/>
        </w:rPr>
        <w:t>Durch den Einsatz vielfältiger und flexibler Strategien, wie z.B. der Nachbarschaftswerbung</w:t>
      </w:r>
      <w:r w:rsidR="00037834">
        <w:rPr>
          <w:rFonts w:ascii="Arial" w:hAnsi="Arial" w:cs="Arial"/>
        </w:rPr>
        <w:t xml:space="preserve">, </w:t>
      </w:r>
      <w:r w:rsidR="00037834" w:rsidRPr="005B1F66">
        <w:rPr>
          <w:rFonts w:ascii="Arial" w:hAnsi="Arial" w:cs="Arial"/>
        </w:rPr>
        <w:t>kulturzentrierte Settings</w:t>
      </w:r>
      <w:r w:rsidR="00037834">
        <w:rPr>
          <w:rFonts w:ascii="Arial" w:hAnsi="Arial" w:cs="Arial"/>
        </w:rPr>
        <w:t xml:space="preserve">, Einbezug von </w:t>
      </w:r>
      <w:r w:rsidR="00037834" w:rsidRPr="005B1F66">
        <w:rPr>
          <w:rFonts w:ascii="Arial" w:hAnsi="Arial" w:cs="Arial"/>
        </w:rPr>
        <w:t xml:space="preserve">Multiplikatoren </w:t>
      </w:r>
      <w:r w:rsidR="00037834">
        <w:rPr>
          <w:rFonts w:ascii="Arial" w:hAnsi="Arial" w:cs="Arial"/>
        </w:rPr>
        <w:t>(</w:t>
      </w:r>
      <w:r w:rsidR="00037834" w:rsidRPr="005B1F66">
        <w:rPr>
          <w:rFonts w:ascii="Arial" w:hAnsi="Arial" w:cs="Arial"/>
        </w:rPr>
        <w:t>Ausländervertretungen in den Kommunen und Betrieben, oder Autoritäten im Lebensumfeld der Migranten</w:t>
      </w:r>
      <w:r w:rsidR="00037834">
        <w:rPr>
          <w:rFonts w:ascii="Arial" w:hAnsi="Arial" w:cs="Arial"/>
        </w:rPr>
        <w:t>)</w:t>
      </w:r>
      <w:r w:rsidRPr="007607DB">
        <w:rPr>
          <w:rFonts w:ascii="Arial" w:hAnsi="Arial" w:cs="Arial"/>
        </w:rPr>
        <w:t xml:space="preserve"> oder dem Einsatz von </w:t>
      </w:r>
      <w:r>
        <w:rPr>
          <w:rFonts w:ascii="Arial" w:hAnsi="Arial" w:cs="Arial"/>
        </w:rPr>
        <w:t xml:space="preserve">Muttersprachlern und </w:t>
      </w:r>
      <w:r w:rsidRPr="007607DB">
        <w:rPr>
          <w:rFonts w:ascii="Arial" w:hAnsi="Arial" w:cs="Arial"/>
        </w:rPr>
        <w:t>Betroffenen, kann die Teilnahmebereitschaft schwer erreichbarer Zielgruppen in Selbsthilfegruppen erhöht werden. Allerdings fehlt bisher eine zusammenfassende systematische Beurteilung der Wirksamkeit einzelner Zugangswege für spezifische Zielgrupp</w:t>
      </w:r>
      <w:r w:rsidR="00E34394">
        <w:rPr>
          <w:rFonts w:ascii="Arial" w:hAnsi="Arial" w:cs="Arial"/>
        </w:rPr>
        <w:t>en, wie z.</w:t>
      </w:r>
      <w:r w:rsidRPr="007607DB">
        <w:rPr>
          <w:rFonts w:ascii="Arial" w:hAnsi="Arial" w:cs="Arial"/>
        </w:rPr>
        <w:t xml:space="preserve">B. Personen bestimmter kultureller oder ethnischer Herkunft </w:t>
      </w:r>
      <w:sdt>
        <w:sdtPr>
          <w:rPr>
            <w:rFonts w:ascii="Arial" w:hAnsi="Arial" w:cs="Arial"/>
          </w:rPr>
          <w:alias w:val="Don’t edit this field."/>
          <w:tag w:val="CitaviPlaceholder#aa2b22f8-1134-463c-9588-ad829b5a2ef2"/>
          <w:id w:val="-1637474220"/>
        </w:sdtPr>
        <w:sdtEndPr/>
        <w:sdtContent>
          <w:r w:rsidRPr="007607DB">
            <w:rPr>
              <w:rFonts w:ascii="Arial" w:hAnsi="Arial" w:cs="Arial"/>
            </w:rPr>
            <w:fldChar w:fldCharType="begin"/>
          </w:r>
          <w:r w:rsidR="007C0C87">
            <w:rPr>
              <w:rFonts w:ascii="Arial" w:hAnsi="Arial" w:cs="Arial"/>
            </w:rPr>
            <w:instrText>ADDIN CitaviPlaceholder{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}</w:instrText>
          </w:r>
          <w:r w:rsidRPr="007607DB">
            <w:rPr>
              <w:rFonts w:ascii="Arial" w:hAnsi="Arial" w:cs="Arial"/>
            </w:rPr>
            <w:fldChar w:fldCharType="separate"/>
          </w:r>
          <w:r w:rsidR="007C0C87">
            <w:rPr>
              <w:rFonts w:ascii="Arial" w:hAnsi="Arial" w:cs="Arial"/>
            </w:rPr>
            <w:t>(Walter et al. 2007)</w:t>
          </w:r>
          <w:r w:rsidRPr="007607DB">
            <w:rPr>
              <w:rFonts w:ascii="Arial" w:hAnsi="Arial" w:cs="Arial"/>
            </w:rPr>
            <w:fldChar w:fldCharType="end"/>
          </w:r>
        </w:sdtContent>
      </w:sdt>
      <w:r w:rsidRPr="007607DB">
        <w:rPr>
          <w:rFonts w:ascii="Arial" w:hAnsi="Arial" w:cs="Arial"/>
        </w:rPr>
        <w:t>.</w:t>
      </w:r>
      <w:r>
        <w:rPr>
          <w:rFonts w:ascii="Arial" w:hAnsi="Arial" w:cs="Arial"/>
        </w:rPr>
        <w:t xml:space="preserve"> </w:t>
      </w:r>
      <w:r w:rsidRPr="001314AA">
        <w:rPr>
          <w:rFonts w:ascii="Arial" w:hAnsi="Arial" w:cs="Arial"/>
        </w:rPr>
        <w:t xml:space="preserve">Damit besonders diese Menschen über vorhandene Angebote informiert und in speziell für sie aufbereitete Programme integriert werden können, sollten zielgruppenspezifische Konzepte und Strategien entwickeln werden </w:t>
      </w:r>
      <w:sdt>
        <w:sdtPr>
          <w:rPr>
            <w:rFonts w:ascii="Arial" w:hAnsi="Arial" w:cs="Arial"/>
          </w:rPr>
          <w:alias w:val="Don’t edit this field."/>
          <w:tag w:val="CitaviPlaceholder#28159468-ef11-4a27-bea0-15700929f699"/>
          <w:id w:val="1935474009"/>
        </w:sdtPr>
        <w:sdtEndPr>
          <w:rPr>
            <w:vertAlign w:val="superscript"/>
          </w:rPr>
        </w:sdtEndPr>
        <w:sdtContent>
          <w:r w:rsidRPr="00D31638">
            <w:rPr>
              <w:rFonts w:ascii="Arial" w:hAnsi="Arial" w:cs="Arial"/>
            </w:rPr>
            <w:fldChar w:fldCharType="begin"/>
          </w:r>
          <w:r w:rsidR="007C0C87">
            <w:rPr>
              <w:rFonts w:ascii="Arial" w:hAnsi="Arial" w:cs="Arial"/>
            </w:rPr>
            <w:instrText>ADDIN CitaviPlaceholder{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}</w:instrText>
          </w:r>
          <w:r w:rsidRPr="00D31638">
            <w:rPr>
              <w:rFonts w:ascii="Arial" w:hAnsi="Arial" w:cs="Arial"/>
            </w:rPr>
            <w:fldChar w:fldCharType="separate"/>
          </w:r>
          <w:r w:rsidR="007C0C87">
            <w:rPr>
              <w:rFonts w:ascii="Arial" w:hAnsi="Arial" w:cs="Arial"/>
            </w:rPr>
            <w:t>(Quenzel et al. 2016)</w:t>
          </w:r>
          <w:r w:rsidRPr="00D31638">
            <w:rPr>
              <w:rFonts w:ascii="Arial" w:hAnsi="Arial" w:cs="Arial"/>
            </w:rPr>
            <w:fldChar w:fldCharType="end"/>
          </w:r>
        </w:sdtContent>
      </w:sdt>
      <w:r w:rsidRPr="001314AA">
        <w:rPr>
          <w:rFonts w:ascii="Arial" w:hAnsi="Arial" w:cs="Arial"/>
        </w:rPr>
        <w:t>.</w:t>
      </w:r>
      <w:r w:rsidR="001C2D0C">
        <w:rPr>
          <w:rFonts w:ascii="Arial" w:hAnsi="Arial" w:cs="Arial"/>
        </w:rPr>
        <w:t xml:space="preserve"> Damit dies gut gelingen kann, ist es notwendig, sich über die Begriffe „Kultur“ u</w:t>
      </w:r>
      <w:r w:rsidR="00E34394">
        <w:rPr>
          <w:rFonts w:ascii="Arial" w:hAnsi="Arial" w:cs="Arial"/>
        </w:rPr>
        <w:t>nd „interkulturelle Kompetenz“ G</w:t>
      </w:r>
      <w:r w:rsidR="001C2D0C">
        <w:rPr>
          <w:rFonts w:ascii="Arial" w:hAnsi="Arial" w:cs="Arial"/>
        </w:rPr>
        <w:t>edanken zu machen.</w:t>
      </w:r>
    </w:p>
    <w:p w:rsidR="0014722F" w:rsidRPr="002C15F0" w:rsidRDefault="0014722F" w:rsidP="002C15F0">
      <w:pPr>
        <w:spacing w:line="360" w:lineRule="auto"/>
        <w:jc w:val="both"/>
        <w:rPr>
          <w:rFonts w:ascii="Arial" w:hAnsi="Arial" w:cs="Arial"/>
        </w:rPr>
      </w:pPr>
    </w:p>
    <w:p w:rsidR="007B4487" w:rsidRPr="00D14D39" w:rsidRDefault="006170B4" w:rsidP="007C0C87">
      <w:pPr>
        <w:pStyle w:val="berschrift1"/>
      </w:pPr>
      <w:bookmarkStart w:id="8" w:name="_Toc522546287"/>
      <w:r>
        <w:t>Kultur</w:t>
      </w:r>
      <w:r w:rsidR="001C2D0C">
        <w:t xml:space="preserve"> und </w:t>
      </w:r>
      <w:r>
        <w:t xml:space="preserve">kulturelle Kompetenz </w:t>
      </w:r>
      <w:r w:rsidR="001C2D0C">
        <w:t>–</w:t>
      </w:r>
      <w:r>
        <w:t xml:space="preserve"> </w:t>
      </w:r>
      <w:r w:rsidR="001C2D0C">
        <w:t xml:space="preserve">eine </w:t>
      </w:r>
      <w:r>
        <w:t>Begriffsannäherung</w:t>
      </w:r>
      <w:bookmarkEnd w:id="8"/>
    </w:p>
    <w:p w:rsidR="001C2D0C" w:rsidRPr="001D0EB8" w:rsidRDefault="007B4487" w:rsidP="001C2D0C">
      <w:pPr>
        <w:spacing w:line="360" w:lineRule="auto"/>
        <w:jc w:val="both"/>
        <w:rPr>
          <w:rFonts w:ascii="Arial" w:hAnsi="Arial" w:cs="Arial"/>
        </w:rPr>
      </w:pPr>
      <w:r w:rsidRPr="001D0EB8">
        <w:rPr>
          <w:rFonts w:ascii="Arial" w:hAnsi="Arial" w:cs="Arial"/>
        </w:rPr>
        <w:t xml:space="preserve">Das Leben in Deutschland ist zunehmend durch verschiedene Kulturen, Vielfalt und Vielsprachigkeit geprägt. </w:t>
      </w:r>
      <w:r w:rsidR="001C2D0C" w:rsidRPr="001D0EB8">
        <w:rPr>
          <w:rFonts w:ascii="Arial" w:hAnsi="Arial" w:cs="Arial"/>
        </w:rPr>
        <w:t xml:space="preserve">Der Umgang und das Zusammenspiel </w:t>
      </w:r>
      <w:r w:rsidR="001C2D0C">
        <w:rPr>
          <w:rFonts w:ascii="Arial" w:hAnsi="Arial" w:cs="Arial"/>
        </w:rPr>
        <w:t>der</w:t>
      </w:r>
      <w:r w:rsidR="001C2D0C" w:rsidRPr="001D0EB8">
        <w:rPr>
          <w:rFonts w:ascii="Arial" w:hAnsi="Arial" w:cs="Arial"/>
        </w:rPr>
        <w:t xml:space="preserve"> verschiedenen Kulturen, die Interaktion in einer Gesellschaft</w:t>
      </w:r>
      <w:r w:rsidR="001C2D0C">
        <w:rPr>
          <w:rFonts w:ascii="Arial" w:hAnsi="Arial" w:cs="Arial"/>
        </w:rPr>
        <w:t>,</w:t>
      </w:r>
      <w:r w:rsidR="001C2D0C" w:rsidRPr="001D0EB8">
        <w:rPr>
          <w:rFonts w:ascii="Arial" w:hAnsi="Arial" w:cs="Arial"/>
        </w:rPr>
        <w:t xml:space="preserve"> ist ein vielschichtiges Phänomen, das sich nicht global und standardisiert regeln oder erschließen lässt. Wir sehen Kulturen meist durch ihre Phänomene, zum Beispiel durch materielle Aspekte (Kleidungsstil, Essgewohnheiten, Lebensweise, Architektur), aber auch durch Sprachen, Dialekte, Traditionen und Rituale sowie Einstellungen Weltanschauungen und Wertvorstellungen. </w:t>
      </w:r>
      <w:r w:rsidR="00B5216C">
        <w:rPr>
          <w:rFonts w:ascii="Arial" w:hAnsi="Arial" w:cs="Arial"/>
        </w:rPr>
        <w:t xml:space="preserve">Der analytische Begriff „Kultur“ </w:t>
      </w:r>
      <w:r w:rsidR="004B1CB2">
        <w:rPr>
          <w:rFonts w:ascii="Arial" w:hAnsi="Arial" w:cs="Arial"/>
        </w:rPr>
        <w:t xml:space="preserve">hilft Denk- und Handlungsmuster und Interaktionsprozesse von Menschen besser zu beschreiben und zu verstehen. Zu bedenken ist, dass alle Menschen in einer Gesellschaft eine gewisse „Kultur“ leben, die durchaus in einer Ethnie unterschiedlich sein kann. Vor diesem Hintergrund sollte man seine eigenen Vorannahmen zu Kultur und Ethnizität immer reflektieren </w:t>
      </w:r>
      <w:sdt>
        <w:sdtPr>
          <w:rPr>
            <w:rFonts w:ascii="Arial" w:hAnsi="Arial" w:cs="Arial"/>
          </w:rPr>
          <w:alias w:val="Don't edit this field"/>
          <w:tag w:val="CitaviPlaceholder#c9c35f9b-59f8-4977-95d3-bbb6b43303c6"/>
          <w:id w:val="2039387320"/>
        </w:sdtPr>
        <w:sdtEndPr/>
        <w:sdtContent>
          <w:r w:rsidR="004B1CB2">
            <w:rPr>
              <w:rFonts w:ascii="Arial" w:hAnsi="Arial" w:cs="Arial"/>
            </w:rPr>
            <w:fldChar w:fldCharType="begin"/>
          </w:r>
          <w:r w:rsidR="004B1CB2">
            <w:rPr>
              <w:rFonts w:ascii="Arial" w:hAnsi="Arial" w:cs="Arial"/>
            </w:rPr>
            <w:instrText>ADDIN CitaviPlaceholder{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}</w:instrText>
          </w:r>
          <w:r w:rsidR="004B1CB2">
            <w:rPr>
              <w:rFonts w:ascii="Arial" w:hAnsi="Arial" w:cs="Arial"/>
            </w:rPr>
            <w:fldChar w:fldCharType="separate"/>
          </w:r>
          <w:r w:rsidR="007C0C87">
            <w:rPr>
              <w:rFonts w:ascii="Arial" w:hAnsi="Arial" w:cs="Arial"/>
            </w:rPr>
            <w:t>(Knipper 2015)</w:t>
          </w:r>
          <w:r w:rsidR="004B1CB2">
            <w:rPr>
              <w:rFonts w:ascii="Arial" w:hAnsi="Arial" w:cs="Arial"/>
            </w:rPr>
            <w:fldChar w:fldCharType="end"/>
          </w:r>
        </w:sdtContent>
      </w:sdt>
      <w:r w:rsidR="004B1CB2">
        <w:rPr>
          <w:rFonts w:ascii="Arial" w:hAnsi="Arial" w:cs="Arial"/>
        </w:rPr>
        <w:t xml:space="preserve">. </w:t>
      </w:r>
      <w:r w:rsidR="001C2D0C" w:rsidRPr="001D0EB8">
        <w:rPr>
          <w:rFonts w:ascii="Arial" w:hAnsi="Arial" w:cs="Arial"/>
        </w:rPr>
        <w:t xml:space="preserve">Dies alles kann eine interkulturelle Interaktionssituation beeinflussen. Hierbei spielen Kommunikationsstile, Verhalten und Handlungen genauso eine große Rolle wie zum Beispiel Vorannahmen, Zuschreibungen oder </w:t>
      </w:r>
      <w:r w:rsidR="00E34394">
        <w:rPr>
          <w:rFonts w:ascii="Arial" w:hAnsi="Arial" w:cs="Arial"/>
        </w:rPr>
        <w:t xml:space="preserve">die </w:t>
      </w:r>
      <w:r w:rsidR="001C2D0C" w:rsidRPr="001D0EB8">
        <w:rPr>
          <w:rFonts w:ascii="Arial" w:hAnsi="Arial" w:cs="Arial"/>
        </w:rPr>
        <w:t xml:space="preserve">Angst vor </w:t>
      </w:r>
      <w:r w:rsidR="00E34394">
        <w:rPr>
          <w:rFonts w:ascii="Arial" w:hAnsi="Arial" w:cs="Arial"/>
        </w:rPr>
        <w:t xml:space="preserve">der </w:t>
      </w:r>
      <w:r w:rsidR="001C2D0C" w:rsidRPr="001D0EB8">
        <w:rPr>
          <w:rFonts w:ascii="Arial" w:hAnsi="Arial" w:cs="Arial"/>
        </w:rPr>
        <w:t>Fremde.</w:t>
      </w:r>
    </w:p>
    <w:p w:rsidR="007B4487" w:rsidRPr="001D0EB8" w:rsidRDefault="007B4487" w:rsidP="001D0EB8">
      <w:pPr>
        <w:spacing w:line="360" w:lineRule="auto"/>
        <w:jc w:val="both"/>
        <w:rPr>
          <w:rFonts w:ascii="Arial" w:hAnsi="Arial" w:cs="Arial"/>
        </w:rPr>
      </w:pPr>
      <w:r w:rsidRPr="00EF30E7">
        <w:rPr>
          <w:rFonts w:ascii="Arial" w:hAnsi="Arial" w:cs="Arial"/>
          <w:i/>
          <w:color w:val="000000"/>
          <w:szCs w:val="22"/>
          <w:lang w:eastAsia="en-US"/>
        </w:rPr>
        <w:t xml:space="preserve">„Kulturen kann man verstehen als offene, durchlässige, diffuse, widersprüchliche und fluide Konstrukte, </w:t>
      </w:r>
      <w:r w:rsidRPr="001D0EB8">
        <w:rPr>
          <w:rFonts w:ascii="Arial" w:hAnsi="Arial" w:cs="Arial"/>
          <w:i/>
        </w:rPr>
        <w:t>die</w:t>
      </w:r>
      <w:r w:rsidRPr="00EF30E7">
        <w:rPr>
          <w:rFonts w:ascii="Arial" w:hAnsi="Arial" w:cs="Arial"/>
          <w:i/>
          <w:color w:val="000000"/>
          <w:szCs w:val="22"/>
          <w:lang w:eastAsia="en-US"/>
        </w:rPr>
        <w:t xml:space="preserve"> diskursiv produziert werden, abhängig von den Hierarchien und den vorhandenen Machtstrukturen, aber auch innewohnenden </w:t>
      </w:r>
      <w:r w:rsidRPr="009A5F01">
        <w:rPr>
          <w:rFonts w:ascii="Arial" w:hAnsi="Arial" w:cs="Arial"/>
          <w:i/>
          <w:color w:val="000000"/>
          <w:szCs w:val="22"/>
          <w:lang w:eastAsia="en-US"/>
        </w:rPr>
        <w:t xml:space="preserve">Faktoren wie </w:t>
      </w:r>
      <w:r w:rsidR="00F24D08" w:rsidRPr="009A5F01">
        <w:rPr>
          <w:rFonts w:ascii="Arial" w:hAnsi="Arial" w:cs="Arial"/>
          <w:i/>
          <w:color w:val="000000"/>
          <w:szCs w:val="22"/>
          <w:lang w:eastAsia="en-US"/>
        </w:rPr>
        <w:t>Gender</w:t>
      </w:r>
      <w:r w:rsidR="009A5F01" w:rsidRPr="009A5F01">
        <w:rPr>
          <w:rFonts w:ascii="Arial" w:hAnsi="Arial" w:cs="Arial"/>
          <w:i/>
          <w:color w:val="000000"/>
          <w:szCs w:val="22"/>
          <w:lang w:eastAsia="en-US"/>
        </w:rPr>
        <w:t>r</w:t>
      </w:r>
      <w:r w:rsidRPr="009A5F01">
        <w:rPr>
          <w:rFonts w:ascii="Arial" w:hAnsi="Arial" w:cs="Arial"/>
          <w:i/>
          <w:color w:val="000000"/>
          <w:szCs w:val="22"/>
          <w:lang w:eastAsia="en-US"/>
        </w:rPr>
        <w:t>ollen,</w:t>
      </w:r>
      <w:r w:rsidRPr="00EF30E7">
        <w:rPr>
          <w:rFonts w:ascii="Arial" w:hAnsi="Arial" w:cs="Arial"/>
          <w:i/>
          <w:color w:val="000000"/>
          <w:szCs w:val="22"/>
          <w:lang w:eastAsia="en-US"/>
        </w:rPr>
        <w:t xml:space="preserve"> Bildungsniveau, Generationen, Religion, Status etc.“</w:t>
      </w:r>
      <w:r>
        <w:rPr>
          <w:rFonts w:ascii="Arial" w:hAnsi="Arial" w:cs="Arial"/>
          <w:color w:val="000000"/>
          <w:szCs w:val="22"/>
          <w:lang w:eastAsia="en-US"/>
        </w:rPr>
        <w:t xml:space="preserve"> </w:t>
      </w:r>
      <w:sdt>
        <w:sdtPr>
          <w:rPr>
            <w:rFonts w:ascii="Arial" w:hAnsi="Arial" w:cs="Arial"/>
            <w:color w:val="000000"/>
            <w:szCs w:val="22"/>
            <w:lang w:eastAsia="en-US"/>
          </w:rPr>
          <w:alias w:val="Don't edit this field"/>
          <w:tag w:val="CitaviPlaceholder#98d0b24e-0f5b-4742-8a73-8a750264b50d"/>
          <w:id w:val="959685024"/>
        </w:sdtPr>
        <w:sdtEndPr/>
        <w:sdtContent>
          <w:r>
            <w:rPr>
              <w:rFonts w:ascii="Arial" w:hAnsi="Arial" w:cs="Arial"/>
              <w:color w:val="000000"/>
              <w:szCs w:val="22"/>
              <w:lang w:eastAsia="en-US"/>
            </w:rPr>
            <w:fldChar w:fldCharType="begin"/>
          </w:r>
          <w:r w:rsidR="007C0C87">
            <w:rPr>
              <w:rFonts w:ascii="Arial" w:hAnsi="Arial" w:cs="Arial"/>
              <w:color w:val="000000"/>
              <w:szCs w:val="22"/>
              <w:lang w:eastAsia="en-US"/>
            </w:rPr>
            <w:instrText>ADDIN CitaviPlaceholder{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}</w:instrText>
          </w:r>
          <w:r>
            <w:rPr>
              <w:rFonts w:ascii="Arial" w:hAnsi="Arial" w:cs="Arial"/>
              <w:color w:val="000000"/>
              <w:szCs w:val="22"/>
              <w:lang w:eastAsia="en-US"/>
            </w:rPr>
            <w:fldChar w:fldCharType="separate"/>
          </w:r>
          <w:r w:rsidR="007C0C87">
            <w:rPr>
              <w:rFonts w:ascii="Arial" w:hAnsi="Arial" w:cs="Arial"/>
              <w:color w:val="000000"/>
              <w:szCs w:val="22"/>
              <w:lang w:eastAsia="en-US"/>
            </w:rPr>
            <w:t>(Hiller 2011)</w:t>
          </w:r>
          <w:r>
            <w:rPr>
              <w:rFonts w:ascii="Arial" w:hAnsi="Arial" w:cs="Arial"/>
              <w:color w:val="000000"/>
              <w:szCs w:val="22"/>
              <w:lang w:eastAsia="en-US"/>
            </w:rPr>
            <w:fldChar w:fldCharType="end"/>
          </w:r>
        </w:sdtContent>
      </w:sdt>
      <w:r>
        <w:rPr>
          <w:rFonts w:ascii="Arial" w:hAnsi="Arial" w:cs="Arial"/>
          <w:color w:val="000000"/>
          <w:szCs w:val="22"/>
          <w:lang w:eastAsia="en-US"/>
        </w:rPr>
        <w:t xml:space="preserve">. </w:t>
      </w:r>
      <w:r w:rsidRPr="001D0EB8">
        <w:rPr>
          <w:rFonts w:ascii="Arial" w:hAnsi="Arial" w:cs="Arial"/>
        </w:rPr>
        <w:t xml:space="preserve">Man kann davon ausgehen, dass das Phänomen Kultur komplex und dynamisch ist und einen offenen und instabilen Prozess des Aushandelns von Bedeutungen darstellt </w:t>
      </w:r>
      <w:sdt>
        <w:sdtPr>
          <w:rPr>
            <w:rFonts w:ascii="Arial" w:hAnsi="Arial" w:cs="Arial"/>
          </w:rPr>
          <w:alias w:val="Don't edit this field"/>
          <w:tag w:val="CitaviPlaceholder#ed98b0fc-4f43-41fb-aa54-44b675d8dae0"/>
          <w:id w:val="402339624"/>
        </w:sdtPr>
        <w:sdtEndPr/>
        <w:sdtContent>
          <w:r w:rsidRPr="001D0EB8">
            <w:rPr>
              <w:rFonts w:ascii="Arial" w:hAnsi="Arial" w:cs="Arial"/>
            </w:rPr>
            <w:fldChar w:fldCharType="begin"/>
          </w:r>
          <w:r w:rsidR="007C0C87">
            <w:rPr>
              <w:rFonts w:ascii="Arial" w:hAnsi="Arial" w:cs="Arial"/>
            </w:rPr>
            <w:instrText>ADDIN CitaviPlaceholder{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}</w:instrText>
          </w:r>
          <w:r w:rsidRPr="001D0EB8">
            <w:rPr>
              <w:rFonts w:ascii="Arial" w:hAnsi="Arial" w:cs="Arial"/>
            </w:rPr>
            <w:fldChar w:fldCharType="separate"/>
          </w:r>
          <w:r w:rsidR="007C0C87">
            <w:rPr>
              <w:rFonts w:ascii="Arial" w:hAnsi="Arial" w:cs="Arial"/>
            </w:rPr>
            <w:t>(Grützmann et al. 2012)</w:t>
          </w:r>
          <w:r w:rsidRPr="001D0EB8">
            <w:rPr>
              <w:rFonts w:ascii="Arial" w:hAnsi="Arial" w:cs="Arial"/>
            </w:rPr>
            <w:fldChar w:fldCharType="end"/>
          </w:r>
        </w:sdtContent>
      </w:sdt>
      <w:r w:rsidRPr="001D0EB8">
        <w:rPr>
          <w:rFonts w:ascii="Arial" w:hAnsi="Arial" w:cs="Arial"/>
        </w:rPr>
        <w:t>. Dieser Prozess unterliegt ständig</w:t>
      </w:r>
      <w:r w:rsidR="00E34394">
        <w:rPr>
          <w:rFonts w:ascii="Arial" w:hAnsi="Arial" w:cs="Arial"/>
        </w:rPr>
        <w:t>en</w:t>
      </w:r>
      <w:r w:rsidRPr="001D0EB8">
        <w:rPr>
          <w:rFonts w:ascii="Arial" w:hAnsi="Arial" w:cs="Arial"/>
        </w:rPr>
        <w:t xml:space="preserve"> Veränderungen und schafft neue Beziehungen.</w:t>
      </w:r>
      <w:r w:rsidR="001C2D0C">
        <w:rPr>
          <w:rFonts w:ascii="Arial" w:hAnsi="Arial" w:cs="Arial"/>
        </w:rPr>
        <w:t xml:space="preserve"> </w:t>
      </w:r>
    </w:p>
    <w:p w:rsidR="00B303BC" w:rsidRDefault="00B303BC" w:rsidP="001D0EB8">
      <w:pPr>
        <w:spacing w:line="360" w:lineRule="auto"/>
        <w:jc w:val="both"/>
        <w:rPr>
          <w:rFonts w:ascii="Arial" w:hAnsi="Arial" w:cs="Arial"/>
          <w:color w:val="000000"/>
          <w:szCs w:val="22"/>
          <w:lang w:eastAsia="en-US"/>
        </w:rPr>
      </w:pPr>
      <w:r>
        <w:rPr>
          <w:rFonts w:ascii="Arial" w:hAnsi="Arial" w:cs="Arial"/>
          <w:color w:val="000000"/>
          <w:szCs w:val="22"/>
          <w:lang w:eastAsia="en-US"/>
        </w:rPr>
        <w:t xml:space="preserve">Hiller ist der Ansicht, dass </w:t>
      </w:r>
      <w:r w:rsidRPr="009A5F01">
        <w:rPr>
          <w:rFonts w:ascii="Arial" w:hAnsi="Arial" w:cs="Arial"/>
          <w:i/>
          <w:color w:val="000000"/>
          <w:szCs w:val="22"/>
          <w:lang w:eastAsia="en-US"/>
        </w:rPr>
        <w:t>„interkulturelle Begegnungen Situationen [sind], in denen Individuen mit unterschiedlichen kulturellen Hintergründen neue Standards für ihre Interaktion aushandeln“</w:t>
      </w:r>
      <w:r>
        <w:rPr>
          <w:rFonts w:ascii="Arial" w:hAnsi="Arial" w:cs="Arial"/>
          <w:color w:val="000000"/>
          <w:szCs w:val="22"/>
          <w:lang w:eastAsia="en-US"/>
        </w:rPr>
        <w:t xml:space="preserve"> </w:t>
      </w:r>
      <w:sdt>
        <w:sdtPr>
          <w:rPr>
            <w:rFonts w:ascii="Arial" w:hAnsi="Arial" w:cs="Arial"/>
            <w:color w:val="000000"/>
            <w:szCs w:val="22"/>
            <w:lang w:eastAsia="en-US"/>
          </w:rPr>
          <w:alias w:val="Don't edit this field"/>
          <w:tag w:val="CitaviPlaceholder#97acd91c-add4-4dd2-97ee-3fead9a78a4d"/>
          <w:id w:val="65464156"/>
        </w:sdtPr>
        <w:sdtEndPr/>
        <w:sdtContent>
          <w:r>
            <w:rPr>
              <w:rFonts w:ascii="Arial" w:hAnsi="Arial" w:cs="Arial"/>
              <w:color w:val="000000"/>
              <w:szCs w:val="22"/>
              <w:lang w:eastAsia="en-US"/>
            </w:rPr>
            <w:fldChar w:fldCharType="begin"/>
          </w:r>
          <w:r w:rsidR="007C0C87">
            <w:rPr>
              <w:rFonts w:ascii="Arial" w:hAnsi="Arial" w:cs="Arial"/>
              <w:color w:val="000000"/>
              <w:szCs w:val="22"/>
              <w:lang w:eastAsia="en-US"/>
            </w:rPr>
            <w:instrText>ADDIN CitaviPlaceholder{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}</w:instrText>
          </w:r>
          <w:r>
            <w:rPr>
              <w:rFonts w:ascii="Arial" w:hAnsi="Arial" w:cs="Arial"/>
              <w:color w:val="000000"/>
              <w:szCs w:val="22"/>
              <w:lang w:eastAsia="en-US"/>
            </w:rPr>
            <w:fldChar w:fldCharType="separate"/>
          </w:r>
          <w:r w:rsidR="007C0C87">
            <w:rPr>
              <w:rFonts w:ascii="Arial" w:hAnsi="Arial" w:cs="Arial"/>
              <w:color w:val="000000"/>
              <w:szCs w:val="22"/>
              <w:lang w:eastAsia="en-US"/>
            </w:rPr>
            <w:t>(Hiller 2011)</w:t>
          </w:r>
          <w:r>
            <w:rPr>
              <w:rFonts w:ascii="Arial" w:hAnsi="Arial" w:cs="Arial"/>
              <w:color w:val="000000"/>
              <w:szCs w:val="22"/>
              <w:lang w:eastAsia="en-US"/>
            </w:rPr>
            <w:fldChar w:fldCharType="end"/>
          </w:r>
        </w:sdtContent>
      </w:sdt>
      <w:r>
        <w:rPr>
          <w:rFonts w:ascii="Arial" w:hAnsi="Arial" w:cs="Arial"/>
          <w:color w:val="000000"/>
          <w:szCs w:val="22"/>
          <w:lang w:eastAsia="en-US"/>
        </w:rPr>
        <w:t>. Es geht also nicht darum, den jeweils anderen in seinen eigenen Kulturkreis zu integrieren, sondern darum, einen neuen Zusammenhang zu schaffen.</w:t>
      </w:r>
    </w:p>
    <w:p w:rsidR="007B4487" w:rsidRDefault="00B303BC" w:rsidP="001D0EB8">
      <w:pPr>
        <w:spacing w:line="360" w:lineRule="auto"/>
        <w:jc w:val="both"/>
        <w:rPr>
          <w:rFonts w:ascii="Arial" w:hAnsi="Arial" w:cs="Arial"/>
          <w:color w:val="000000"/>
          <w:szCs w:val="22"/>
          <w:lang w:eastAsia="en-US"/>
        </w:rPr>
      </w:pPr>
      <w:r>
        <w:rPr>
          <w:rFonts w:ascii="Arial" w:hAnsi="Arial" w:cs="Arial"/>
          <w:color w:val="000000"/>
          <w:szCs w:val="22"/>
          <w:lang w:eastAsia="en-US"/>
        </w:rPr>
        <w:t xml:space="preserve">Es geht um ein Aufeinander </w:t>
      </w:r>
      <w:r w:rsidR="001A7755">
        <w:rPr>
          <w:rFonts w:ascii="Arial" w:hAnsi="Arial" w:cs="Arial"/>
          <w:color w:val="000000"/>
          <w:szCs w:val="22"/>
          <w:lang w:eastAsia="en-US"/>
        </w:rPr>
        <w:t>zugehen</w:t>
      </w:r>
      <w:r>
        <w:rPr>
          <w:rFonts w:ascii="Arial" w:hAnsi="Arial" w:cs="Arial"/>
          <w:color w:val="000000"/>
          <w:szCs w:val="22"/>
          <w:lang w:eastAsia="en-US"/>
        </w:rPr>
        <w:t>, um das Abklären von unterschiedlichen Erwartungen, um das Ausbalancieren von Deutungen einer Situation und die Bewältigung von potentiellen Konflikten und Missverständnissen, ohne dass der jeweils andere einen Gesichtsverlust dabei erleidet. Es geht</w:t>
      </w:r>
      <w:r w:rsidR="001C2D0C">
        <w:rPr>
          <w:rFonts w:ascii="Arial" w:hAnsi="Arial" w:cs="Arial"/>
          <w:color w:val="000000"/>
          <w:szCs w:val="22"/>
          <w:lang w:eastAsia="en-US"/>
        </w:rPr>
        <w:t xml:space="preserve"> um</w:t>
      </w:r>
      <w:r>
        <w:rPr>
          <w:rFonts w:ascii="Arial" w:hAnsi="Arial" w:cs="Arial"/>
          <w:color w:val="000000"/>
          <w:szCs w:val="22"/>
          <w:lang w:eastAsia="en-US"/>
        </w:rPr>
        <w:t xml:space="preserve"> kommunikative und interaktive Aushandlungsprozesse, </w:t>
      </w:r>
      <w:r w:rsidR="00E34394">
        <w:rPr>
          <w:rFonts w:ascii="Arial" w:hAnsi="Arial" w:cs="Arial"/>
          <w:color w:val="000000"/>
          <w:szCs w:val="22"/>
          <w:lang w:eastAsia="en-US"/>
        </w:rPr>
        <w:t xml:space="preserve">wie sie die </w:t>
      </w:r>
      <w:r>
        <w:rPr>
          <w:rFonts w:ascii="Arial" w:hAnsi="Arial" w:cs="Arial"/>
          <w:color w:val="000000"/>
          <w:szCs w:val="22"/>
          <w:lang w:eastAsia="en-US"/>
        </w:rPr>
        <w:t>Beteiligte</w:t>
      </w:r>
      <w:r w:rsidR="00E34394">
        <w:rPr>
          <w:rFonts w:ascii="Arial" w:hAnsi="Arial" w:cs="Arial"/>
          <w:color w:val="000000"/>
          <w:szCs w:val="22"/>
          <w:lang w:eastAsia="en-US"/>
        </w:rPr>
        <w:t>n</w:t>
      </w:r>
      <w:r>
        <w:rPr>
          <w:rFonts w:ascii="Arial" w:hAnsi="Arial" w:cs="Arial"/>
          <w:color w:val="000000"/>
          <w:szCs w:val="22"/>
          <w:lang w:eastAsia="en-US"/>
        </w:rPr>
        <w:t xml:space="preserve"> miteinander durchführen, mit dem Ziel miteinander zu leben und zu wirken.</w:t>
      </w:r>
      <w:r w:rsidR="001C2D0C">
        <w:rPr>
          <w:rFonts w:ascii="Arial" w:hAnsi="Arial" w:cs="Arial"/>
          <w:color w:val="000000"/>
          <w:szCs w:val="22"/>
          <w:lang w:eastAsia="en-US"/>
        </w:rPr>
        <w:t xml:space="preserve"> </w:t>
      </w:r>
      <w:r w:rsidR="007B4487" w:rsidRPr="00B00EA8">
        <w:rPr>
          <w:rFonts w:ascii="Arial" w:hAnsi="Arial" w:cs="Arial"/>
          <w:color w:val="000000"/>
          <w:szCs w:val="22"/>
          <w:lang w:eastAsia="en-US"/>
        </w:rPr>
        <w:t xml:space="preserve">Migration ist </w:t>
      </w:r>
      <w:r w:rsidR="007B4487">
        <w:rPr>
          <w:rFonts w:ascii="Arial" w:hAnsi="Arial" w:cs="Arial"/>
          <w:color w:val="000000"/>
          <w:szCs w:val="22"/>
          <w:lang w:eastAsia="en-US"/>
        </w:rPr>
        <w:t xml:space="preserve">dabei </w:t>
      </w:r>
      <w:r w:rsidR="007B4487" w:rsidRPr="00B00EA8">
        <w:rPr>
          <w:rFonts w:ascii="Arial" w:hAnsi="Arial" w:cs="Arial"/>
          <w:color w:val="000000"/>
          <w:szCs w:val="22"/>
          <w:lang w:eastAsia="en-US"/>
        </w:rPr>
        <w:t>ein komplexes Thema, das neben der Sprachzugehörigkeit auch Elemente der kulturellen Identität und Zugehörigkeit beinhaltet. Ferner sind die persönlichen Migrationserfahrungen, die Lebenswelten und die kulturell bedingten Werte und Normen der Personen mit Migrationshintergrund wesentliche Faktoren, deren Berücksichtigung für positive</w:t>
      </w:r>
      <w:r w:rsidR="007B4487">
        <w:rPr>
          <w:rFonts w:ascii="Arial" w:hAnsi="Arial" w:cs="Arial"/>
          <w:color w:val="000000"/>
          <w:szCs w:val="22"/>
          <w:lang w:eastAsia="en-US"/>
        </w:rPr>
        <w:t xml:space="preserve"> Lebens</w:t>
      </w:r>
      <w:r w:rsidR="007B4487" w:rsidRPr="00B00EA8">
        <w:rPr>
          <w:rFonts w:ascii="Arial" w:hAnsi="Arial" w:cs="Arial"/>
          <w:color w:val="000000"/>
          <w:szCs w:val="22"/>
          <w:lang w:eastAsia="en-US"/>
        </w:rPr>
        <w:t xml:space="preserve">erfahrungen entscheidend </w:t>
      </w:r>
      <w:proofErr w:type="gramStart"/>
      <w:r w:rsidR="00E34394">
        <w:rPr>
          <w:rFonts w:ascii="Arial" w:hAnsi="Arial" w:cs="Arial"/>
          <w:color w:val="000000"/>
          <w:szCs w:val="22"/>
          <w:lang w:eastAsia="en-US"/>
        </w:rPr>
        <w:t>sind</w:t>
      </w:r>
      <w:proofErr w:type="gramEnd"/>
      <w:r w:rsidR="007B4487" w:rsidRPr="00B00EA8">
        <w:rPr>
          <w:rFonts w:ascii="Arial" w:hAnsi="Arial" w:cs="Arial"/>
          <w:color w:val="000000"/>
          <w:szCs w:val="22"/>
          <w:lang w:eastAsia="en-US"/>
        </w:rPr>
        <w:t xml:space="preserve">. </w:t>
      </w:r>
    </w:p>
    <w:p w:rsidR="001A7755" w:rsidRPr="003B7F57" w:rsidRDefault="001C2D0C" w:rsidP="00B23BF4">
      <w:pPr>
        <w:spacing w:line="360" w:lineRule="auto"/>
        <w:jc w:val="both"/>
        <w:rPr>
          <w:rFonts w:ascii="Arial" w:hAnsi="Arial" w:cs="Arial"/>
          <w:szCs w:val="22"/>
        </w:rPr>
      </w:pPr>
      <w:r>
        <w:rPr>
          <w:rFonts w:ascii="Arial" w:hAnsi="Arial" w:cs="Arial"/>
          <w:color w:val="000000"/>
          <w:szCs w:val="22"/>
          <w:lang w:eastAsia="en-US"/>
        </w:rPr>
        <w:t xml:space="preserve">Für diese interkulturellen Begegnungen benötigen Menschen die sogenannte interkulturelle Kompetenz. Allerdings </w:t>
      </w:r>
      <w:r w:rsidR="007B4487">
        <w:rPr>
          <w:rFonts w:ascii="Arial" w:hAnsi="Arial" w:cs="Arial"/>
          <w:color w:val="000000"/>
          <w:szCs w:val="22"/>
          <w:lang w:eastAsia="en-US"/>
        </w:rPr>
        <w:t>gibt</w:t>
      </w:r>
      <w:r>
        <w:rPr>
          <w:rFonts w:ascii="Arial" w:hAnsi="Arial" w:cs="Arial"/>
          <w:color w:val="000000"/>
          <w:szCs w:val="22"/>
          <w:lang w:eastAsia="en-US"/>
        </w:rPr>
        <w:t xml:space="preserve"> es</w:t>
      </w:r>
      <w:r w:rsidR="007B4487">
        <w:rPr>
          <w:rFonts w:ascii="Arial" w:hAnsi="Arial" w:cs="Arial"/>
          <w:color w:val="000000"/>
          <w:szCs w:val="22"/>
          <w:lang w:eastAsia="en-US"/>
        </w:rPr>
        <w:t xml:space="preserve"> unterschiedliche Definitionen und Modelle von interkultureller Kompetenz, die je nach Kulturverständnis der Verfasser unterschiedlich formuliert sind (Bertelsmann-Stiftung 2006). </w:t>
      </w:r>
      <w:r w:rsidR="001A7755" w:rsidRPr="003908EE">
        <w:rPr>
          <w:rFonts w:ascii="Arial" w:hAnsi="Arial" w:cs="Arial"/>
          <w:szCs w:val="22"/>
        </w:rPr>
        <w:t>Die Bertelsmann Stiftung und Fondazione Caripio haben 2008-2009 ein gemeinsames Projekt durchgeführt, und darin Thesen für ein breites Verständnis interkultureller Kompetenz aufgestellt, auch</w:t>
      </w:r>
      <w:r w:rsidR="00B23BF4">
        <w:rPr>
          <w:rFonts w:ascii="Arial" w:hAnsi="Arial" w:cs="Arial"/>
          <w:szCs w:val="22"/>
        </w:rPr>
        <w:t>,</w:t>
      </w:r>
      <w:r w:rsidR="001A7755" w:rsidRPr="003908EE">
        <w:rPr>
          <w:rFonts w:ascii="Arial" w:hAnsi="Arial" w:cs="Arial"/>
          <w:szCs w:val="22"/>
        </w:rPr>
        <w:t xml:space="preserve"> um die Diskussion um diesen Themenbereich weiter anzuregen. Diese Thesen können für </w:t>
      </w:r>
      <w:r w:rsidR="003B7F57">
        <w:rPr>
          <w:rFonts w:ascii="Arial" w:hAnsi="Arial" w:cs="Arial"/>
          <w:szCs w:val="22"/>
        </w:rPr>
        <w:t>SHO</w:t>
      </w:r>
      <w:r w:rsidR="001A7755" w:rsidRPr="003908EE">
        <w:rPr>
          <w:rFonts w:ascii="Arial" w:hAnsi="Arial" w:cs="Arial"/>
          <w:szCs w:val="22"/>
        </w:rPr>
        <w:t xml:space="preserve"> in der Auseinandersetzung um Art und Weise einer interkulturellen Öffnung konstruktiv genutzt werden</w:t>
      </w:r>
      <w:r w:rsidR="001A7755" w:rsidRPr="00B23BF4">
        <w:rPr>
          <w:rFonts w:ascii="Arial" w:hAnsi="Arial" w:cs="Arial"/>
          <w:szCs w:val="22"/>
        </w:rPr>
        <w:t xml:space="preserve"> </w:t>
      </w:r>
      <w:sdt>
        <w:sdtPr>
          <w:rPr>
            <w:rFonts w:ascii="Arial" w:hAnsi="Arial" w:cs="Arial"/>
            <w:szCs w:val="22"/>
          </w:rPr>
          <w:alias w:val="Don't edit this field"/>
          <w:tag w:val="CitaviPlaceholder#9c0d8b2a-154b-42b6-ae3f-b06e9dd3425e"/>
          <w:id w:val="-1123697115"/>
        </w:sdtPr>
        <w:sdtEndPr/>
        <w:sdtContent>
          <w:r w:rsidR="001A7755">
            <w:rPr>
              <w:rFonts w:ascii="Arial" w:hAnsi="Arial" w:cs="Arial"/>
              <w:szCs w:val="22"/>
            </w:rPr>
            <w:fldChar w:fldCharType="begin"/>
          </w:r>
          <w:r w:rsidR="007C0C87">
            <w:rPr>
              <w:rFonts w:ascii="Arial" w:hAnsi="Arial" w:cs="Arial"/>
              <w:szCs w:val="22"/>
            </w:rPr>
            <w:instrText>ADDIN CitaviPlaceholder{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}</w:instrText>
          </w:r>
          <w:r w:rsidR="001A7755">
            <w:rPr>
              <w:rFonts w:ascii="Arial" w:hAnsi="Arial" w:cs="Arial"/>
              <w:szCs w:val="22"/>
            </w:rPr>
            <w:fldChar w:fldCharType="separate"/>
          </w:r>
          <w:r w:rsidR="007C0C87">
            <w:rPr>
              <w:rFonts w:ascii="Arial" w:hAnsi="Arial" w:cs="Arial"/>
              <w:szCs w:val="22"/>
            </w:rPr>
            <w:t>(Bertelsmann Stiftung und Fondazione Cariplo 2009)</w:t>
          </w:r>
          <w:r w:rsidR="001A7755">
            <w:rPr>
              <w:rFonts w:ascii="Arial" w:hAnsi="Arial" w:cs="Arial"/>
              <w:szCs w:val="22"/>
            </w:rPr>
            <w:fldChar w:fldCharType="end"/>
          </w:r>
        </w:sdtContent>
      </w:sdt>
      <w:r w:rsidR="001A7755" w:rsidRPr="003B7F57">
        <w:rPr>
          <w:rFonts w:ascii="Arial" w:hAnsi="Arial" w:cs="Arial"/>
          <w:szCs w:val="22"/>
        </w:rPr>
        <w:t>. Festgestellt wird u.a.</w:t>
      </w:r>
      <w:r w:rsidR="00E34394">
        <w:rPr>
          <w:rFonts w:ascii="Arial" w:hAnsi="Arial" w:cs="Arial"/>
          <w:szCs w:val="22"/>
        </w:rPr>
        <w:t>:</w:t>
      </w:r>
    </w:p>
    <w:p w:rsidR="001A7755" w:rsidRPr="00994C1C" w:rsidRDefault="001A7755" w:rsidP="001A7755">
      <w:pPr>
        <w:pStyle w:val="Listenabsatz"/>
        <w:numPr>
          <w:ilvl w:val="0"/>
          <w:numId w:val="14"/>
        </w:numPr>
        <w:suppressAutoHyphens w:val="0"/>
        <w:overflowPunct/>
        <w:autoSpaceDE/>
        <w:autoSpaceDN/>
        <w:adjustRightInd/>
        <w:spacing w:after="0" w:line="360" w:lineRule="auto"/>
        <w:textAlignment w:val="auto"/>
        <w:rPr>
          <w:rFonts w:ascii="Arial" w:hAnsi="Arial" w:cs="Arial"/>
          <w:szCs w:val="22"/>
        </w:rPr>
      </w:pPr>
      <w:r>
        <w:rPr>
          <w:rFonts w:ascii="Arial" w:hAnsi="Arial" w:cs="Arial"/>
          <w:szCs w:val="22"/>
        </w:rPr>
        <w:t>E</w:t>
      </w:r>
      <w:r w:rsidRPr="00994C1C">
        <w:rPr>
          <w:rFonts w:ascii="Arial" w:hAnsi="Arial" w:cs="Arial"/>
          <w:szCs w:val="22"/>
        </w:rPr>
        <w:t>in konstruktiver Umgang mit kultureller Vielfalt</w:t>
      </w:r>
      <w:r>
        <w:rPr>
          <w:rFonts w:ascii="Arial" w:hAnsi="Arial" w:cs="Arial"/>
          <w:szCs w:val="22"/>
        </w:rPr>
        <w:t xml:space="preserve"> wird</w:t>
      </w:r>
      <w:r w:rsidRPr="00994C1C">
        <w:rPr>
          <w:rFonts w:ascii="Arial" w:hAnsi="Arial" w:cs="Arial"/>
          <w:szCs w:val="22"/>
        </w:rPr>
        <w:t xml:space="preserve"> immer wichtiger</w:t>
      </w:r>
      <w:r>
        <w:rPr>
          <w:rFonts w:ascii="Arial" w:hAnsi="Arial" w:cs="Arial"/>
          <w:szCs w:val="22"/>
        </w:rPr>
        <w:t>.</w:t>
      </w:r>
      <w:r w:rsidRPr="00994C1C">
        <w:rPr>
          <w:rFonts w:ascii="Arial" w:hAnsi="Arial" w:cs="Arial"/>
          <w:szCs w:val="22"/>
        </w:rPr>
        <w:t xml:space="preserve"> </w:t>
      </w:r>
    </w:p>
    <w:p w:rsidR="001A7755" w:rsidRDefault="001A7755" w:rsidP="001A7755">
      <w:pPr>
        <w:pStyle w:val="Listenabsatz"/>
        <w:numPr>
          <w:ilvl w:val="0"/>
          <w:numId w:val="14"/>
        </w:numPr>
        <w:suppressAutoHyphens w:val="0"/>
        <w:overflowPunct/>
        <w:autoSpaceDE/>
        <w:autoSpaceDN/>
        <w:adjustRightInd/>
        <w:spacing w:after="0" w:line="360" w:lineRule="auto"/>
        <w:textAlignment w:val="auto"/>
        <w:rPr>
          <w:rFonts w:ascii="Arial" w:hAnsi="Arial" w:cs="Arial"/>
          <w:szCs w:val="22"/>
        </w:rPr>
      </w:pPr>
      <w:r>
        <w:rPr>
          <w:rFonts w:ascii="Arial" w:hAnsi="Arial" w:cs="Arial"/>
          <w:szCs w:val="22"/>
        </w:rPr>
        <w:t>I</w:t>
      </w:r>
      <w:r w:rsidRPr="00994C1C">
        <w:rPr>
          <w:rFonts w:ascii="Arial" w:hAnsi="Arial" w:cs="Arial"/>
          <w:szCs w:val="22"/>
        </w:rPr>
        <w:t xml:space="preserve">nterkulturelle Kompetenz </w:t>
      </w:r>
      <w:r>
        <w:rPr>
          <w:rFonts w:ascii="Arial" w:hAnsi="Arial" w:cs="Arial"/>
          <w:szCs w:val="22"/>
        </w:rPr>
        <w:t xml:space="preserve">findet </w:t>
      </w:r>
      <w:r w:rsidRPr="00994C1C">
        <w:rPr>
          <w:rFonts w:ascii="Arial" w:hAnsi="Arial" w:cs="Arial"/>
          <w:szCs w:val="22"/>
        </w:rPr>
        <w:t>immer in einem gesellschaftspolitischen Rahmen statt</w:t>
      </w:r>
      <w:r>
        <w:rPr>
          <w:rFonts w:ascii="Arial" w:hAnsi="Arial" w:cs="Arial"/>
          <w:szCs w:val="22"/>
        </w:rPr>
        <w:t>. D</w:t>
      </w:r>
      <w:r w:rsidRPr="00994C1C">
        <w:rPr>
          <w:rFonts w:ascii="Arial" w:hAnsi="Arial" w:cs="Arial"/>
          <w:szCs w:val="22"/>
        </w:rPr>
        <w:t xml:space="preserve">as bedeutet, dass </w:t>
      </w:r>
      <w:r w:rsidRPr="00994C1C">
        <w:rPr>
          <w:rFonts w:ascii="Arial" w:hAnsi="Arial" w:cs="Arial"/>
          <w:szCs w:val="22"/>
          <w:lang w:eastAsia="en-US"/>
        </w:rPr>
        <w:t>Begegnung</w:t>
      </w:r>
      <w:r>
        <w:rPr>
          <w:rFonts w:ascii="Arial" w:hAnsi="Arial" w:cs="Arial"/>
          <w:szCs w:val="22"/>
          <w:lang w:eastAsia="en-US"/>
        </w:rPr>
        <w:t>en und G</w:t>
      </w:r>
      <w:r w:rsidRPr="00994C1C">
        <w:rPr>
          <w:rFonts w:ascii="Arial" w:hAnsi="Arial" w:cs="Arial"/>
          <w:szCs w:val="22"/>
          <w:lang w:eastAsia="en-US"/>
        </w:rPr>
        <w:t>espräche immer in einem gesellschaftlichen Rahmen oder System stattfindet, die durch Ziele, soziale Normen, Gesetze oder andere Regeln bestimmt sind, die es zu berücksichtigen gilt.</w:t>
      </w:r>
    </w:p>
    <w:p w:rsidR="001A7755" w:rsidRDefault="001A7755" w:rsidP="001A7755">
      <w:pPr>
        <w:pStyle w:val="Listenabsatz"/>
        <w:numPr>
          <w:ilvl w:val="0"/>
          <w:numId w:val="14"/>
        </w:numPr>
        <w:suppressAutoHyphens w:val="0"/>
        <w:overflowPunct/>
        <w:autoSpaceDE/>
        <w:autoSpaceDN/>
        <w:adjustRightInd/>
        <w:spacing w:after="0" w:line="360" w:lineRule="auto"/>
        <w:textAlignment w:val="auto"/>
        <w:rPr>
          <w:rFonts w:ascii="Arial" w:hAnsi="Arial" w:cs="Arial"/>
          <w:szCs w:val="22"/>
        </w:rPr>
      </w:pPr>
      <w:r>
        <w:rPr>
          <w:rFonts w:ascii="Arial" w:hAnsi="Arial" w:cs="Arial"/>
          <w:szCs w:val="22"/>
        </w:rPr>
        <w:t>I</w:t>
      </w:r>
      <w:r w:rsidRPr="00994C1C">
        <w:rPr>
          <w:rFonts w:ascii="Arial" w:hAnsi="Arial" w:cs="Arial"/>
          <w:szCs w:val="22"/>
        </w:rPr>
        <w:t>nterkulturelle Kompetenz beruht auf einer prozessualen Definition von Kultur und entwickelt sich in unterschiedlichen Bereichen dynamisch</w:t>
      </w:r>
      <w:r>
        <w:rPr>
          <w:rFonts w:ascii="Arial" w:hAnsi="Arial" w:cs="Arial"/>
          <w:szCs w:val="22"/>
        </w:rPr>
        <w:t>.</w:t>
      </w:r>
    </w:p>
    <w:p w:rsidR="00B23BF4" w:rsidRDefault="00B23BF4" w:rsidP="00B23BF4">
      <w:pPr>
        <w:suppressAutoHyphens w:val="0"/>
        <w:overflowPunct/>
        <w:autoSpaceDE/>
        <w:autoSpaceDN/>
        <w:adjustRightInd/>
        <w:spacing w:after="0" w:line="360" w:lineRule="auto"/>
        <w:textAlignment w:val="auto"/>
        <w:rPr>
          <w:rFonts w:ascii="Arial" w:hAnsi="Arial" w:cs="Arial"/>
          <w:szCs w:val="22"/>
        </w:rPr>
      </w:pPr>
    </w:p>
    <w:p w:rsidR="007B4487" w:rsidRDefault="001A7755" w:rsidP="00B23BF4">
      <w:pPr>
        <w:suppressAutoHyphens w:val="0"/>
        <w:overflowPunct/>
        <w:autoSpaceDE/>
        <w:autoSpaceDN/>
        <w:adjustRightInd/>
        <w:spacing w:after="0" w:line="360" w:lineRule="auto"/>
        <w:textAlignment w:val="auto"/>
        <w:rPr>
          <w:rFonts w:ascii="Arial" w:hAnsi="Arial" w:cs="Arial"/>
          <w:color w:val="000000"/>
          <w:szCs w:val="22"/>
          <w:lang w:eastAsia="en-US"/>
        </w:rPr>
      </w:pPr>
      <w:r w:rsidRPr="00B23BF4">
        <w:rPr>
          <w:rFonts w:ascii="Arial" w:hAnsi="Arial" w:cs="Arial"/>
          <w:szCs w:val="22"/>
        </w:rPr>
        <w:t xml:space="preserve">Ein globales Verständnis für interkulturelle Kompetenz besteht </w:t>
      </w:r>
      <w:r w:rsidR="00B23BF4">
        <w:rPr>
          <w:rFonts w:ascii="Arial" w:hAnsi="Arial" w:cs="Arial"/>
          <w:szCs w:val="22"/>
        </w:rPr>
        <w:t xml:space="preserve">zurzeit </w:t>
      </w:r>
      <w:r w:rsidRPr="00B23BF4">
        <w:rPr>
          <w:rFonts w:ascii="Arial" w:hAnsi="Arial" w:cs="Arial"/>
          <w:szCs w:val="22"/>
        </w:rPr>
        <w:t xml:space="preserve">noch nicht </w:t>
      </w:r>
      <w:sdt>
        <w:sdtPr>
          <w:alias w:val="Don't edit this field"/>
          <w:tag w:val="CitaviPlaceholder#0d5ac311-5ce8-432a-837e-4b9214949e16"/>
          <w:id w:val="-104204716"/>
        </w:sdtPr>
        <w:sdtEndPr/>
        <w:sdtContent>
          <w:r w:rsidRPr="00B23BF4">
            <w:rPr>
              <w:rFonts w:ascii="Arial" w:hAnsi="Arial" w:cs="Arial"/>
              <w:szCs w:val="22"/>
            </w:rPr>
            <w:fldChar w:fldCharType="begin"/>
          </w:r>
          <w:r w:rsidR="007C0C87">
            <w:rPr>
              <w:rFonts w:ascii="Arial" w:hAnsi="Arial" w:cs="Arial"/>
              <w:szCs w:val="22"/>
            </w:rPr>
            <w:instrText>ADDIN CitaviPlaceholder{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}</w:instrText>
          </w:r>
          <w:r w:rsidRPr="00B23BF4">
            <w:rPr>
              <w:rFonts w:ascii="Arial" w:hAnsi="Arial" w:cs="Arial"/>
              <w:szCs w:val="22"/>
            </w:rPr>
            <w:fldChar w:fldCharType="separate"/>
          </w:r>
          <w:r w:rsidR="007C0C87">
            <w:rPr>
              <w:rFonts w:ascii="Arial" w:hAnsi="Arial" w:cs="Arial"/>
              <w:szCs w:val="22"/>
            </w:rPr>
            <w:t>(Bertelsmann Stiftung und Fondazione Cariplo 2009)</w:t>
          </w:r>
          <w:r w:rsidRPr="00B23BF4">
            <w:rPr>
              <w:rFonts w:ascii="Arial" w:hAnsi="Arial" w:cs="Arial"/>
              <w:szCs w:val="22"/>
            </w:rPr>
            <w:fldChar w:fldCharType="end"/>
          </w:r>
        </w:sdtContent>
      </w:sdt>
      <w:r w:rsidR="00B23BF4">
        <w:rPr>
          <w:rFonts w:ascii="Arial" w:hAnsi="Arial" w:cs="Arial"/>
          <w:szCs w:val="22"/>
        </w:rPr>
        <w:t>, de</w:t>
      </w:r>
      <w:r w:rsidR="00E34394">
        <w:rPr>
          <w:rFonts w:ascii="Arial" w:hAnsi="Arial" w:cs="Arial"/>
          <w:szCs w:val="22"/>
        </w:rPr>
        <w:t>nnoch sind im Folgenden einige D</w:t>
      </w:r>
      <w:r w:rsidR="00B23BF4">
        <w:rPr>
          <w:rFonts w:ascii="Arial" w:hAnsi="Arial" w:cs="Arial"/>
          <w:szCs w:val="22"/>
        </w:rPr>
        <w:t>efinitionen von „interkultureller Kompetenz“ aufgeführt, um einen kl</w:t>
      </w:r>
      <w:r w:rsidR="007B4487">
        <w:rPr>
          <w:rFonts w:ascii="Arial" w:hAnsi="Arial" w:cs="Arial"/>
          <w:color w:val="000000"/>
          <w:szCs w:val="22"/>
          <w:lang w:eastAsia="en-US"/>
        </w:rPr>
        <w:t>einen Einblick zu</w:t>
      </w:r>
      <w:r w:rsidR="00B23BF4">
        <w:rPr>
          <w:rFonts w:ascii="Arial" w:hAnsi="Arial" w:cs="Arial"/>
          <w:color w:val="000000"/>
          <w:szCs w:val="22"/>
          <w:lang w:eastAsia="en-US"/>
        </w:rPr>
        <w:t xml:space="preserve"> </w:t>
      </w:r>
      <w:r w:rsidR="007B4487">
        <w:rPr>
          <w:rFonts w:ascii="Arial" w:hAnsi="Arial" w:cs="Arial"/>
          <w:color w:val="000000"/>
          <w:szCs w:val="22"/>
          <w:lang w:eastAsia="en-US"/>
        </w:rPr>
        <w:t>geben</w:t>
      </w:r>
      <w:r w:rsidR="00B23BF4">
        <w:rPr>
          <w:rFonts w:ascii="Arial" w:hAnsi="Arial" w:cs="Arial"/>
          <w:color w:val="000000"/>
          <w:szCs w:val="22"/>
          <w:lang w:eastAsia="en-US"/>
        </w:rPr>
        <w:t>. Im Prinzip geht es in allen Definitionen um eine bestimmte Form der menschenlichen Interaktion</w:t>
      </w:r>
      <w:r w:rsidR="007B4487">
        <w:rPr>
          <w:rFonts w:ascii="Arial" w:hAnsi="Arial" w:cs="Arial"/>
          <w:color w:val="000000"/>
          <w:szCs w:val="22"/>
          <w:lang w:eastAsia="en-US"/>
        </w:rPr>
        <w:t>:</w:t>
      </w:r>
    </w:p>
    <w:p w:rsidR="00B23BF4" w:rsidRDefault="00B23BF4" w:rsidP="001D0EB8">
      <w:pPr>
        <w:spacing w:line="360" w:lineRule="auto"/>
        <w:jc w:val="both"/>
        <w:rPr>
          <w:rFonts w:ascii="Arial" w:hAnsi="Arial" w:cs="Arial"/>
          <w:color w:val="000000"/>
          <w:szCs w:val="22"/>
          <w:lang w:eastAsia="en-US"/>
        </w:rPr>
      </w:pPr>
    </w:p>
    <w:p w:rsidR="007B4487" w:rsidRPr="009A5F01" w:rsidRDefault="007B4487" w:rsidP="001D0EB8">
      <w:pPr>
        <w:spacing w:line="360" w:lineRule="auto"/>
        <w:jc w:val="both"/>
        <w:rPr>
          <w:rFonts w:ascii="Arial" w:hAnsi="Arial" w:cs="Arial"/>
          <w:szCs w:val="22"/>
        </w:rPr>
      </w:pPr>
      <w:r w:rsidRPr="001D0EB8">
        <w:rPr>
          <w:rFonts w:ascii="Arial" w:hAnsi="Arial" w:cs="Arial"/>
          <w:color w:val="000000"/>
          <w:szCs w:val="22"/>
          <w:lang w:eastAsia="en-US"/>
        </w:rPr>
        <w:t>Interkulturelle</w:t>
      </w:r>
      <w:r>
        <w:rPr>
          <w:rFonts w:ascii="Arial" w:hAnsi="Arial" w:cs="Arial"/>
          <w:szCs w:val="22"/>
        </w:rPr>
        <w:t xml:space="preserve"> Kompetenz </w:t>
      </w:r>
      <w:r w:rsidRPr="007B4487">
        <w:rPr>
          <w:rFonts w:ascii="Arial" w:hAnsi="Arial" w:cs="Arial"/>
          <w:i/>
          <w:szCs w:val="22"/>
        </w:rPr>
        <w:t>„... ist die allgemeine Fähigkeit, in verschiedenen kulturellen Überschneidungssituationen und Kontexten aufgrund bestimmter Wissensbestände, Fertigkeiten und Einstellungen angemessen zu interagieren</w:t>
      </w:r>
      <w:r w:rsidRPr="009A5F01">
        <w:rPr>
          <w:rFonts w:ascii="Arial" w:hAnsi="Arial" w:cs="Arial"/>
          <w:szCs w:val="22"/>
        </w:rPr>
        <w:t>“</w:t>
      </w:r>
      <w:r w:rsidR="009A5F01" w:rsidRPr="009A5F01">
        <w:rPr>
          <w:rFonts w:ascii="Arial" w:hAnsi="Arial" w:cs="Arial"/>
          <w:szCs w:val="22"/>
        </w:rPr>
        <w:t xml:space="preserve"> </w:t>
      </w:r>
      <w:sdt>
        <w:sdtPr>
          <w:rPr>
            <w:rFonts w:ascii="Arial" w:hAnsi="Arial" w:cs="Arial"/>
            <w:szCs w:val="22"/>
          </w:rPr>
          <w:alias w:val="Don't edit this field"/>
          <w:tag w:val="CitaviPlaceholder#c314d886-98c5-4b9d-848e-bec8414c1d48"/>
          <w:id w:val="-752509506"/>
        </w:sdtPr>
        <w:sdtEndPr/>
        <w:sdtContent>
          <w:r w:rsidR="009A5F01" w:rsidRPr="009A5F01">
            <w:rPr>
              <w:rFonts w:ascii="Arial" w:hAnsi="Arial" w:cs="Arial"/>
              <w:szCs w:val="22"/>
            </w:rPr>
            <w:fldChar w:fldCharType="begin"/>
          </w:r>
          <w:r w:rsidR="007C0C87">
            <w:rPr>
              <w:rFonts w:ascii="Arial" w:hAnsi="Arial" w:cs="Arial"/>
              <w:szCs w:val="22"/>
            </w:rPr>
            <w:instrText>ADDIN CitaviPlaceholder{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}</w:instrText>
          </w:r>
          <w:r w:rsidR="009A5F01" w:rsidRPr="009A5F01">
            <w:rPr>
              <w:rFonts w:ascii="Arial" w:hAnsi="Arial" w:cs="Arial"/>
              <w:szCs w:val="22"/>
            </w:rPr>
            <w:fldChar w:fldCharType="separate"/>
          </w:r>
          <w:r w:rsidR="007C0C87">
            <w:rPr>
              <w:rFonts w:ascii="Arial" w:hAnsi="Arial" w:cs="Arial"/>
              <w:szCs w:val="22"/>
            </w:rPr>
            <w:t>(Deardorff 2006)</w:t>
          </w:r>
          <w:r w:rsidR="009A5F01" w:rsidRPr="009A5F01">
            <w:rPr>
              <w:rFonts w:ascii="Arial" w:hAnsi="Arial" w:cs="Arial"/>
              <w:szCs w:val="22"/>
            </w:rPr>
            <w:fldChar w:fldCharType="end"/>
          </w:r>
          <w:r w:rsidR="00E34394">
            <w:rPr>
              <w:rFonts w:ascii="Arial" w:hAnsi="Arial" w:cs="Arial"/>
              <w:szCs w:val="22"/>
            </w:rPr>
            <w:t>.</w:t>
          </w:r>
        </w:sdtContent>
      </w:sdt>
    </w:p>
    <w:p w:rsidR="007B4487" w:rsidRPr="003908EE" w:rsidRDefault="007B4487" w:rsidP="001D0EB8">
      <w:pPr>
        <w:spacing w:line="360" w:lineRule="auto"/>
        <w:jc w:val="both"/>
        <w:rPr>
          <w:rFonts w:ascii="Arial" w:hAnsi="Arial" w:cs="Arial"/>
          <w:szCs w:val="22"/>
        </w:rPr>
      </w:pPr>
      <w:r w:rsidRPr="007B4487">
        <w:rPr>
          <w:rFonts w:ascii="Arial" w:hAnsi="Arial" w:cs="Arial"/>
          <w:i/>
          <w:szCs w:val="22"/>
        </w:rPr>
        <w:t xml:space="preserve">„Interkulturelle Kompetenz ist die Fähigkeit in interkulturellen Situationen effektiv und angemessen zu agieren; sie wird durch bestimmte Einstellungen, emotionale Aspekte, </w:t>
      </w:r>
      <w:r w:rsidR="00E34394">
        <w:rPr>
          <w:rFonts w:ascii="Arial" w:hAnsi="Arial" w:cs="Arial"/>
          <w:i/>
          <w:szCs w:val="22"/>
        </w:rPr>
        <w:br/>
      </w:r>
      <w:r w:rsidRPr="007B4487">
        <w:rPr>
          <w:rFonts w:ascii="Arial" w:hAnsi="Arial" w:cs="Arial"/>
          <w:i/>
          <w:szCs w:val="22"/>
        </w:rPr>
        <w:t>(inter-)kulturelles Wissen, spezielle Fähigkeiten und Fertigkeiten sowie allgemei</w:t>
      </w:r>
      <w:r w:rsidR="00E34394">
        <w:rPr>
          <w:rFonts w:ascii="Arial" w:hAnsi="Arial" w:cs="Arial"/>
          <w:i/>
          <w:szCs w:val="22"/>
        </w:rPr>
        <w:t>ne Reflexionskompetenz befördert</w:t>
      </w:r>
      <w:r w:rsidRPr="007B4487">
        <w:rPr>
          <w:rFonts w:ascii="Arial" w:hAnsi="Arial" w:cs="Arial"/>
          <w:i/>
          <w:szCs w:val="22"/>
        </w:rPr>
        <w:t>“</w:t>
      </w:r>
      <w:r>
        <w:rPr>
          <w:rFonts w:ascii="Arial" w:hAnsi="Arial" w:cs="Arial"/>
          <w:szCs w:val="22"/>
        </w:rPr>
        <w:t xml:space="preserve"> </w:t>
      </w:r>
      <w:sdt>
        <w:sdtPr>
          <w:rPr>
            <w:rFonts w:ascii="Arial" w:hAnsi="Arial" w:cs="Arial"/>
            <w:szCs w:val="22"/>
          </w:rPr>
          <w:alias w:val="Don't edit this field"/>
          <w:tag w:val="CitaviPlaceholder#d16fb500-cf74-4d8f-967f-76fc50b134cb"/>
          <w:id w:val="1089969097"/>
        </w:sdtPr>
        <w:sdtEndPr/>
        <w:sdtContent>
          <w:r>
            <w:rPr>
              <w:rFonts w:ascii="Arial" w:hAnsi="Arial" w:cs="Arial"/>
              <w:szCs w:val="22"/>
            </w:rPr>
            <w:fldChar w:fldCharType="begin"/>
          </w:r>
          <w:r w:rsidR="007C0C87">
            <w:rPr>
              <w:rFonts w:ascii="Arial" w:hAnsi="Arial" w:cs="Arial"/>
              <w:szCs w:val="22"/>
            </w:rPr>
            <w:instrText>ADDIN CitaviPlaceholder{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}</w:instrText>
          </w:r>
          <w:r>
            <w:rPr>
              <w:rFonts w:ascii="Arial" w:hAnsi="Arial" w:cs="Arial"/>
              <w:szCs w:val="22"/>
            </w:rPr>
            <w:fldChar w:fldCharType="separate"/>
          </w:r>
          <w:r w:rsidR="007C0C87">
            <w:rPr>
              <w:rFonts w:ascii="Arial" w:hAnsi="Arial" w:cs="Arial"/>
              <w:szCs w:val="22"/>
            </w:rPr>
            <w:t>(Bertelsmann Stiftung und Fondazione Cariplo 2009)</w:t>
          </w:r>
          <w:r>
            <w:rPr>
              <w:rFonts w:ascii="Arial" w:hAnsi="Arial" w:cs="Arial"/>
              <w:szCs w:val="22"/>
            </w:rPr>
            <w:fldChar w:fldCharType="end"/>
          </w:r>
          <w:r w:rsidR="00E34394">
            <w:rPr>
              <w:rFonts w:ascii="Arial" w:hAnsi="Arial" w:cs="Arial"/>
              <w:szCs w:val="22"/>
            </w:rPr>
            <w:t>.</w:t>
          </w:r>
        </w:sdtContent>
      </w:sdt>
    </w:p>
    <w:p w:rsidR="003342EB" w:rsidRPr="00D14D39" w:rsidRDefault="006C131F" w:rsidP="00D14D39">
      <w:pPr>
        <w:spacing w:line="360" w:lineRule="auto"/>
        <w:jc w:val="both"/>
        <w:rPr>
          <w:rFonts w:ascii="Arial" w:hAnsi="Arial" w:cs="Arial"/>
        </w:rPr>
      </w:pPr>
      <w:r w:rsidRPr="00E13C4D">
        <w:rPr>
          <w:rFonts w:ascii="Arial" w:hAnsi="Arial" w:cs="Arial"/>
          <w:i/>
        </w:rPr>
        <w:t>„I</w:t>
      </w:r>
      <w:r w:rsidR="003342EB" w:rsidRPr="00E13C4D">
        <w:rPr>
          <w:rFonts w:ascii="Arial" w:hAnsi="Arial" w:cs="Arial"/>
          <w:i/>
        </w:rPr>
        <w:t>nterkulturelle Kompetenz ist die Fähigkeit zur Interaktion mit Mensc</w:t>
      </w:r>
      <w:r w:rsidR="00E13C4D" w:rsidRPr="00E13C4D">
        <w:rPr>
          <w:rFonts w:ascii="Arial" w:hAnsi="Arial" w:cs="Arial"/>
          <w:i/>
        </w:rPr>
        <w:t>hen aus unterschiedlichen Lebenwelten.</w:t>
      </w:r>
      <w:r w:rsidR="006723D4">
        <w:rPr>
          <w:rFonts w:ascii="Arial" w:hAnsi="Arial" w:cs="Arial"/>
          <w:i/>
        </w:rPr>
        <w:t xml:space="preserve"> </w:t>
      </w:r>
      <w:r w:rsidR="00E13C4D" w:rsidRPr="00E13C4D">
        <w:rPr>
          <w:rFonts w:ascii="Arial" w:hAnsi="Arial" w:cs="Arial"/>
          <w:i/>
        </w:rPr>
        <w:t>Sie</w:t>
      </w:r>
      <w:r w:rsidR="003342EB" w:rsidRPr="00E13C4D">
        <w:rPr>
          <w:rFonts w:ascii="Arial" w:hAnsi="Arial" w:cs="Arial"/>
          <w:i/>
        </w:rPr>
        <w:t xml:space="preserve"> wächst durch Selbstrefle</w:t>
      </w:r>
      <w:r w:rsidR="00E13C4D" w:rsidRPr="00E13C4D">
        <w:rPr>
          <w:rFonts w:ascii="Arial" w:hAnsi="Arial" w:cs="Arial"/>
          <w:i/>
        </w:rPr>
        <w:t>xivität</w:t>
      </w:r>
      <w:r w:rsidR="003342EB" w:rsidRPr="00E13C4D">
        <w:rPr>
          <w:rFonts w:ascii="Arial" w:hAnsi="Arial" w:cs="Arial"/>
          <w:i/>
        </w:rPr>
        <w:t>, Empathie für die Zielgruppe, Fähigkeit zum Perspektivenwechsel und den Erwerb von Hintergrundwissen über und Erfahrung mit Migrantinnen und Migranten“</w:t>
      </w:r>
      <w:r w:rsidRPr="00E13C4D">
        <w:rPr>
          <w:rFonts w:ascii="Arial" w:hAnsi="Arial" w:cs="Arial"/>
        </w:rPr>
        <w:t xml:space="preserve"> </w:t>
      </w:r>
      <w:sdt>
        <w:sdtPr>
          <w:rPr>
            <w:rFonts w:ascii="Arial" w:hAnsi="Arial" w:cs="Arial"/>
          </w:rPr>
          <w:alias w:val="Don't edit this field"/>
          <w:tag w:val="CitaviPlaceholder#b2bba3ba-1ba7-4a8c-aec3-780960816934"/>
          <w:id w:val="1828402975"/>
        </w:sdtPr>
        <w:sdtEndPr/>
        <w:sdtContent>
          <w:r w:rsidR="000A01D0" w:rsidRPr="00E13C4D">
            <w:rPr>
              <w:rFonts w:ascii="Arial" w:hAnsi="Arial" w:cs="Arial"/>
            </w:rPr>
            <w:fldChar w:fldCharType="begin"/>
          </w:r>
          <w:r w:rsidR="007C0C87">
            <w:rPr>
              <w:rFonts w:ascii="Arial" w:hAnsi="Arial" w:cs="Arial"/>
            </w:rPr>
            <w:instrText>ADDIN CitaviPlaceholder{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}</w:instrText>
          </w:r>
          <w:r w:rsidR="000A01D0" w:rsidRPr="00E13C4D">
            <w:rPr>
              <w:rFonts w:ascii="Arial" w:hAnsi="Arial" w:cs="Arial"/>
            </w:rPr>
            <w:fldChar w:fldCharType="separate"/>
          </w:r>
          <w:r w:rsidR="007C0C87">
            <w:rPr>
              <w:rFonts w:ascii="Arial" w:hAnsi="Arial" w:cs="Arial"/>
            </w:rPr>
            <w:t>(Kohler und Kofahl 2012)</w:t>
          </w:r>
          <w:r w:rsidR="000A01D0" w:rsidRPr="00E13C4D">
            <w:rPr>
              <w:rFonts w:ascii="Arial" w:hAnsi="Arial" w:cs="Arial"/>
            </w:rPr>
            <w:fldChar w:fldCharType="end"/>
          </w:r>
          <w:r w:rsidR="00E13C4D" w:rsidRPr="00E13C4D">
            <w:rPr>
              <w:rFonts w:ascii="Arial" w:hAnsi="Arial" w:cs="Arial"/>
            </w:rPr>
            <w:t>.</w:t>
          </w:r>
        </w:sdtContent>
      </w:sdt>
    </w:p>
    <w:p w:rsidR="007B4487" w:rsidRDefault="007B4487" w:rsidP="001D0EB8">
      <w:pPr>
        <w:spacing w:line="360" w:lineRule="auto"/>
        <w:jc w:val="both"/>
        <w:rPr>
          <w:rFonts w:ascii="Arial" w:hAnsi="Arial" w:cs="Arial"/>
          <w:szCs w:val="22"/>
        </w:rPr>
      </w:pPr>
      <w:r>
        <w:rPr>
          <w:rFonts w:ascii="Arial" w:hAnsi="Arial" w:cs="Arial"/>
          <w:szCs w:val="22"/>
        </w:rPr>
        <w:t xml:space="preserve">Interkultureller Kompetenz basiert auf </w:t>
      </w:r>
      <w:r w:rsidRPr="003908EE">
        <w:rPr>
          <w:rFonts w:ascii="Arial" w:hAnsi="Arial" w:cs="Arial"/>
          <w:szCs w:val="22"/>
        </w:rPr>
        <w:t>Wissen (länderspezifisches Wissen, Ethnozentrismus, Wissen um Migrationsprozesse, kulturspezifisches Wissen</w:t>
      </w:r>
      <w:r w:rsidR="006723D4">
        <w:rPr>
          <w:rFonts w:ascii="Arial" w:hAnsi="Arial" w:cs="Arial"/>
          <w:szCs w:val="22"/>
        </w:rPr>
        <w:t>,</w:t>
      </w:r>
      <w:r w:rsidRPr="003908EE">
        <w:rPr>
          <w:rFonts w:ascii="Arial" w:hAnsi="Arial" w:cs="Arial"/>
          <w:szCs w:val="22"/>
        </w:rPr>
        <w:t xml:space="preserve"> </w:t>
      </w:r>
      <w:r w:rsidR="006723D4" w:rsidRPr="003908EE">
        <w:rPr>
          <w:rFonts w:ascii="Arial" w:hAnsi="Arial" w:cs="Arial"/>
          <w:szCs w:val="22"/>
        </w:rPr>
        <w:t xml:space="preserve">Sprachkenntnisse </w:t>
      </w:r>
      <w:r w:rsidRPr="003908EE">
        <w:rPr>
          <w:rFonts w:ascii="Arial" w:hAnsi="Arial" w:cs="Arial"/>
          <w:szCs w:val="22"/>
        </w:rPr>
        <w:t>etc.), Fähigkeiten (Beobachtung, Wahrnehmung, Anerkennung und Wertschätzung, Selbstreflexion, Perspektivwechsel, Empathiefähigkeit, Offenheit, Flexibilität etc.) und Fertigkeiten (Kommunikationskompetenz, Stressmanagement, Ambiguitätstoleranz, Entwicklung von (alternativen) Lösungsstrategien)</w:t>
      </w:r>
      <w:r>
        <w:rPr>
          <w:rFonts w:ascii="Arial" w:hAnsi="Arial" w:cs="Arial"/>
          <w:szCs w:val="22"/>
        </w:rPr>
        <w:t xml:space="preserve"> </w:t>
      </w:r>
      <w:sdt>
        <w:sdtPr>
          <w:rPr>
            <w:rFonts w:ascii="Arial" w:hAnsi="Arial" w:cs="Arial"/>
            <w:szCs w:val="22"/>
          </w:rPr>
          <w:alias w:val="Don't edit this field"/>
          <w:tag w:val="CitaviPlaceholder#abe4591e-1252-48be-b44f-f74d31aa1001"/>
          <w:id w:val="-975674968"/>
        </w:sdtPr>
        <w:sdtEndPr/>
        <w:sdtContent>
          <w:r>
            <w:rPr>
              <w:rFonts w:ascii="Arial" w:hAnsi="Arial" w:cs="Arial"/>
              <w:szCs w:val="22"/>
            </w:rPr>
            <w:fldChar w:fldCharType="begin"/>
          </w:r>
          <w:r w:rsidR="007C0C87">
            <w:rPr>
              <w:rFonts w:ascii="Arial" w:hAnsi="Arial" w:cs="Arial"/>
              <w:szCs w:val="22"/>
            </w:rPr>
            <w:instrText>ADDIN CitaviPlaceholder{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}</w:instrText>
          </w:r>
          <w:r>
            <w:rPr>
              <w:rFonts w:ascii="Arial" w:hAnsi="Arial" w:cs="Arial"/>
              <w:szCs w:val="22"/>
            </w:rPr>
            <w:fldChar w:fldCharType="separate"/>
          </w:r>
          <w:r w:rsidR="007C0C87">
            <w:rPr>
              <w:rFonts w:ascii="Arial" w:hAnsi="Arial" w:cs="Arial"/>
              <w:szCs w:val="22"/>
            </w:rPr>
            <w:t>(Bertelsmann Stiftung und Fondazione Cariplo 2009)</w:t>
          </w:r>
          <w:r>
            <w:rPr>
              <w:rFonts w:ascii="Arial" w:hAnsi="Arial" w:cs="Arial"/>
              <w:szCs w:val="22"/>
            </w:rPr>
            <w:fldChar w:fldCharType="end"/>
          </w:r>
        </w:sdtContent>
      </w:sdt>
      <w:r>
        <w:rPr>
          <w:rFonts w:ascii="Arial" w:hAnsi="Arial" w:cs="Arial"/>
          <w:szCs w:val="22"/>
        </w:rPr>
        <w:t xml:space="preserve">. </w:t>
      </w:r>
    </w:p>
    <w:p w:rsidR="001A7755" w:rsidRPr="00D14D39" w:rsidRDefault="001A7755" w:rsidP="001A7755">
      <w:pPr>
        <w:spacing w:line="360" w:lineRule="auto"/>
        <w:jc w:val="both"/>
        <w:rPr>
          <w:rFonts w:ascii="Arial" w:hAnsi="Arial" w:cs="Arial"/>
        </w:rPr>
      </w:pPr>
      <w:r w:rsidRPr="00D14D39">
        <w:rPr>
          <w:rFonts w:ascii="Arial" w:hAnsi="Arial" w:cs="Arial"/>
        </w:rPr>
        <w:t xml:space="preserve">Interkulturelle </w:t>
      </w:r>
      <w:r w:rsidRPr="001D0EB8">
        <w:rPr>
          <w:rFonts w:ascii="Arial" w:hAnsi="Arial" w:cs="Arial"/>
          <w:szCs w:val="22"/>
        </w:rPr>
        <w:t>Kompetenz</w:t>
      </w:r>
      <w:r w:rsidRPr="00D14D39">
        <w:rPr>
          <w:rFonts w:ascii="Arial" w:hAnsi="Arial" w:cs="Arial"/>
        </w:rPr>
        <w:t xml:space="preserve"> meint </w:t>
      </w:r>
      <w:r w:rsidR="00B23BF4">
        <w:rPr>
          <w:rFonts w:ascii="Arial" w:hAnsi="Arial" w:cs="Arial"/>
        </w:rPr>
        <w:t xml:space="preserve">auch </w:t>
      </w:r>
      <w:r w:rsidRPr="00D14D39">
        <w:rPr>
          <w:rFonts w:ascii="Arial" w:hAnsi="Arial" w:cs="Arial"/>
        </w:rPr>
        <w:t>die persönlichen und fachlichen Voraussetzungen, die notwendig sind, um Veränderungs</w:t>
      </w:r>
      <w:r w:rsidRPr="00D14D39">
        <w:rPr>
          <w:rFonts w:ascii="Arial" w:hAnsi="Arial" w:cs="Arial"/>
        </w:rPr>
        <w:softHyphen/>
        <w:t>prozesse in Richtung Offenheit, Vielfalt und Respekt gezielt mitgestalten zu können. Dabei ist interkulturelle Kompetenz keine Naturbegabung, sondern muss gelernt und gelebt werden – unabhängig davon, ob jemand Migrations</w:t>
      </w:r>
      <w:r w:rsidR="006723D4">
        <w:rPr>
          <w:rFonts w:ascii="Arial" w:hAnsi="Arial" w:cs="Arial"/>
        </w:rPr>
        <w:softHyphen/>
      </w:r>
      <w:r w:rsidRPr="00D14D39">
        <w:rPr>
          <w:rFonts w:ascii="Arial" w:hAnsi="Arial" w:cs="Arial"/>
        </w:rPr>
        <w:t>erfahrungen hat oder nicht. Notwendig sind dafür u.a. Empathie, Flexibilität, Unvorein</w:t>
      </w:r>
      <w:r w:rsidR="006723D4">
        <w:rPr>
          <w:rFonts w:ascii="Arial" w:hAnsi="Arial" w:cs="Arial"/>
        </w:rPr>
        <w:softHyphen/>
      </w:r>
      <w:r w:rsidRPr="00D14D39">
        <w:rPr>
          <w:rFonts w:ascii="Arial" w:hAnsi="Arial" w:cs="Arial"/>
        </w:rPr>
        <w:t>genommenheit, Sensibilität für die eigene und für andere Kulturen, Fremdsprachen</w:t>
      </w:r>
      <w:r w:rsidR="006723D4">
        <w:rPr>
          <w:rFonts w:ascii="Arial" w:hAnsi="Arial" w:cs="Arial"/>
        </w:rPr>
        <w:softHyphen/>
      </w:r>
      <w:r w:rsidRPr="00D14D39">
        <w:rPr>
          <w:rFonts w:ascii="Arial" w:hAnsi="Arial" w:cs="Arial"/>
        </w:rPr>
        <w:t>kenntnisse und interkul</w:t>
      </w:r>
      <w:r w:rsidRPr="00D14D39">
        <w:rPr>
          <w:rFonts w:ascii="Arial" w:hAnsi="Arial" w:cs="Arial"/>
        </w:rPr>
        <w:softHyphen/>
        <w:t>turelle Erfahrungen.</w:t>
      </w:r>
    </w:p>
    <w:p w:rsidR="001A7755" w:rsidRPr="00F24D08" w:rsidRDefault="001A7755" w:rsidP="001A7755">
      <w:pPr>
        <w:spacing w:line="360" w:lineRule="auto"/>
        <w:jc w:val="both"/>
        <w:rPr>
          <w:rFonts w:ascii="Arial" w:hAnsi="Arial" w:cs="Arial"/>
          <w:szCs w:val="22"/>
        </w:rPr>
      </w:pPr>
      <w:r w:rsidRPr="00F24D08">
        <w:rPr>
          <w:rFonts w:ascii="Arial" w:hAnsi="Arial" w:cs="Arial"/>
          <w:szCs w:val="22"/>
        </w:rPr>
        <w:t xml:space="preserve">Es geht </w:t>
      </w:r>
      <w:r w:rsidR="00B23BF4">
        <w:rPr>
          <w:rFonts w:ascii="Arial" w:hAnsi="Arial" w:cs="Arial"/>
          <w:szCs w:val="22"/>
        </w:rPr>
        <w:t>im Prinzip</w:t>
      </w:r>
      <w:r w:rsidRPr="00F24D08">
        <w:rPr>
          <w:rFonts w:ascii="Arial" w:hAnsi="Arial" w:cs="Arial"/>
          <w:szCs w:val="22"/>
        </w:rPr>
        <w:t xml:space="preserve"> um soziale</w:t>
      </w:r>
      <w:r w:rsidR="00B23BF4">
        <w:rPr>
          <w:rFonts w:ascii="Arial" w:hAnsi="Arial" w:cs="Arial"/>
          <w:szCs w:val="22"/>
        </w:rPr>
        <w:t xml:space="preserve">, </w:t>
      </w:r>
      <w:r w:rsidRPr="00F24D08">
        <w:rPr>
          <w:rFonts w:ascii="Arial" w:hAnsi="Arial" w:cs="Arial"/>
          <w:szCs w:val="22"/>
        </w:rPr>
        <w:t>kommunikative</w:t>
      </w:r>
      <w:r>
        <w:rPr>
          <w:rFonts w:ascii="Arial" w:hAnsi="Arial" w:cs="Arial"/>
          <w:szCs w:val="22"/>
        </w:rPr>
        <w:t xml:space="preserve"> </w:t>
      </w:r>
      <w:r w:rsidR="00B23BF4">
        <w:rPr>
          <w:rFonts w:ascii="Arial" w:hAnsi="Arial" w:cs="Arial"/>
          <w:szCs w:val="22"/>
        </w:rPr>
        <w:t>Fähigkeiten und um</w:t>
      </w:r>
      <w:r w:rsidRPr="00F24D08">
        <w:rPr>
          <w:rFonts w:ascii="Arial" w:hAnsi="Arial" w:cs="Arial"/>
          <w:szCs w:val="22"/>
        </w:rPr>
        <w:t xml:space="preserve"> Handlungskompetenz. Es geht </w:t>
      </w:r>
      <w:r w:rsidR="003B4F21">
        <w:rPr>
          <w:rFonts w:ascii="Arial" w:hAnsi="Arial" w:cs="Arial"/>
          <w:szCs w:val="22"/>
        </w:rPr>
        <w:t xml:space="preserve">auch </w:t>
      </w:r>
      <w:r w:rsidRPr="00F24D08">
        <w:rPr>
          <w:rFonts w:ascii="Arial" w:hAnsi="Arial" w:cs="Arial"/>
          <w:szCs w:val="22"/>
        </w:rPr>
        <w:t xml:space="preserve">darum, sich selbst über die eigenen Werte bewußt zu sein, die eigenen Handlungen zu </w:t>
      </w:r>
      <w:r w:rsidRPr="002C15F0">
        <w:rPr>
          <w:rFonts w:ascii="Arial" w:hAnsi="Arial" w:cs="Arial"/>
        </w:rPr>
        <w:t>reflektieren</w:t>
      </w:r>
      <w:r w:rsidRPr="00F24D08">
        <w:rPr>
          <w:rFonts w:ascii="Arial" w:hAnsi="Arial" w:cs="Arial"/>
          <w:szCs w:val="22"/>
        </w:rPr>
        <w:t xml:space="preserve"> und ggfs</w:t>
      </w:r>
      <w:r w:rsidR="003B4F21">
        <w:rPr>
          <w:rFonts w:ascii="Arial" w:hAnsi="Arial" w:cs="Arial"/>
          <w:szCs w:val="22"/>
        </w:rPr>
        <w:t>.</w:t>
      </w:r>
      <w:r w:rsidRPr="00F24D08">
        <w:rPr>
          <w:rFonts w:ascii="Arial" w:hAnsi="Arial" w:cs="Arial"/>
          <w:szCs w:val="22"/>
        </w:rPr>
        <w:t xml:space="preserve"> einen Perspe</w:t>
      </w:r>
      <w:r w:rsidR="003B4F21">
        <w:rPr>
          <w:rFonts w:ascii="Arial" w:hAnsi="Arial" w:cs="Arial"/>
          <w:szCs w:val="22"/>
        </w:rPr>
        <w:t>ktivwechsel vornehmen zu können. Das</w:t>
      </w:r>
      <w:r w:rsidRPr="00F24D08">
        <w:rPr>
          <w:rFonts w:ascii="Arial" w:hAnsi="Arial" w:cs="Arial"/>
          <w:szCs w:val="22"/>
        </w:rPr>
        <w:t xml:space="preserve"> heißt</w:t>
      </w:r>
      <w:r w:rsidR="003B4F21">
        <w:rPr>
          <w:rFonts w:ascii="Arial" w:hAnsi="Arial" w:cs="Arial"/>
          <w:szCs w:val="22"/>
        </w:rPr>
        <w:t>,</w:t>
      </w:r>
      <w:r w:rsidRPr="00F24D08">
        <w:rPr>
          <w:rFonts w:ascii="Arial" w:hAnsi="Arial" w:cs="Arial"/>
          <w:szCs w:val="22"/>
        </w:rPr>
        <w:t xml:space="preserve"> die </w:t>
      </w:r>
      <w:r w:rsidR="003B4F21">
        <w:rPr>
          <w:rFonts w:ascii="Arial" w:hAnsi="Arial" w:cs="Arial"/>
          <w:szCs w:val="22"/>
        </w:rPr>
        <w:t>W</w:t>
      </w:r>
      <w:r w:rsidRPr="00F24D08">
        <w:rPr>
          <w:rFonts w:ascii="Arial" w:hAnsi="Arial" w:cs="Arial"/>
          <w:szCs w:val="22"/>
        </w:rPr>
        <w:t xml:space="preserve">elt oder die jeweilige </w:t>
      </w:r>
      <w:r w:rsidR="003B4F21">
        <w:rPr>
          <w:rFonts w:ascii="Arial" w:hAnsi="Arial" w:cs="Arial"/>
          <w:szCs w:val="22"/>
        </w:rPr>
        <w:t>S</w:t>
      </w:r>
      <w:r w:rsidRPr="00F24D08">
        <w:rPr>
          <w:rFonts w:ascii="Arial" w:hAnsi="Arial" w:cs="Arial"/>
          <w:szCs w:val="22"/>
        </w:rPr>
        <w:t xml:space="preserve">ituaton </w:t>
      </w:r>
      <w:r w:rsidR="003B4F21">
        <w:rPr>
          <w:rFonts w:ascii="Arial" w:hAnsi="Arial" w:cs="Arial"/>
          <w:szCs w:val="22"/>
        </w:rPr>
        <w:t>auch aus den Augen des jeweils A</w:t>
      </w:r>
      <w:r w:rsidRPr="00F24D08">
        <w:rPr>
          <w:rFonts w:ascii="Arial" w:hAnsi="Arial" w:cs="Arial"/>
          <w:szCs w:val="22"/>
        </w:rPr>
        <w:t>nderen betrachten und verstehen zu können.</w:t>
      </w:r>
    </w:p>
    <w:p w:rsidR="002C15F0" w:rsidRDefault="002C15F0" w:rsidP="002C15F0">
      <w:pPr>
        <w:spacing w:line="360" w:lineRule="auto"/>
        <w:jc w:val="both"/>
        <w:rPr>
          <w:rFonts w:ascii="Arial" w:hAnsi="Arial" w:cs="Arial"/>
        </w:rPr>
      </w:pPr>
    </w:p>
    <w:p w:rsidR="006723D4" w:rsidRDefault="006723D4" w:rsidP="002C15F0">
      <w:pPr>
        <w:spacing w:line="360" w:lineRule="auto"/>
        <w:jc w:val="both"/>
        <w:rPr>
          <w:rFonts w:ascii="Arial" w:hAnsi="Arial" w:cs="Arial"/>
        </w:rPr>
      </w:pPr>
    </w:p>
    <w:p w:rsidR="007C0C87" w:rsidRDefault="007C0C87" w:rsidP="002C15F0">
      <w:pPr>
        <w:spacing w:line="360" w:lineRule="auto"/>
        <w:jc w:val="both"/>
        <w:rPr>
          <w:rFonts w:ascii="Arial" w:hAnsi="Arial" w:cs="Arial"/>
        </w:rPr>
      </w:pPr>
    </w:p>
    <w:p w:rsidR="00E63C05" w:rsidRDefault="00E63C05" w:rsidP="002C15F0">
      <w:pPr>
        <w:spacing w:line="360" w:lineRule="auto"/>
        <w:jc w:val="both"/>
        <w:rPr>
          <w:rFonts w:ascii="Arial" w:hAnsi="Arial" w:cs="Arial"/>
        </w:rPr>
      </w:pPr>
    </w:p>
    <w:p w:rsidR="00E63C05" w:rsidRPr="002C15F0" w:rsidRDefault="00E63C05" w:rsidP="002C15F0">
      <w:pPr>
        <w:spacing w:line="360" w:lineRule="auto"/>
        <w:jc w:val="both"/>
        <w:rPr>
          <w:rFonts w:ascii="Arial" w:hAnsi="Arial" w:cs="Arial"/>
        </w:rPr>
      </w:pPr>
    </w:p>
    <w:p w:rsidR="001A7755" w:rsidRDefault="00AD276C" w:rsidP="007C0C87">
      <w:pPr>
        <w:pStyle w:val="berschrift1"/>
      </w:pPr>
      <w:bookmarkStart w:id="9" w:name="_Toc522546288"/>
      <w:r w:rsidRPr="00890623">
        <w:t>Wie kann sich die Selbsthilfe für Menschen mit Migrationshintergrund öffnen?</w:t>
      </w:r>
      <w:bookmarkEnd w:id="9"/>
      <w:r w:rsidRPr="00890623">
        <w:t xml:space="preserve"> </w:t>
      </w:r>
    </w:p>
    <w:p w:rsidR="00E536E5" w:rsidRDefault="00E536E5" w:rsidP="00E536E5">
      <w:pPr>
        <w:spacing w:line="360" w:lineRule="auto"/>
        <w:jc w:val="both"/>
        <w:rPr>
          <w:rFonts w:ascii="Arial" w:hAnsi="Arial" w:cs="Arial"/>
        </w:rPr>
      </w:pPr>
      <w:r w:rsidRPr="00D14D39">
        <w:rPr>
          <w:rFonts w:ascii="Arial" w:hAnsi="Arial" w:cs="Arial"/>
        </w:rPr>
        <w:t xml:space="preserve">Es gibt kein Patentrezept zur interkulturellen Öffnung von </w:t>
      </w:r>
      <w:r>
        <w:rPr>
          <w:rFonts w:ascii="Arial" w:hAnsi="Arial" w:cs="Arial"/>
        </w:rPr>
        <w:t>SHO und SHG</w:t>
      </w:r>
      <w:r w:rsidRPr="00D14D39">
        <w:rPr>
          <w:rFonts w:ascii="Arial" w:hAnsi="Arial" w:cs="Arial"/>
        </w:rPr>
        <w:t xml:space="preserve">. Wie das Konzept für eine interkulturelle Öffnung aussehen kann, ist abhängig von internen und externen Faktoren, die von </w:t>
      </w:r>
      <w:r>
        <w:rPr>
          <w:rFonts w:ascii="Arial" w:hAnsi="Arial" w:cs="Arial"/>
        </w:rPr>
        <w:t>SHO zu SHO oder von SHG zu SHG</w:t>
      </w:r>
      <w:r w:rsidRPr="00D14D39">
        <w:rPr>
          <w:rFonts w:ascii="Arial" w:hAnsi="Arial" w:cs="Arial"/>
        </w:rPr>
        <w:t xml:space="preserve"> verschieden sein können.</w:t>
      </w:r>
      <w:r>
        <w:rPr>
          <w:rFonts w:ascii="Arial" w:hAnsi="Arial" w:cs="Arial"/>
        </w:rPr>
        <w:t xml:space="preserve"> </w:t>
      </w:r>
      <w:r w:rsidRPr="00550C56">
        <w:rPr>
          <w:rFonts w:ascii="Arial" w:hAnsi="Arial" w:cs="Arial"/>
        </w:rPr>
        <w:t>Grundsätz</w:t>
      </w:r>
      <w:r>
        <w:rPr>
          <w:rFonts w:ascii="Arial" w:hAnsi="Arial" w:cs="Arial"/>
        </w:rPr>
        <w:t xml:space="preserve">lich </w:t>
      </w:r>
      <w:r w:rsidRPr="00550C56">
        <w:rPr>
          <w:rFonts w:ascii="Arial" w:hAnsi="Arial" w:cs="Arial"/>
        </w:rPr>
        <w:t xml:space="preserve">geht es um eine interkulturelle Öffnung der Selbsthilfe, damit Menschen mit Migrationshintergrund niedrigschwellig Zugang erhalten. </w:t>
      </w:r>
      <w:r>
        <w:rPr>
          <w:rFonts w:ascii="Arial" w:hAnsi="Arial" w:cs="Arial"/>
        </w:rPr>
        <w:t>N</w:t>
      </w:r>
      <w:r w:rsidRPr="00550C56">
        <w:rPr>
          <w:rFonts w:ascii="Arial" w:hAnsi="Arial" w:cs="Arial"/>
        </w:rPr>
        <w:t>eben Sprachbarrieren und Verständnisschwierigkeiten können auch kulturelle Barrieren die Kommunikation behindern Es geht um die Weiterentwicklung von Strukturen und Angeboten.</w:t>
      </w:r>
      <w:r>
        <w:rPr>
          <w:rFonts w:ascii="Arial" w:hAnsi="Arial" w:cs="Arial"/>
        </w:rPr>
        <w:t xml:space="preserve"> </w:t>
      </w:r>
    </w:p>
    <w:p w:rsidR="00AE7BAD" w:rsidRPr="00D14D39" w:rsidRDefault="00AE7BAD" w:rsidP="00D14D39">
      <w:pPr>
        <w:spacing w:line="360" w:lineRule="auto"/>
        <w:jc w:val="both"/>
        <w:rPr>
          <w:rFonts w:ascii="Arial" w:hAnsi="Arial" w:cs="Arial"/>
        </w:rPr>
      </w:pPr>
      <w:r w:rsidRPr="00071232">
        <w:rPr>
          <w:rFonts w:ascii="Arial" w:hAnsi="Arial" w:cs="Arial"/>
          <w:i/>
        </w:rPr>
        <w:t>„Interkulturelle Öffnung ist ein bewusst gestalteter Prozess, der Menschen aus unterschiedlichen Kulturen und Religionen einen gleichberechtigten Zugang zu den von den Regeldiensten bereitgestellten Versorgungsleistun</w:t>
      </w:r>
      <w:r w:rsidRPr="00071232">
        <w:rPr>
          <w:rFonts w:ascii="Arial" w:hAnsi="Arial" w:cs="Arial"/>
          <w:i/>
        </w:rPr>
        <w:softHyphen/>
        <w:t>gen ermöglicht und für eine gleichwertige Qualität in Behandlung, Bera</w:t>
      </w:r>
      <w:r w:rsidRPr="00071232">
        <w:rPr>
          <w:rFonts w:ascii="Arial" w:hAnsi="Arial" w:cs="Arial"/>
          <w:i/>
        </w:rPr>
        <w:softHyphen/>
        <w:t>tung und Betreuung sorgt“</w:t>
      </w:r>
      <w:r w:rsidRPr="00D14D39">
        <w:rPr>
          <w:rFonts w:ascii="Arial" w:hAnsi="Arial" w:cs="Arial"/>
        </w:rPr>
        <w:t xml:space="preserve"> (Erim 2007</w:t>
      </w:r>
      <w:r w:rsidR="00AD276C">
        <w:rPr>
          <w:rFonts w:ascii="Arial" w:hAnsi="Arial" w:cs="Arial"/>
        </w:rPr>
        <w:t xml:space="preserve"> in </w:t>
      </w:r>
      <w:sdt>
        <w:sdtPr>
          <w:rPr>
            <w:rFonts w:ascii="Arial" w:hAnsi="Arial" w:cs="Arial"/>
          </w:rPr>
          <w:alias w:val="Don't edit this field"/>
          <w:tag w:val="CitaviPlaceholder#8fa30ab5-2324-4c24-800b-903352c67184"/>
          <w:id w:val="-1941374246"/>
        </w:sdtPr>
        <w:sdtEndPr/>
        <w:sdtContent>
          <w:r w:rsidR="00AD276C">
            <w:rPr>
              <w:rFonts w:ascii="Arial" w:hAnsi="Arial" w:cs="Arial"/>
            </w:rPr>
            <w:fldChar w:fldCharType="begin"/>
          </w:r>
          <w:r w:rsidR="00AD276C">
            <w:rPr>
              <w:rFonts w:ascii="Arial" w:hAnsi="Arial" w:cs="Arial"/>
            </w:rPr>
            <w:instrText>ADDIN CitaviPlaceholder{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}</w:instrText>
          </w:r>
          <w:r w:rsidR="00AD276C">
            <w:rPr>
              <w:rFonts w:ascii="Arial" w:hAnsi="Arial" w:cs="Arial"/>
            </w:rPr>
            <w:fldChar w:fldCharType="separate"/>
          </w:r>
          <w:r w:rsidR="007C0C87">
            <w:rPr>
              <w:rFonts w:ascii="Arial" w:hAnsi="Arial" w:cs="Arial"/>
            </w:rPr>
            <w:t>(Droste et al. 2015)</w:t>
          </w:r>
          <w:r w:rsidR="00AD276C">
            <w:rPr>
              <w:rFonts w:ascii="Arial" w:hAnsi="Arial" w:cs="Arial"/>
            </w:rPr>
            <w:fldChar w:fldCharType="end"/>
          </w:r>
        </w:sdtContent>
      </w:sdt>
      <w:r w:rsidRPr="00D14D39">
        <w:rPr>
          <w:rFonts w:ascii="Arial" w:hAnsi="Arial" w:cs="Arial"/>
        </w:rPr>
        <w:t>).</w:t>
      </w:r>
    </w:p>
    <w:p w:rsidR="00E536E5" w:rsidRPr="00994C1C" w:rsidRDefault="00E536E5" w:rsidP="00E536E5">
      <w:pPr>
        <w:spacing w:line="360" w:lineRule="auto"/>
        <w:jc w:val="both"/>
        <w:rPr>
          <w:rFonts w:ascii="Arial" w:hAnsi="Arial" w:cs="Arial"/>
          <w:szCs w:val="22"/>
        </w:rPr>
      </w:pPr>
      <w:r w:rsidRPr="00994C1C">
        <w:rPr>
          <w:rFonts w:ascii="Arial" w:hAnsi="Arial" w:cs="Arial"/>
          <w:szCs w:val="22"/>
        </w:rPr>
        <w:t xml:space="preserve">Bei einer interkulturelle </w:t>
      </w:r>
      <w:r>
        <w:rPr>
          <w:rFonts w:ascii="Arial" w:hAnsi="Arial" w:cs="Arial"/>
          <w:szCs w:val="22"/>
        </w:rPr>
        <w:t>Ö</w:t>
      </w:r>
      <w:r w:rsidRPr="00994C1C">
        <w:rPr>
          <w:rFonts w:ascii="Arial" w:hAnsi="Arial" w:cs="Arial"/>
          <w:szCs w:val="22"/>
        </w:rPr>
        <w:t xml:space="preserve">ffnung </w:t>
      </w:r>
      <w:r>
        <w:rPr>
          <w:rFonts w:ascii="Arial" w:hAnsi="Arial" w:cs="Arial"/>
          <w:szCs w:val="22"/>
        </w:rPr>
        <w:t>einer SHO oder SHG</w:t>
      </w:r>
      <w:r w:rsidRPr="00994C1C">
        <w:rPr>
          <w:rFonts w:ascii="Arial" w:hAnsi="Arial" w:cs="Arial"/>
          <w:szCs w:val="22"/>
        </w:rPr>
        <w:t xml:space="preserve"> geht es eigentlich immer darum, Toleranz, Integration und einen Kulturdialog zu implementieren. </w:t>
      </w:r>
      <w:r w:rsidR="006723D4">
        <w:rPr>
          <w:rFonts w:ascii="Arial" w:hAnsi="Arial" w:cs="Arial"/>
          <w:szCs w:val="22"/>
        </w:rPr>
        <w:t>Auch um</w:t>
      </w:r>
      <w:r w:rsidRPr="00994C1C">
        <w:rPr>
          <w:rFonts w:ascii="Arial" w:hAnsi="Arial" w:cs="Arial"/>
          <w:szCs w:val="22"/>
        </w:rPr>
        <w:t xml:space="preserve"> damit auf die wachsende ethnischen, religiösen und kulturellen Heterogenit</w:t>
      </w:r>
      <w:r w:rsidRPr="00994C1C">
        <w:rPr>
          <w:rFonts w:ascii="Arial" w:hAnsi="Arial" w:cs="Arial" w:hint="eastAsia"/>
          <w:szCs w:val="22"/>
        </w:rPr>
        <w:t>ä</w:t>
      </w:r>
      <w:r w:rsidRPr="00994C1C">
        <w:rPr>
          <w:rFonts w:ascii="Arial" w:hAnsi="Arial" w:cs="Arial"/>
          <w:szCs w:val="22"/>
        </w:rPr>
        <w:t>t unserer Gesellschaft zu antworten</w:t>
      </w:r>
      <w:r>
        <w:rPr>
          <w:rFonts w:ascii="Arial" w:hAnsi="Arial" w:cs="Arial"/>
          <w:szCs w:val="22"/>
        </w:rPr>
        <w:t>. Es geht darum</w:t>
      </w:r>
      <w:r w:rsidR="00E13C4D">
        <w:rPr>
          <w:rFonts w:ascii="Arial" w:hAnsi="Arial" w:cs="Arial"/>
          <w:szCs w:val="22"/>
        </w:rPr>
        <w:t>,</w:t>
      </w:r>
      <w:r>
        <w:rPr>
          <w:rFonts w:ascii="Arial" w:hAnsi="Arial" w:cs="Arial"/>
          <w:szCs w:val="22"/>
        </w:rPr>
        <w:t xml:space="preserve"> </w:t>
      </w:r>
      <w:r w:rsidRPr="00994C1C">
        <w:rPr>
          <w:rFonts w:ascii="Arial" w:hAnsi="Arial" w:cs="Arial"/>
          <w:szCs w:val="22"/>
        </w:rPr>
        <w:t xml:space="preserve">mit der </w:t>
      </w:r>
      <w:r>
        <w:rPr>
          <w:rFonts w:ascii="Arial" w:hAnsi="Arial" w:cs="Arial"/>
          <w:szCs w:val="22"/>
        </w:rPr>
        <w:t>D</w:t>
      </w:r>
      <w:r w:rsidRPr="00994C1C">
        <w:rPr>
          <w:rFonts w:ascii="Arial" w:hAnsi="Arial" w:cs="Arial"/>
          <w:szCs w:val="22"/>
        </w:rPr>
        <w:t xml:space="preserve">iversität gut umgehen zu können. </w:t>
      </w:r>
    </w:p>
    <w:p w:rsidR="0090351B" w:rsidRPr="00D14D39" w:rsidRDefault="0090351B" w:rsidP="0090351B">
      <w:pPr>
        <w:spacing w:line="360" w:lineRule="auto"/>
        <w:jc w:val="both"/>
        <w:rPr>
          <w:rFonts w:ascii="Arial" w:hAnsi="Arial" w:cs="Arial"/>
        </w:rPr>
      </w:pPr>
      <w:r w:rsidRPr="00D14D39">
        <w:rPr>
          <w:rFonts w:ascii="Arial" w:hAnsi="Arial" w:cs="Arial"/>
        </w:rPr>
        <w:t>Ziele interkultureller Öffnung können sein:</w:t>
      </w:r>
    </w:p>
    <w:p w:rsidR="0090351B" w:rsidRPr="00D14D39" w:rsidRDefault="0090351B" w:rsidP="0090351B">
      <w:pPr>
        <w:pStyle w:val="Listenabsatz"/>
        <w:numPr>
          <w:ilvl w:val="0"/>
          <w:numId w:val="12"/>
        </w:numPr>
        <w:spacing w:line="360" w:lineRule="auto"/>
        <w:jc w:val="both"/>
        <w:rPr>
          <w:rFonts w:ascii="Arial" w:hAnsi="Arial" w:cs="Arial"/>
        </w:rPr>
      </w:pPr>
      <w:r w:rsidRPr="00D14D39">
        <w:rPr>
          <w:rFonts w:ascii="Arial" w:hAnsi="Arial" w:cs="Arial"/>
        </w:rPr>
        <w:t xml:space="preserve">Bedarfs- und zielgruppenorientierte Gestaltung der Angebote, </w:t>
      </w:r>
    </w:p>
    <w:p w:rsidR="0090351B" w:rsidRPr="00D14D39" w:rsidRDefault="0090351B" w:rsidP="0090351B">
      <w:pPr>
        <w:pStyle w:val="Listenabsatz"/>
        <w:numPr>
          <w:ilvl w:val="0"/>
          <w:numId w:val="12"/>
        </w:numPr>
        <w:spacing w:line="360" w:lineRule="auto"/>
        <w:jc w:val="both"/>
        <w:rPr>
          <w:rFonts w:ascii="Arial" w:hAnsi="Arial" w:cs="Arial"/>
        </w:rPr>
      </w:pPr>
      <w:r w:rsidRPr="00D14D39">
        <w:rPr>
          <w:rFonts w:ascii="Arial" w:hAnsi="Arial" w:cs="Arial"/>
        </w:rPr>
        <w:t>Abbau bestehender Zugangsbarrieren für Menschen mit Migrations</w:t>
      </w:r>
      <w:r w:rsidRPr="00D14D39">
        <w:rPr>
          <w:rFonts w:ascii="Arial" w:hAnsi="Arial" w:cs="Arial"/>
        </w:rPr>
        <w:softHyphen/>
        <w:t>geschichte,</w:t>
      </w:r>
    </w:p>
    <w:p w:rsidR="0090351B" w:rsidRPr="00D14D39" w:rsidRDefault="0090351B" w:rsidP="0090351B">
      <w:pPr>
        <w:pStyle w:val="Listenabsatz"/>
        <w:numPr>
          <w:ilvl w:val="0"/>
          <w:numId w:val="12"/>
        </w:numPr>
        <w:spacing w:line="360" w:lineRule="auto"/>
        <w:jc w:val="both"/>
        <w:rPr>
          <w:rFonts w:ascii="Arial" w:hAnsi="Arial" w:cs="Arial"/>
        </w:rPr>
      </w:pPr>
      <w:r w:rsidRPr="00D14D39">
        <w:rPr>
          <w:rFonts w:ascii="Arial" w:hAnsi="Arial" w:cs="Arial"/>
        </w:rPr>
        <w:t>Herstellen eines chancengleichen Zugangs zu den Leistungen, Diens</w:t>
      </w:r>
      <w:r w:rsidRPr="00D14D39">
        <w:rPr>
          <w:rFonts w:ascii="Arial" w:hAnsi="Arial" w:cs="Arial"/>
        </w:rPr>
        <w:softHyphen/>
        <w:t>ten und Hilfen für alle hier lebenden Menschen und</w:t>
      </w:r>
    </w:p>
    <w:p w:rsidR="0090351B" w:rsidRPr="00D14D39" w:rsidRDefault="0090351B" w:rsidP="0090351B">
      <w:pPr>
        <w:pStyle w:val="Listenabsatz"/>
        <w:numPr>
          <w:ilvl w:val="0"/>
          <w:numId w:val="12"/>
        </w:numPr>
        <w:spacing w:line="360" w:lineRule="auto"/>
        <w:jc w:val="both"/>
        <w:rPr>
          <w:rFonts w:ascii="Arial" w:hAnsi="Arial" w:cs="Arial"/>
        </w:rPr>
      </w:pPr>
      <w:r w:rsidRPr="00D14D39">
        <w:rPr>
          <w:rFonts w:ascii="Arial" w:hAnsi="Arial" w:cs="Arial"/>
        </w:rPr>
        <w:t>Entwicklung einer offenen Haltung bei jedem Einzelnen.</w:t>
      </w:r>
    </w:p>
    <w:p w:rsidR="0090351B" w:rsidRPr="00D14D39" w:rsidRDefault="00E13C4D" w:rsidP="0090351B">
      <w:pPr>
        <w:spacing w:line="360" w:lineRule="auto"/>
        <w:jc w:val="both"/>
        <w:rPr>
          <w:rFonts w:ascii="Arial" w:hAnsi="Arial" w:cs="Arial"/>
        </w:rPr>
      </w:pPr>
      <w:r w:rsidRPr="00E13C4D">
        <w:rPr>
          <w:rFonts w:ascii="Arial" w:hAnsi="Arial" w:cs="Arial"/>
        </w:rPr>
        <w:t xml:space="preserve">Nicht alle Ideen und Maßnahmen </w:t>
      </w:r>
      <w:r>
        <w:rPr>
          <w:rFonts w:ascii="Arial" w:hAnsi="Arial" w:cs="Arial"/>
        </w:rPr>
        <w:t xml:space="preserve">zur Zielerreichung </w:t>
      </w:r>
      <w:r w:rsidRPr="00E13C4D">
        <w:rPr>
          <w:rFonts w:ascii="Arial" w:hAnsi="Arial" w:cs="Arial"/>
        </w:rPr>
        <w:t>müssen gleichzeitig umgesetzt werden. Auch kleine Schritte führen langfristig zum Erfolg. Interkulturelle Öffnung ist ein bewusst gestalteter kontinuierlicher Veränderungsprozess, der auf verschiedenen Ebenen stattfindet (Menschen, Strukturen und Organisationen).</w:t>
      </w:r>
      <w:r>
        <w:rPr>
          <w:rFonts w:ascii="Arial" w:hAnsi="Arial" w:cs="Arial"/>
        </w:rPr>
        <w:t xml:space="preserve"> </w:t>
      </w:r>
      <w:r w:rsidR="0090351B" w:rsidRPr="00D14D39">
        <w:rPr>
          <w:rFonts w:ascii="Arial" w:hAnsi="Arial" w:cs="Arial"/>
        </w:rPr>
        <w:t>Grundvoraussetzung zur Erreichung dieser Ziele sind Akzeptanz und Be</w:t>
      </w:r>
      <w:r w:rsidR="0090351B" w:rsidRPr="00D14D39">
        <w:rPr>
          <w:rFonts w:ascii="Arial" w:hAnsi="Arial" w:cs="Arial"/>
        </w:rPr>
        <w:softHyphen/>
        <w:t>jahung von Vielfalt und Verschiedenheit bei allen Beteiligten, auch inner</w:t>
      </w:r>
      <w:r w:rsidR="0090351B" w:rsidRPr="00D14D39">
        <w:rPr>
          <w:rFonts w:ascii="Arial" w:hAnsi="Arial" w:cs="Arial"/>
        </w:rPr>
        <w:softHyphen/>
        <w:t>halb der eigenen Organisation. Es geht darum, die positiven Aspekte von Verschiedenheit in unserer Gesellschaft zu erkennen und Zuwanderung als Bereicherung und Gewinn für unser Land und für die eigene Organisa</w:t>
      </w:r>
      <w:r w:rsidR="0090351B" w:rsidRPr="00D14D39">
        <w:rPr>
          <w:rFonts w:ascii="Arial" w:hAnsi="Arial" w:cs="Arial"/>
        </w:rPr>
        <w:softHyphen/>
        <w:t xml:space="preserve">tion zu </w:t>
      </w:r>
      <w:r w:rsidR="006723D4">
        <w:rPr>
          <w:rFonts w:ascii="Arial" w:hAnsi="Arial" w:cs="Arial"/>
        </w:rPr>
        <w:t xml:space="preserve">sehen und </w:t>
      </w:r>
      <w:r w:rsidR="0090351B" w:rsidRPr="00D14D39">
        <w:rPr>
          <w:rFonts w:ascii="Arial" w:hAnsi="Arial" w:cs="Arial"/>
        </w:rPr>
        <w:t>akzeptieren.</w:t>
      </w:r>
    </w:p>
    <w:p w:rsidR="00150BFB" w:rsidRDefault="0090351B" w:rsidP="00150BFB">
      <w:pPr>
        <w:spacing w:line="360" w:lineRule="auto"/>
        <w:jc w:val="both"/>
        <w:rPr>
          <w:rFonts w:ascii="Arial" w:hAnsi="Arial" w:cs="Arial"/>
        </w:rPr>
      </w:pPr>
      <w:r>
        <w:rPr>
          <w:rFonts w:ascii="Arial" w:hAnsi="Arial" w:cs="Arial"/>
        </w:rPr>
        <w:t>I</w:t>
      </w:r>
      <w:r w:rsidRPr="00D14D39">
        <w:rPr>
          <w:rFonts w:ascii="Arial" w:hAnsi="Arial" w:cs="Arial"/>
        </w:rPr>
        <w:t xml:space="preserve">nterkulturelle Erfahrungen einzelner </w:t>
      </w:r>
      <w:r>
        <w:rPr>
          <w:rFonts w:ascii="Arial" w:hAnsi="Arial" w:cs="Arial"/>
        </w:rPr>
        <w:t xml:space="preserve">Mitglieder </w:t>
      </w:r>
      <w:r w:rsidR="006723D4">
        <w:rPr>
          <w:rFonts w:ascii="Arial" w:hAnsi="Arial" w:cs="Arial"/>
        </w:rPr>
        <w:t xml:space="preserve">(ohne und mit Migrationshintergrund) </w:t>
      </w:r>
      <w:r>
        <w:rPr>
          <w:rFonts w:ascii="Arial" w:hAnsi="Arial" w:cs="Arial"/>
        </w:rPr>
        <w:t>von SHO und SHG</w:t>
      </w:r>
      <w:r w:rsidRPr="00D14D39">
        <w:rPr>
          <w:rFonts w:ascii="Arial" w:hAnsi="Arial" w:cs="Arial"/>
        </w:rPr>
        <w:t xml:space="preserve"> senken die Hemmschwellen und können den Zugang zu Migrantinnen und Migranten deutlich erleichtern: </w:t>
      </w:r>
      <w:r w:rsidR="006723D4">
        <w:rPr>
          <w:rFonts w:ascii="Arial" w:hAnsi="Arial" w:cs="Arial"/>
        </w:rPr>
        <w:t xml:space="preserve">z.B. </w:t>
      </w:r>
      <w:r w:rsidRPr="00D14D39">
        <w:rPr>
          <w:rFonts w:ascii="Arial" w:hAnsi="Arial" w:cs="Arial"/>
        </w:rPr>
        <w:t xml:space="preserve">eigene Migrationserfahrung, Auslandserfahrungen, Sprachkenntnisse, persönliche Kontakte zu Menschen mit Migrationshintergrund </w:t>
      </w:r>
      <w:sdt>
        <w:sdtPr>
          <w:rPr>
            <w:rFonts w:ascii="Arial" w:hAnsi="Arial" w:cs="Arial"/>
          </w:rPr>
          <w:alias w:val="Don't edit this field"/>
          <w:tag w:val="CitaviPlaceholder#53eaedbe-8f6a-4521-bc7d-2044ab6fe072"/>
          <w:id w:val="213548645"/>
        </w:sdtPr>
        <w:sdtEndPr/>
        <w:sdtContent>
          <w:r>
            <w:rPr>
              <w:rFonts w:ascii="Arial" w:hAnsi="Arial" w:cs="Arial"/>
            </w:rPr>
            <w:fldChar w:fldCharType="begin"/>
          </w:r>
          <w:r w:rsidR="007C0C87">
            <w:rPr>
              <w:rFonts w:ascii="Arial" w:hAnsi="Arial" w:cs="Arial"/>
            </w:rPr>
            <w:instrText>ADDIN CitaviPlaceholder{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}</w:instrText>
          </w:r>
          <w:r>
            <w:rPr>
              <w:rFonts w:ascii="Arial" w:hAnsi="Arial" w:cs="Arial"/>
            </w:rPr>
            <w:fldChar w:fldCharType="separate"/>
          </w:r>
          <w:r w:rsidR="007C0C87">
            <w:rPr>
              <w:rFonts w:ascii="Arial" w:hAnsi="Arial" w:cs="Arial"/>
            </w:rPr>
            <w:t>(Kohler und Kofahl 2012)</w:t>
          </w:r>
          <w:r>
            <w:rPr>
              <w:rFonts w:ascii="Arial" w:hAnsi="Arial" w:cs="Arial"/>
            </w:rPr>
            <w:fldChar w:fldCharType="end"/>
          </w:r>
        </w:sdtContent>
      </w:sdt>
      <w:r>
        <w:rPr>
          <w:rFonts w:ascii="Arial" w:hAnsi="Arial" w:cs="Arial"/>
        </w:rPr>
        <w:t>.</w:t>
      </w:r>
      <w:r w:rsidR="00E63C05">
        <w:rPr>
          <w:rFonts w:ascii="Arial" w:hAnsi="Arial" w:cs="Arial"/>
        </w:rPr>
        <w:t xml:space="preserve"> </w:t>
      </w:r>
      <w:r w:rsidR="00E13C4D">
        <w:rPr>
          <w:rFonts w:ascii="Arial" w:hAnsi="Arial" w:cs="Arial"/>
        </w:rPr>
        <w:t xml:space="preserve">Menschen mit Migrationshintergrund können </w:t>
      </w:r>
      <w:r w:rsidR="00150BFB" w:rsidRPr="008018A6">
        <w:rPr>
          <w:rFonts w:ascii="Arial" w:hAnsi="Arial" w:cs="Arial"/>
        </w:rPr>
        <w:t xml:space="preserve">meist nur durch gezielte Netzwerkarbeit vor Ort gewonnen werden. Netzwerkarbeit ist aufwendig, basiert auf kooperativen Beziehungen und sollte kontinuierlich gepflegt werden. </w:t>
      </w:r>
      <w:r w:rsidR="00150BFB">
        <w:rPr>
          <w:rFonts w:ascii="Arial" w:hAnsi="Arial" w:cs="Arial"/>
        </w:rPr>
        <w:t xml:space="preserve">Über </w:t>
      </w:r>
      <w:r w:rsidR="00150BFB" w:rsidRPr="008018A6">
        <w:rPr>
          <w:rFonts w:ascii="Arial" w:hAnsi="Arial" w:cs="Arial"/>
        </w:rPr>
        <w:t xml:space="preserve">Netzwerkpartner, die über sogenannte </w:t>
      </w:r>
      <w:r w:rsidR="00150BFB">
        <w:rPr>
          <w:rFonts w:ascii="Arial" w:hAnsi="Arial" w:cs="Arial"/>
        </w:rPr>
        <w:t xml:space="preserve">muttersprachliche </w:t>
      </w:r>
      <w:r w:rsidR="00150BFB" w:rsidRPr="008018A6">
        <w:rPr>
          <w:rFonts w:ascii="Arial" w:hAnsi="Arial" w:cs="Arial"/>
        </w:rPr>
        <w:t xml:space="preserve">„Schlüsselpersonen“ verfügen, </w:t>
      </w:r>
      <w:r w:rsidR="00150BFB" w:rsidRPr="00EE3172">
        <w:rPr>
          <w:rFonts w:ascii="Arial" w:hAnsi="Arial" w:cs="Arial"/>
        </w:rPr>
        <w:t xml:space="preserve">kann </w:t>
      </w:r>
      <w:r w:rsidR="006723D4">
        <w:rPr>
          <w:rFonts w:ascii="Arial" w:hAnsi="Arial" w:cs="Arial"/>
        </w:rPr>
        <w:t xml:space="preserve">der </w:t>
      </w:r>
      <w:r w:rsidR="00150BFB" w:rsidRPr="00EE3172">
        <w:rPr>
          <w:rFonts w:ascii="Arial" w:hAnsi="Arial" w:cs="Arial"/>
        </w:rPr>
        <w:t>Zugang</w:t>
      </w:r>
      <w:r w:rsidR="00150BFB" w:rsidRPr="008018A6">
        <w:rPr>
          <w:rFonts w:ascii="Arial" w:hAnsi="Arial" w:cs="Arial"/>
        </w:rPr>
        <w:t xml:space="preserve"> zu Communities und </w:t>
      </w:r>
      <w:r>
        <w:rPr>
          <w:rFonts w:ascii="Arial" w:hAnsi="Arial" w:cs="Arial"/>
        </w:rPr>
        <w:t>MSO</w:t>
      </w:r>
      <w:r w:rsidR="00150BFB" w:rsidRPr="008018A6">
        <w:rPr>
          <w:rFonts w:ascii="Arial" w:hAnsi="Arial" w:cs="Arial"/>
        </w:rPr>
        <w:t xml:space="preserve"> gut gelingen</w:t>
      </w:r>
      <w:r w:rsidR="00150BFB">
        <w:rPr>
          <w:rFonts w:ascii="Arial" w:hAnsi="Arial" w:cs="Arial"/>
        </w:rPr>
        <w:t xml:space="preserve"> und eine</w:t>
      </w:r>
      <w:r w:rsidR="00150BFB" w:rsidRPr="008018A6">
        <w:rPr>
          <w:rFonts w:ascii="Arial" w:hAnsi="Arial" w:cs="Arial"/>
        </w:rPr>
        <w:t xml:space="preserve"> interkulturelle Öffnung </w:t>
      </w:r>
      <w:r w:rsidR="00150BFB">
        <w:rPr>
          <w:rFonts w:ascii="Arial" w:hAnsi="Arial" w:cs="Arial"/>
        </w:rPr>
        <w:t>unterstützen</w:t>
      </w:r>
      <w:r w:rsidR="00664D98">
        <w:rPr>
          <w:rFonts w:ascii="Arial" w:hAnsi="Arial" w:cs="Arial"/>
        </w:rPr>
        <w:t xml:space="preserve">, um den Zugang zu </w:t>
      </w:r>
      <w:r>
        <w:rPr>
          <w:rFonts w:ascii="Arial" w:hAnsi="Arial" w:cs="Arial"/>
        </w:rPr>
        <w:t>SHO</w:t>
      </w:r>
      <w:r w:rsidR="00664D98">
        <w:rPr>
          <w:rFonts w:ascii="Arial" w:hAnsi="Arial" w:cs="Arial"/>
        </w:rPr>
        <w:t xml:space="preserve"> zu ebnen </w:t>
      </w:r>
      <w:sdt>
        <w:sdtPr>
          <w:rPr>
            <w:rFonts w:ascii="Arial" w:hAnsi="Arial" w:cs="Arial"/>
          </w:rPr>
          <w:alias w:val="Don't edit this field"/>
          <w:tag w:val="CitaviPlaceholder#44029b06-5dc9-40c3-986e-cd2a98120f1b"/>
          <w:id w:val="-1476756111"/>
        </w:sdtPr>
        <w:sdtEndPr/>
        <w:sdtContent>
          <w:r w:rsidR="00664D98">
            <w:rPr>
              <w:rFonts w:ascii="Arial" w:hAnsi="Arial" w:cs="Arial"/>
            </w:rPr>
            <w:fldChar w:fldCharType="begin"/>
          </w:r>
          <w:r w:rsidR="007C0C87">
            <w:rPr>
              <w:rFonts w:ascii="Arial" w:hAnsi="Arial" w:cs="Arial"/>
            </w:rPr>
            <w:instrText>ADDIN CitaviPlaceholder{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}</w:instrText>
          </w:r>
          <w:r w:rsidR="00664D98">
            <w:rPr>
              <w:rFonts w:ascii="Arial" w:hAnsi="Arial" w:cs="Arial"/>
            </w:rPr>
            <w:fldChar w:fldCharType="separate"/>
          </w:r>
          <w:r w:rsidR="007C0C87">
            <w:rPr>
              <w:rFonts w:ascii="Arial" w:hAnsi="Arial" w:cs="Arial"/>
            </w:rPr>
            <w:t>(Schultze und Thränhardt 2013; Yilmaz et al. 2009; Johner-Kobi und Gehrig 2017)</w:t>
          </w:r>
          <w:r w:rsidR="00664D98">
            <w:rPr>
              <w:rFonts w:ascii="Arial" w:hAnsi="Arial" w:cs="Arial"/>
            </w:rPr>
            <w:fldChar w:fldCharType="end"/>
          </w:r>
        </w:sdtContent>
      </w:sdt>
      <w:r w:rsidR="00EE3172">
        <w:rPr>
          <w:rFonts w:ascii="Arial" w:hAnsi="Arial" w:cs="Arial"/>
        </w:rPr>
        <w:t>.</w:t>
      </w:r>
    </w:p>
    <w:p w:rsidR="0003102A" w:rsidRPr="00890623" w:rsidRDefault="0003102A" w:rsidP="007C0C87">
      <w:pPr>
        <w:pStyle w:val="berschrift1"/>
      </w:pPr>
      <w:bookmarkStart w:id="10" w:name="_Toc522546289"/>
      <w:r>
        <w:t>Migrantenselbstorganisationen</w:t>
      </w:r>
      <w:bookmarkEnd w:id="10"/>
      <w:r>
        <w:t xml:space="preserve"> </w:t>
      </w:r>
      <w:r w:rsidRPr="00890623">
        <w:t xml:space="preserve"> </w:t>
      </w:r>
    </w:p>
    <w:p w:rsidR="00150BFB" w:rsidRDefault="00312A7C" w:rsidP="00150BFB">
      <w:pPr>
        <w:spacing w:line="360" w:lineRule="auto"/>
        <w:jc w:val="both"/>
        <w:rPr>
          <w:rFonts w:ascii="Arial" w:hAnsi="Arial" w:cs="Arial"/>
        </w:rPr>
      </w:pPr>
      <w:r>
        <w:rPr>
          <w:rFonts w:ascii="Arial" w:hAnsi="Arial" w:cs="Arial"/>
        </w:rPr>
        <w:t>Es gibt kei</w:t>
      </w:r>
      <w:r w:rsidR="001A690E">
        <w:rPr>
          <w:rFonts w:ascii="Arial" w:hAnsi="Arial" w:cs="Arial"/>
        </w:rPr>
        <w:t>ne</w:t>
      </w:r>
      <w:r>
        <w:rPr>
          <w:rFonts w:ascii="Arial" w:hAnsi="Arial" w:cs="Arial"/>
        </w:rPr>
        <w:t xml:space="preserve"> allgemeingültige </w:t>
      </w:r>
      <w:r w:rsidR="00281295">
        <w:rPr>
          <w:rFonts w:ascii="Arial" w:hAnsi="Arial" w:cs="Arial"/>
        </w:rPr>
        <w:t>D</w:t>
      </w:r>
      <w:r>
        <w:rPr>
          <w:rFonts w:ascii="Arial" w:hAnsi="Arial" w:cs="Arial"/>
        </w:rPr>
        <w:t xml:space="preserve">efinition von </w:t>
      </w:r>
      <w:r w:rsidR="00AC0385">
        <w:rPr>
          <w:rFonts w:ascii="Arial" w:hAnsi="Arial" w:cs="Arial"/>
        </w:rPr>
        <w:t>MSO</w:t>
      </w:r>
      <w:r>
        <w:rPr>
          <w:rFonts w:ascii="Arial" w:hAnsi="Arial" w:cs="Arial"/>
        </w:rPr>
        <w:t xml:space="preserve">. Ganz allgemein kann man sagen, </w:t>
      </w:r>
      <w:r w:rsidR="000A01D0" w:rsidRPr="00AC0385">
        <w:rPr>
          <w:rFonts w:ascii="Arial" w:hAnsi="Arial" w:cs="Arial"/>
          <w:i/>
        </w:rPr>
        <w:t>„</w:t>
      </w:r>
      <w:r w:rsidR="00150BFB" w:rsidRPr="00AC0385">
        <w:rPr>
          <w:rFonts w:ascii="Arial" w:hAnsi="Arial" w:cs="Arial"/>
          <w:i/>
        </w:rPr>
        <w:t xml:space="preserve">Migrantenselbstorganisationen sind die von Zuwandererrinnen und Zuwanderern gegründeten Zusammenschlüsse bzw. Vereine. Ihr Ziel ist es, eigene Interessen durchzusetzen, Selbsthilfepotenziale zu bündeln </w:t>
      </w:r>
      <w:r w:rsidR="000A01D0" w:rsidRPr="00AC0385">
        <w:rPr>
          <w:rFonts w:ascii="Arial" w:hAnsi="Arial" w:cs="Arial"/>
          <w:i/>
        </w:rPr>
        <w:t>und B</w:t>
      </w:r>
      <w:r w:rsidR="00150BFB" w:rsidRPr="00AC0385">
        <w:rPr>
          <w:rFonts w:ascii="Arial" w:hAnsi="Arial" w:cs="Arial"/>
          <w:i/>
        </w:rPr>
        <w:t>rücken in die Gesellschaft zu bauen</w:t>
      </w:r>
      <w:r w:rsidR="000A01D0">
        <w:rPr>
          <w:rFonts w:ascii="Arial" w:hAnsi="Arial" w:cs="Arial"/>
        </w:rPr>
        <w:t xml:space="preserve">“, in </w:t>
      </w:r>
      <w:sdt>
        <w:sdtPr>
          <w:rPr>
            <w:rFonts w:ascii="Arial" w:hAnsi="Arial" w:cs="Arial"/>
          </w:rPr>
          <w:alias w:val="Don't edit this field"/>
          <w:tag w:val="CitaviPlaceholder#af82fe3c-0973-492e-a32c-7b9f2172773a"/>
          <w:id w:val="-1968586202"/>
        </w:sdtPr>
        <w:sdtEndPr/>
        <w:sdtContent>
          <w:r w:rsidR="000A01D0">
            <w:rPr>
              <w:rFonts w:ascii="Arial" w:hAnsi="Arial" w:cs="Arial"/>
            </w:rPr>
            <w:fldChar w:fldCharType="begin"/>
          </w:r>
          <w:r w:rsidR="007C0C87">
            <w:rPr>
              <w:rFonts w:ascii="Arial" w:hAnsi="Arial" w:cs="Arial"/>
            </w:rPr>
            <w:instrText>ADDIN CitaviPlaceholder{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}</w:instrText>
          </w:r>
          <w:r w:rsidR="000A01D0">
            <w:rPr>
              <w:rFonts w:ascii="Arial" w:hAnsi="Arial" w:cs="Arial"/>
            </w:rPr>
            <w:fldChar w:fldCharType="separate"/>
          </w:r>
          <w:r w:rsidR="007C0C87">
            <w:rPr>
              <w:rFonts w:ascii="Arial" w:hAnsi="Arial" w:cs="Arial"/>
            </w:rPr>
            <w:t>(Kohler und Kofahl 2012)</w:t>
          </w:r>
          <w:r w:rsidR="000A01D0">
            <w:rPr>
              <w:rFonts w:ascii="Arial" w:hAnsi="Arial" w:cs="Arial"/>
            </w:rPr>
            <w:fldChar w:fldCharType="end"/>
          </w:r>
        </w:sdtContent>
      </w:sdt>
      <w:r w:rsidR="00150BFB">
        <w:rPr>
          <w:rFonts w:ascii="Arial" w:hAnsi="Arial" w:cs="Arial"/>
        </w:rPr>
        <w:t xml:space="preserve">. </w:t>
      </w:r>
      <w:r>
        <w:rPr>
          <w:rFonts w:ascii="Arial" w:hAnsi="Arial" w:cs="Arial"/>
        </w:rPr>
        <w:t xml:space="preserve">MSO sind dabei </w:t>
      </w:r>
      <w:r w:rsidR="00AC0385">
        <w:rPr>
          <w:rFonts w:ascii="Arial" w:hAnsi="Arial" w:cs="Arial"/>
        </w:rPr>
        <w:t>mit dem</w:t>
      </w:r>
      <w:r w:rsidRPr="009014A1">
        <w:rPr>
          <w:rFonts w:ascii="Arial" w:hAnsi="Arial" w:cs="Arial"/>
        </w:rPr>
        <w:t xml:space="preserve"> Prozess der Migration selbst</w:t>
      </w:r>
      <w:r w:rsidR="009014A1" w:rsidRPr="009014A1">
        <w:rPr>
          <w:rFonts w:ascii="Arial" w:hAnsi="Arial" w:cs="Arial"/>
        </w:rPr>
        <w:t xml:space="preserve">, aber auch </w:t>
      </w:r>
      <w:r w:rsidR="00AC0385">
        <w:rPr>
          <w:rFonts w:ascii="Arial" w:hAnsi="Arial" w:cs="Arial"/>
        </w:rPr>
        <w:t>mit den</w:t>
      </w:r>
      <w:r w:rsidR="009014A1" w:rsidRPr="009014A1">
        <w:rPr>
          <w:rFonts w:ascii="Arial" w:hAnsi="Arial" w:cs="Arial"/>
        </w:rPr>
        <w:t xml:space="preserve"> damit zusammenhängenden Themengebieten beschäftigt, um die </w:t>
      </w:r>
      <w:r w:rsidRPr="009014A1">
        <w:rPr>
          <w:rFonts w:ascii="Arial" w:hAnsi="Arial" w:cs="Arial"/>
        </w:rPr>
        <w:t xml:space="preserve">gesellschaftliche Teilhabe der </w:t>
      </w:r>
      <w:r w:rsidR="009014A1" w:rsidRPr="009014A1">
        <w:rPr>
          <w:rFonts w:ascii="Arial" w:hAnsi="Arial" w:cs="Arial"/>
        </w:rPr>
        <w:t>Menschen mit Migrationshintergrund zu fördern.</w:t>
      </w:r>
      <w:r>
        <w:rPr>
          <w:rFonts w:ascii="Arial" w:hAnsi="Arial" w:cs="Arial"/>
        </w:rPr>
        <w:t xml:space="preserve"> </w:t>
      </w:r>
      <w:r w:rsidR="00150BFB">
        <w:rPr>
          <w:rFonts w:ascii="Arial" w:hAnsi="Arial" w:cs="Arial"/>
        </w:rPr>
        <w:t>Laut der Bundeszentrale für politische Bildung gibt es 10.360 Ausländervereine</w:t>
      </w:r>
      <w:r w:rsidR="00AC0385">
        <w:rPr>
          <w:rFonts w:ascii="Arial" w:hAnsi="Arial" w:cs="Arial"/>
        </w:rPr>
        <w:t xml:space="preserve"> (synonym für MSO)</w:t>
      </w:r>
      <w:r w:rsidR="00150BFB">
        <w:rPr>
          <w:rFonts w:ascii="Arial" w:hAnsi="Arial" w:cs="Arial"/>
        </w:rPr>
        <w:t>. Wobei diese Zahl nicht statisch ist, da neue Vereinsanmeldung</w:t>
      </w:r>
      <w:r w:rsidR="006723D4">
        <w:rPr>
          <w:rFonts w:ascii="Arial" w:hAnsi="Arial" w:cs="Arial"/>
        </w:rPr>
        <w:t>en</w:t>
      </w:r>
      <w:r w:rsidR="00150BFB">
        <w:rPr>
          <w:rFonts w:ascii="Arial" w:hAnsi="Arial" w:cs="Arial"/>
        </w:rPr>
        <w:t xml:space="preserve"> und Löschung von Vereinen kontinuierlich durchgeführt werden. </w:t>
      </w:r>
      <w:r w:rsidR="00AC0385">
        <w:rPr>
          <w:rFonts w:ascii="Arial" w:hAnsi="Arial" w:cs="Arial"/>
        </w:rPr>
        <w:t>MSO</w:t>
      </w:r>
      <w:r>
        <w:rPr>
          <w:rFonts w:ascii="Arial" w:hAnsi="Arial" w:cs="Arial"/>
        </w:rPr>
        <w:t xml:space="preserve"> sind heterogen und haben </w:t>
      </w:r>
      <w:r w:rsidR="00150BFB">
        <w:rPr>
          <w:rFonts w:ascii="Arial" w:hAnsi="Arial" w:cs="Arial"/>
        </w:rPr>
        <w:t>unterschiedliche Schwerpunkte: Kultur, Begegnung, Religion, Sport, Beratung, Betreuung, Politik, Bildung, humanitäres und Freizeit</w:t>
      </w:r>
      <w:r w:rsidR="009014A1">
        <w:rPr>
          <w:rFonts w:ascii="Arial" w:hAnsi="Arial" w:cs="Arial"/>
        </w:rPr>
        <w:t xml:space="preserve"> </w:t>
      </w:r>
      <w:sdt>
        <w:sdtPr>
          <w:rPr>
            <w:rFonts w:ascii="Arial" w:hAnsi="Arial" w:cs="Arial"/>
          </w:rPr>
          <w:alias w:val="Don't edit this field"/>
          <w:tag w:val="CitaviPlaceholder#004ef611-bc21-456b-b242-28b212377f62"/>
          <w:id w:val="68243350"/>
        </w:sdtPr>
        <w:sdtEndPr/>
        <w:sdtContent>
          <w:r w:rsidR="009014A1">
            <w:rPr>
              <w:rFonts w:ascii="Arial" w:hAnsi="Arial" w:cs="Arial"/>
            </w:rPr>
            <w:fldChar w:fldCharType="begin"/>
          </w:r>
          <w:r w:rsidR="007C0C87">
            <w:rPr>
              <w:rFonts w:ascii="Arial" w:hAnsi="Arial" w:cs="Arial"/>
            </w:rPr>
            <w:instrText>ADDIN CitaviPlaceholder{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}</w:instrText>
          </w:r>
          <w:r w:rsidR="009014A1">
            <w:rPr>
              <w:rFonts w:ascii="Arial" w:hAnsi="Arial" w:cs="Arial"/>
            </w:rPr>
            <w:fldChar w:fldCharType="separate"/>
          </w:r>
          <w:r w:rsidR="007C0C87">
            <w:rPr>
              <w:rFonts w:ascii="Arial" w:hAnsi="Arial" w:cs="Arial"/>
            </w:rPr>
            <w:t>(Pries 2013b)</w:t>
          </w:r>
          <w:r w:rsidR="009014A1">
            <w:rPr>
              <w:rFonts w:ascii="Arial" w:hAnsi="Arial" w:cs="Arial"/>
            </w:rPr>
            <w:fldChar w:fldCharType="end"/>
          </w:r>
        </w:sdtContent>
      </w:sdt>
      <w:r w:rsidR="009014A1">
        <w:rPr>
          <w:rFonts w:ascii="Arial" w:hAnsi="Arial" w:cs="Arial"/>
        </w:rPr>
        <w:t>.</w:t>
      </w:r>
      <w:r w:rsidR="00AC0385">
        <w:rPr>
          <w:rFonts w:ascii="Arial" w:hAnsi="Arial" w:cs="Arial"/>
        </w:rPr>
        <w:t xml:space="preserve"> </w:t>
      </w:r>
      <w:r w:rsidR="00150BFB" w:rsidRPr="008018A6">
        <w:rPr>
          <w:rFonts w:ascii="Arial" w:hAnsi="Arial" w:cs="Arial"/>
        </w:rPr>
        <w:t xml:space="preserve">MSO übernehmen vielfältige Aufgaben für ihre Mitglieder, vorwiegend jedoch in der sozialen Selbsthilfe </w:t>
      </w:r>
      <w:sdt>
        <w:sdtPr>
          <w:rPr>
            <w:rFonts w:ascii="Arial" w:hAnsi="Arial" w:cs="Arial"/>
          </w:rPr>
          <w:alias w:val="Don't edit this field"/>
          <w:tag w:val="CitaviPlaceholder#ea9352a7-461a-485e-8ae2-bf144122d1f9"/>
          <w:id w:val="-824128433"/>
        </w:sdtPr>
        <w:sdtEndPr/>
        <w:sdtContent>
          <w:r w:rsidR="00150BFB" w:rsidRPr="008018A6">
            <w:rPr>
              <w:rFonts w:ascii="Arial" w:hAnsi="Arial" w:cs="Arial"/>
            </w:rPr>
            <w:fldChar w:fldCharType="begin"/>
          </w:r>
          <w:r w:rsidR="007C0C87">
            <w:rPr>
              <w:rFonts w:ascii="Arial" w:hAnsi="Arial" w:cs="Arial"/>
            </w:rPr>
            <w:instrText>ADDIN CitaviPlaceholder{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}</w:instrText>
          </w:r>
          <w:r w:rsidR="00150BFB" w:rsidRPr="008018A6">
            <w:rPr>
              <w:rFonts w:ascii="Arial" w:hAnsi="Arial" w:cs="Arial"/>
            </w:rPr>
            <w:fldChar w:fldCharType="separate"/>
          </w:r>
          <w:r w:rsidR="007C0C87">
            <w:rPr>
              <w:rFonts w:ascii="Arial" w:hAnsi="Arial" w:cs="Arial"/>
            </w:rPr>
            <w:t>(Kofahl et al. 2009)</w:t>
          </w:r>
          <w:r w:rsidR="00150BFB" w:rsidRPr="008018A6">
            <w:rPr>
              <w:rFonts w:ascii="Arial" w:hAnsi="Arial" w:cs="Arial"/>
            </w:rPr>
            <w:fldChar w:fldCharType="end"/>
          </w:r>
        </w:sdtContent>
      </w:sdt>
      <w:r w:rsidR="00150BFB" w:rsidRPr="008018A6">
        <w:rPr>
          <w:rFonts w:ascii="Arial" w:hAnsi="Arial" w:cs="Arial"/>
        </w:rPr>
        <w:t>, z.B.</w:t>
      </w:r>
      <w:r w:rsidR="00150BFB">
        <w:rPr>
          <w:rFonts w:ascii="Arial" w:hAnsi="Arial" w:cs="Arial"/>
        </w:rPr>
        <w:t xml:space="preserve"> </w:t>
      </w:r>
      <w:r w:rsidR="00150BFB" w:rsidRPr="004D78AB">
        <w:rPr>
          <w:rFonts w:ascii="Arial" w:hAnsi="Arial" w:cs="Arial"/>
        </w:rPr>
        <w:t>Interessensvertretung</w:t>
      </w:r>
      <w:r w:rsidR="00150BFB">
        <w:rPr>
          <w:rFonts w:ascii="Arial" w:hAnsi="Arial" w:cs="Arial"/>
        </w:rPr>
        <w:t xml:space="preserve">, </w:t>
      </w:r>
      <w:r w:rsidR="00150BFB" w:rsidRPr="004D78AB">
        <w:rPr>
          <w:rFonts w:ascii="Arial" w:hAnsi="Arial" w:cs="Arial"/>
        </w:rPr>
        <w:t>Schutzfunktion,</w:t>
      </w:r>
      <w:r w:rsidR="00150BFB">
        <w:rPr>
          <w:rFonts w:ascii="Arial" w:hAnsi="Arial" w:cs="Arial"/>
        </w:rPr>
        <w:t xml:space="preserve"> </w:t>
      </w:r>
      <w:r w:rsidR="00150BFB" w:rsidRPr="004D78AB">
        <w:rPr>
          <w:rFonts w:ascii="Arial" w:hAnsi="Arial" w:cs="Arial"/>
        </w:rPr>
        <w:t>Dienstleistungsfunktion</w:t>
      </w:r>
      <w:r w:rsidR="00150BFB">
        <w:rPr>
          <w:rFonts w:ascii="Arial" w:hAnsi="Arial" w:cs="Arial"/>
        </w:rPr>
        <w:t xml:space="preserve">, </w:t>
      </w:r>
      <w:r w:rsidR="00150BFB" w:rsidRPr="004D78AB">
        <w:rPr>
          <w:rFonts w:ascii="Arial" w:hAnsi="Arial" w:cs="Arial"/>
        </w:rPr>
        <w:t>Brückenfunktion,</w:t>
      </w:r>
      <w:r w:rsidR="00150BFB">
        <w:rPr>
          <w:rFonts w:ascii="Arial" w:hAnsi="Arial" w:cs="Arial"/>
        </w:rPr>
        <w:t xml:space="preserve"> </w:t>
      </w:r>
      <w:r w:rsidR="00150BFB" w:rsidRPr="004D78AB">
        <w:rPr>
          <w:rFonts w:ascii="Arial" w:hAnsi="Arial" w:cs="Arial"/>
        </w:rPr>
        <w:t>Kom</w:t>
      </w:r>
      <w:r w:rsidR="00150BFB">
        <w:rPr>
          <w:rFonts w:ascii="Arial" w:hAnsi="Arial" w:cs="Arial"/>
        </w:rPr>
        <w:t>m</w:t>
      </w:r>
      <w:r w:rsidR="00150BFB" w:rsidRPr="004D78AB">
        <w:rPr>
          <w:rFonts w:ascii="Arial" w:hAnsi="Arial" w:cs="Arial"/>
        </w:rPr>
        <w:t>unikatorfunktion</w:t>
      </w:r>
      <w:r w:rsidR="00150BFB">
        <w:rPr>
          <w:rFonts w:ascii="Arial" w:hAnsi="Arial" w:cs="Arial"/>
        </w:rPr>
        <w:t xml:space="preserve">, </w:t>
      </w:r>
      <w:r w:rsidR="00150BFB" w:rsidRPr="004D78AB">
        <w:rPr>
          <w:rFonts w:ascii="Arial" w:hAnsi="Arial" w:cs="Arial"/>
        </w:rPr>
        <w:t>Dolmetscherfunktion</w:t>
      </w:r>
      <w:r w:rsidR="00150BFB">
        <w:rPr>
          <w:rFonts w:ascii="Arial" w:hAnsi="Arial" w:cs="Arial"/>
        </w:rPr>
        <w:t xml:space="preserve"> und </w:t>
      </w:r>
      <w:r w:rsidR="00150BFB" w:rsidRPr="004D78AB">
        <w:rPr>
          <w:rFonts w:ascii="Arial" w:hAnsi="Arial" w:cs="Arial"/>
        </w:rPr>
        <w:t>Unterstützung im Alltag</w:t>
      </w:r>
      <w:r w:rsidR="00150BFB">
        <w:rPr>
          <w:rFonts w:ascii="Arial" w:hAnsi="Arial" w:cs="Arial"/>
        </w:rPr>
        <w:t>.</w:t>
      </w:r>
    </w:p>
    <w:p w:rsidR="001D0EB8" w:rsidRPr="00890623" w:rsidRDefault="0003102A" w:rsidP="001D0EB8">
      <w:pPr>
        <w:spacing w:line="360" w:lineRule="auto"/>
        <w:jc w:val="both"/>
        <w:rPr>
          <w:rFonts w:ascii="Arial" w:hAnsi="Arial" w:cs="Arial"/>
        </w:rPr>
      </w:pPr>
      <w:r>
        <w:rPr>
          <w:rFonts w:ascii="Arial" w:hAnsi="Arial" w:cs="Arial"/>
        </w:rPr>
        <w:t>N</w:t>
      </w:r>
      <w:r w:rsidR="00150BFB">
        <w:rPr>
          <w:rFonts w:ascii="Arial" w:hAnsi="Arial" w:cs="Arial"/>
        </w:rPr>
        <w:t xml:space="preserve">ach den Ergebnissen des </w:t>
      </w:r>
      <w:r>
        <w:rPr>
          <w:rFonts w:ascii="Arial" w:hAnsi="Arial" w:cs="Arial"/>
        </w:rPr>
        <w:t>F</w:t>
      </w:r>
      <w:r w:rsidR="00150BFB">
        <w:rPr>
          <w:rFonts w:ascii="Arial" w:hAnsi="Arial" w:cs="Arial"/>
        </w:rPr>
        <w:t>reiwilligen</w:t>
      </w:r>
      <w:r>
        <w:rPr>
          <w:rFonts w:ascii="Arial" w:hAnsi="Arial" w:cs="Arial"/>
        </w:rPr>
        <w:t>surveys</w:t>
      </w:r>
      <w:r w:rsidR="00150BFB">
        <w:rPr>
          <w:rFonts w:ascii="Arial" w:hAnsi="Arial" w:cs="Arial"/>
        </w:rPr>
        <w:t xml:space="preserve"> 2014 sind Migrantinnen und Migranten zwar nicht so wie Personen ohne Migrationshintergrund, aber doch im hohen Maße bürger</w:t>
      </w:r>
      <w:r w:rsidR="00E13C4D">
        <w:rPr>
          <w:rFonts w:ascii="Arial" w:hAnsi="Arial" w:cs="Arial"/>
        </w:rPr>
        <w:softHyphen/>
      </w:r>
      <w:r w:rsidR="00150BFB">
        <w:rPr>
          <w:rFonts w:ascii="Arial" w:hAnsi="Arial" w:cs="Arial"/>
        </w:rPr>
        <w:t xml:space="preserve">schaftlich aktiv (60,1% vs. 72,9%) </w:t>
      </w:r>
      <w:sdt>
        <w:sdtPr>
          <w:rPr>
            <w:rFonts w:ascii="Arial" w:hAnsi="Arial" w:cs="Arial"/>
          </w:rPr>
          <w:alias w:val="Don't edit this field"/>
          <w:tag w:val="CitaviPlaceholder#ff8f5823-5656-42f6-a941-93e51a671f9b"/>
          <w:id w:val="1534459764"/>
        </w:sdtPr>
        <w:sdtEndPr/>
        <w:sdtContent>
          <w:r w:rsidR="00BE1180">
            <w:rPr>
              <w:rFonts w:ascii="Arial" w:hAnsi="Arial" w:cs="Arial"/>
            </w:rPr>
            <w:fldChar w:fldCharType="begin"/>
          </w:r>
          <w:r w:rsidR="007C0C87">
            <w:rPr>
              <w:rFonts w:ascii="Arial" w:hAnsi="Arial" w:cs="Arial"/>
            </w:rPr>
            <w:instrText>ADDIN CitaviPlaceholder{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}</w:instrText>
          </w:r>
          <w:r w:rsidR="00BE1180">
            <w:rPr>
              <w:rFonts w:ascii="Arial" w:hAnsi="Arial" w:cs="Arial"/>
            </w:rPr>
            <w:fldChar w:fldCharType="separate"/>
          </w:r>
          <w:r w:rsidR="007C0C87">
            <w:rPr>
              <w:rFonts w:ascii="Arial" w:hAnsi="Arial" w:cs="Arial"/>
            </w:rPr>
            <w:t>(Simonson et al. 2016)</w:t>
          </w:r>
          <w:r w:rsidR="00BE1180">
            <w:rPr>
              <w:rFonts w:ascii="Arial" w:hAnsi="Arial" w:cs="Arial"/>
            </w:rPr>
            <w:fldChar w:fldCharType="end"/>
          </w:r>
        </w:sdtContent>
      </w:sdt>
      <w:r w:rsidR="00150BFB">
        <w:rPr>
          <w:rFonts w:ascii="Arial" w:hAnsi="Arial" w:cs="Arial"/>
        </w:rPr>
        <w:t xml:space="preserve">. Anzunehmen ist, dass dieses Engagement hauptsächlich in </w:t>
      </w:r>
      <w:r w:rsidR="00AC0385">
        <w:rPr>
          <w:rFonts w:ascii="Arial" w:hAnsi="Arial" w:cs="Arial"/>
        </w:rPr>
        <w:t>MSO</w:t>
      </w:r>
      <w:r w:rsidR="00150BFB">
        <w:rPr>
          <w:rFonts w:ascii="Arial" w:hAnsi="Arial" w:cs="Arial"/>
        </w:rPr>
        <w:t xml:space="preserve"> stattfindet.</w:t>
      </w:r>
      <w:r w:rsidR="00664D98">
        <w:rPr>
          <w:rFonts w:ascii="Arial" w:hAnsi="Arial" w:cs="Arial"/>
        </w:rPr>
        <w:t xml:space="preserve"> </w:t>
      </w:r>
      <w:r>
        <w:rPr>
          <w:rFonts w:ascii="Arial" w:hAnsi="Arial" w:cs="Arial"/>
        </w:rPr>
        <w:t xml:space="preserve">Diese </w:t>
      </w:r>
      <w:r w:rsidR="00664D98">
        <w:rPr>
          <w:rFonts w:ascii="Arial" w:hAnsi="Arial" w:cs="Arial"/>
        </w:rPr>
        <w:t>stellen ein</w:t>
      </w:r>
      <w:r w:rsidR="001D0EB8">
        <w:rPr>
          <w:rFonts w:ascii="Arial" w:hAnsi="Arial" w:cs="Arial"/>
        </w:rPr>
        <w:t>en</w:t>
      </w:r>
      <w:r w:rsidR="00664D98">
        <w:rPr>
          <w:rFonts w:ascii="Arial" w:hAnsi="Arial" w:cs="Arial"/>
        </w:rPr>
        <w:t xml:space="preserve"> Anlaufpunkt im Stadtteil dar und tragen zur Bewältigung von Alltagsproblemen bei. Sie werden oft als Orte der</w:t>
      </w:r>
      <w:r>
        <w:rPr>
          <w:rFonts w:ascii="Arial" w:hAnsi="Arial" w:cs="Arial"/>
        </w:rPr>
        <w:t xml:space="preserve"> Begegnung von Menschen aus dem</w:t>
      </w:r>
      <w:r w:rsidR="00664D98">
        <w:rPr>
          <w:rFonts w:ascii="Arial" w:hAnsi="Arial" w:cs="Arial"/>
        </w:rPr>
        <w:t xml:space="preserve">selben Herkunftsland oder Kulturkreis gesehen. Dies hat für viele </w:t>
      </w:r>
      <w:r>
        <w:rPr>
          <w:rFonts w:ascii="Arial" w:hAnsi="Arial" w:cs="Arial"/>
        </w:rPr>
        <w:t xml:space="preserve">Menschen mit Migrationshintergrund </w:t>
      </w:r>
      <w:r w:rsidR="00664D98">
        <w:rPr>
          <w:rFonts w:ascii="Arial" w:hAnsi="Arial" w:cs="Arial"/>
        </w:rPr>
        <w:t xml:space="preserve">große Bedeutung </w:t>
      </w:r>
      <w:sdt>
        <w:sdtPr>
          <w:rPr>
            <w:rFonts w:ascii="Arial" w:hAnsi="Arial" w:cs="Arial"/>
          </w:rPr>
          <w:alias w:val="Don't edit this field"/>
          <w:tag w:val="CitaviPlaceholder#cfc7f625-81a0-4992-b74b-88fe181b4407"/>
          <w:id w:val="-1680427479"/>
        </w:sdtPr>
        <w:sdtEndPr/>
        <w:sdtContent>
          <w:r w:rsidR="00BE1180">
            <w:rPr>
              <w:rFonts w:ascii="Arial" w:hAnsi="Arial" w:cs="Arial"/>
            </w:rPr>
            <w:fldChar w:fldCharType="begin"/>
          </w:r>
          <w:r w:rsidR="007C0C87">
            <w:rPr>
              <w:rFonts w:ascii="Arial" w:hAnsi="Arial" w:cs="Arial"/>
            </w:rPr>
            <w:instrText>ADDIN CitaviPlaceholder{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}</w:instrText>
          </w:r>
          <w:r w:rsidR="00BE1180">
            <w:rPr>
              <w:rFonts w:ascii="Arial" w:hAnsi="Arial" w:cs="Arial"/>
            </w:rPr>
            <w:fldChar w:fldCharType="separate"/>
          </w:r>
          <w:r w:rsidR="007C0C87">
            <w:rPr>
              <w:rFonts w:ascii="Arial" w:hAnsi="Arial" w:cs="Arial"/>
            </w:rPr>
            <w:t>(Schäfer et al. 2015)</w:t>
          </w:r>
          <w:r w:rsidR="00BE1180">
            <w:rPr>
              <w:rFonts w:ascii="Arial" w:hAnsi="Arial" w:cs="Arial"/>
            </w:rPr>
            <w:fldChar w:fldCharType="end"/>
          </w:r>
          <w:r>
            <w:rPr>
              <w:rFonts w:ascii="Arial" w:hAnsi="Arial" w:cs="Arial"/>
            </w:rPr>
            <w:t>.</w:t>
          </w:r>
        </w:sdtContent>
      </w:sdt>
      <w:r w:rsidR="001D0EB8">
        <w:rPr>
          <w:rFonts w:ascii="Arial" w:hAnsi="Arial" w:cs="Arial"/>
        </w:rPr>
        <w:t xml:space="preserve"> Allerdings gibt es auch Daten darüber, dass </w:t>
      </w:r>
      <w:r w:rsidR="001D0EB8" w:rsidRPr="001D0EB8">
        <w:rPr>
          <w:rFonts w:ascii="Arial" w:hAnsi="Arial" w:cs="Arial"/>
        </w:rPr>
        <w:t>Migrantinnen und Migranten in der zweiten Lebenshälfte seltener ein Ehrenamt ausüben als gleichaltrige Personen ohne Migrations</w:t>
      </w:r>
      <w:r w:rsidR="00E13C4D">
        <w:rPr>
          <w:rFonts w:ascii="Arial" w:hAnsi="Arial" w:cs="Arial"/>
        </w:rPr>
        <w:softHyphen/>
      </w:r>
      <w:r w:rsidR="001D0EB8" w:rsidRPr="001D0EB8">
        <w:rPr>
          <w:rFonts w:ascii="Arial" w:hAnsi="Arial" w:cs="Arial"/>
        </w:rPr>
        <w:t xml:space="preserve">hintergrund, sie sind auch seltener Mitglied in einem Verein oder einer Organisation. Der Anteil </w:t>
      </w:r>
      <w:r w:rsidR="006723D4">
        <w:rPr>
          <w:rFonts w:ascii="Arial" w:hAnsi="Arial" w:cs="Arial"/>
        </w:rPr>
        <w:t>e</w:t>
      </w:r>
      <w:r w:rsidR="001D0EB8" w:rsidRPr="001D0EB8">
        <w:rPr>
          <w:rFonts w:ascii="Arial" w:hAnsi="Arial" w:cs="Arial"/>
        </w:rPr>
        <w:t>hrenamtlich</w:t>
      </w:r>
      <w:r w:rsidR="006723D4">
        <w:rPr>
          <w:rFonts w:ascii="Arial" w:hAnsi="Arial" w:cs="Arial"/>
        </w:rPr>
        <w:t xml:space="preserve"> tätiger</w:t>
      </w:r>
      <w:r w:rsidR="001D0EB8" w:rsidRPr="001D0EB8">
        <w:rPr>
          <w:rFonts w:ascii="Arial" w:hAnsi="Arial" w:cs="Arial"/>
        </w:rPr>
        <w:t xml:space="preserve"> </w:t>
      </w:r>
      <w:r w:rsidR="00AC0385">
        <w:rPr>
          <w:rFonts w:ascii="Arial" w:hAnsi="Arial" w:cs="Arial"/>
        </w:rPr>
        <w:t>Menschen in der zweiten Lebenshälfte</w:t>
      </w:r>
      <w:r w:rsidR="001D0EB8" w:rsidRPr="001D0EB8">
        <w:rPr>
          <w:rFonts w:ascii="Arial" w:hAnsi="Arial" w:cs="Arial"/>
        </w:rPr>
        <w:t xml:space="preserve"> ohne Migrationshintergrund ist dreimal so hoch wie bei den Migrantinnen und Migranten</w:t>
      </w:r>
      <w:r w:rsidR="00AC0385">
        <w:rPr>
          <w:rFonts w:ascii="Arial" w:hAnsi="Arial" w:cs="Arial"/>
        </w:rPr>
        <w:t xml:space="preserve"> in der zweiten Lebenshälfte</w:t>
      </w:r>
      <w:r w:rsidR="001D0EB8" w:rsidRPr="001D0EB8">
        <w:rPr>
          <w:rFonts w:ascii="Arial" w:hAnsi="Arial" w:cs="Arial"/>
        </w:rPr>
        <w:t xml:space="preserve"> (21% zu 7 %) </w:t>
      </w:r>
      <w:sdt>
        <w:sdtPr>
          <w:rPr>
            <w:rFonts w:ascii="Arial" w:hAnsi="Arial" w:cs="Arial"/>
          </w:rPr>
          <w:alias w:val="Don't edit this field"/>
          <w:tag w:val="CitaviPlaceholder#311927be-700c-4f44-8a0f-a261e930b747"/>
          <w:id w:val="-178276068"/>
        </w:sdtPr>
        <w:sdtEndPr/>
        <w:sdtContent>
          <w:r w:rsidR="001D0EB8" w:rsidRPr="001D0EB8">
            <w:rPr>
              <w:rFonts w:ascii="Arial" w:hAnsi="Arial" w:cs="Arial"/>
            </w:rPr>
            <w:fldChar w:fldCharType="begin"/>
          </w:r>
          <w:r w:rsidR="007C0C87">
            <w:rPr>
              <w:rFonts w:ascii="Arial" w:hAnsi="Arial" w:cs="Arial"/>
            </w:rPr>
            <w:instrText>ADDIN CitaviPlaceholder{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}</w:instrText>
          </w:r>
          <w:r w:rsidR="001D0EB8" w:rsidRPr="001D0EB8">
            <w:rPr>
              <w:rFonts w:ascii="Arial" w:hAnsi="Arial" w:cs="Arial"/>
            </w:rPr>
            <w:fldChar w:fldCharType="separate"/>
          </w:r>
          <w:r w:rsidR="007C0C87">
            <w:rPr>
              <w:rFonts w:ascii="Arial" w:hAnsi="Arial" w:cs="Arial"/>
            </w:rPr>
            <w:t>(Nowossadeck et al. 2017)</w:t>
          </w:r>
          <w:r w:rsidR="001D0EB8" w:rsidRPr="001D0EB8">
            <w:rPr>
              <w:rFonts w:ascii="Arial" w:hAnsi="Arial" w:cs="Arial"/>
            </w:rPr>
            <w:fldChar w:fldCharType="end"/>
          </w:r>
        </w:sdtContent>
      </w:sdt>
      <w:r w:rsidR="001D0EB8" w:rsidRPr="001D0EB8">
        <w:rPr>
          <w:rFonts w:ascii="Arial" w:hAnsi="Arial" w:cs="Arial"/>
        </w:rPr>
        <w:t>.</w:t>
      </w:r>
    </w:p>
    <w:p w:rsidR="00150BFB" w:rsidRPr="00550C56" w:rsidRDefault="00AC0385" w:rsidP="0051684A">
      <w:pPr>
        <w:spacing w:line="360" w:lineRule="auto"/>
        <w:jc w:val="both"/>
        <w:rPr>
          <w:rFonts w:ascii="Arial" w:hAnsi="Arial" w:cs="Arial"/>
        </w:rPr>
      </w:pPr>
      <w:r>
        <w:rPr>
          <w:rFonts w:ascii="Arial" w:hAnsi="Arial" w:cs="Arial"/>
        </w:rPr>
        <w:t>MSO</w:t>
      </w:r>
      <w:r w:rsidR="00150BFB">
        <w:rPr>
          <w:rFonts w:ascii="Arial" w:hAnsi="Arial" w:cs="Arial"/>
        </w:rPr>
        <w:t xml:space="preserve"> und andere Multiplikatoren </w:t>
      </w:r>
      <w:r w:rsidR="0003102A">
        <w:rPr>
          <w:rFonts w:ascii="Arial" w:hAnsi="Arial" w:cs="Arial"/>
        </w:rPr>
        <w:t xml:space="preserve">können </w:t>
      </w:r>
      <w:r w:rsidR="001D0EB8">
        <w:rPr>
          <w:rFonts w:ascii="Arial" w:hAnsi="Arial" w:cs="Arial"/>
        </w:rPr>
        <w:t xml:space="preserve">dennoch </w:t>
      </w:r>
      <w:r w:rsidR="00150BFB">
        <w:rPr>
          <w:rFonts w:ascii="Arial" w:hAnsi="Arial" w:cs="Arial"/>
        </w:rPr>
        <w:t xml:space="preserve">eine wertvolle Unterstützung für die Gründung </w:t>
      </w:r>
      <w:r w:rsidR="0003102A">
        <w:rPr>
          <w:rFonts w:ascii="Arial" w:hAnsi="Arial" w:cs="Arial"/>
        </w:rPr>
        <w:t>gesundheitsbezogene</w:t>
      </w:r>
      <w:r w:rsidR="006723D4">
        <w:rPr>
          <w:rFonts w:ascii="Arial" w:hAnsi="Arial" w:cs="Arial"/>
        </w:rPr>
        <w:t>r</w:t>
      </w:r>
      <w:r w:rsidR="0003102A">
        <w:rPr>
          <w:rFonts w:ascii="Arial" w:hAnsi="Arial" w:cs="Arial"/>
        </w:rPr>
        <w:t xml:space="preserve"> Selbsthilfegruppen sein</w:t>
      </w:r>
      <w:r w:rsidR="00150BFB">
        <w:rPr>
          <w:rFonts w:ascii="Arial" w:hAnsi="Arial" w:cs="Arial"/>
        </w:rPr>
        <w:t>.</w:t>
      </w:r>
      <w:r w:rsidR="0003102A">
        <w:rPr>
          <w:rFonts w:ascii="Arial" w:hAnsi="Arial" w:cs="Arial"/>
        </w:rPr>
        <w:t xml:space="preserve"> </w:t>
      </w:r>
      <w:r w:rsidR="00DF67BD">
        <w:rPr>
          <w:rFonts w:ascii="Arial" w:hAnsi="Arial" w:cs="Arial"/>
        </w:rPr>
        <w:t xml:space="preserve">Im Jahr 2008 führte die </w:t>
      </w:r>
      <w:r w:rsidR="00FC325A">
        <w:rPr>
          <w:rFonts w:ascii="Arial" w:hAnsi="Arial" w:cs="Arial"/>
        </w:rPr>
        <w:t>NAKOS</w:t>
      </w:r>
      <w:r w:rsidR="00DF67BD">
        <w:rPr>
          <w:rFonts w:ascii="Arial" w:hAnsi="Arial" w:cs="Arial"/>
        </w:rPr>
        <w:t xml:space="preserve"> eine umfassende Analyse von bundesweiten </w:t>
      </w:r>
      <w:r w:rsidR="0003102A">
        <w:rPr>
          <w:rFonts w:ascii="Arial" w:hAnsi="Arial" w:cs="Arial"/>
        </w:rPr>
        <w:t>f</w:t>
      </w:r>
      <w:r w:rsidR="00DF67BD">
        <w:rPr>
          <w:rFonts w:ascii="Arial" w:hAnsi="Arial" w:cs="Arial"/>
        </w:rPr>
        <w:t xml:space="preserve">amilien-, gesundheitsbezogenen und sozialen </w:t>
      </w:r>
      <w:r w:rsidR="003B7F57">
        <w:rPr>
          <w:rFonts w:ascii="Arial" w:hAnsi="Arial" w:cs="Arial"/>
        </w:rPr>
        <w:t>MSO</w:t>
      </w:r>
      <w:r w:rsidR="00DF67BD">
        <w:rPr>
          <w:rFonts w:ascii="Arial" w:hAnsi="Arial" w:cs="Arial"/>
        </w:rPr>
        <w:t xml:space="preserve"> durch. Nach umfangreichen Recherchen wurden 184 </w:t>
      </w:r>
      <w:r w:rsidR="003B7F57">
        <w:rPr>
          <w:rFonts w:ascii="Arial" w:hAnsi="Arial" w:cs="Arial"/>
        </w:rPr>
        <w:t>MSO</w:t>
      </w:r>
      <w:r w:rsidR="00DF67BD">
        <w:rPr>
          <w:rFonts w:ascii="Arial" w:hAnsi="Arial" w:cs="Arial"/>
        </w:rPr>
        <w:t xml:space="preserve"> identifiziert. 90</w:t>
      </w:r>
      <w:r w:rsidR="006723D4">
        <w:rPr>
          <w:rFonts w:ascii="Arial" w:hAnsi="Arial" w:cs="Arial"/>
        </w:rPr>
        <w:t> </w:t>
      </w:r>
      <w:r w:rsidR="00DF67BD">
        <w:rPr>
          <w:rFonts w:ascii="Arial" w:hAnsi="Arial" w:cs="Arial"/>
        </w:rPr>
        <w:t xml:space="preserve">% der </w:t>
      </w:r>
      <w:r w:rsidR="003B7F57">
        <w:rPr>
          <w:rFonts w:ascii="Arial" w:hAnsi="Arial" w:cs="Arial"/>
        </w:rPr>
        <w:t>MSO</w:t>
      </w:r>
      <w:r w:rsidR="00DF67BD">
        <w:rPr>
          <w:rFonts w:ascii="Arial" w:hAnsi="Arial" w:cs="Arial"/>
        </w:rPr>
        <w:t xml:space="preserve"> beschäftigen sich mit sozialen Themen, wie zum Beispiel Bürgerrechte, Integration, Brauchtum, Rechten von Minderheiten und der Verbesserung der Schul-, Bildung-</w:t>
      </w:r>
      <w:r w:rsidR="006723D4">
        <w:rPr>
          <w:rFonts w:ascii="Arial" w:hAnsi="Arial" w:cs="Arial"/>
        </w:rPr>
        <w:t xml:space="preserve"> </w:t>
      </w:r>
      <w:r w:rsidR="00DF67BD">
        <w:rPr>
          <w:rFonts w:ascii="Arial" w:hAnsi="Arial" w:cs="Arial"/>
        </w:rPr>
        <w:t>und Berufsbildungssituation von Jugendlichen mit Migrationshintergrund</w:t>
      </w:r>
      <w:r w:rsidR="00FC325A">
        <w:rPr>
          <w:rFonts w:ascii="Arial" w:hAnsi="Arial" w:cs="Arial"/>
        </w:rPr>
        <w:t xml:space="preserve">. Keine </w:t>
      </w:r>
      <w:r w:rsidR="00DF67BD">
        <w:rPr>
          <w:rFonts w:ascii="Arial" w:hAnsi="Arial" w:cs="Arial"/>
        </w:rPr>
        <w:t xml:space="preserve">der Organisationen beschäftigt sich mit psychosozialen Themen, </w:t>
      </w:r>
      <w:r w:rsidR="00FC325A">
        <w:rPr>
          <w:rFonts w:ascii="Arial" w:hAnsi="Arial" w:cs="Arial"/>
        </w:rPr>
        <w:t>bei 13 Organisationen war keine eindeutige Zuordnung möglich</w:t>
      </w:r>
      <w:r w:rsidR="0003102A">
        <w:rPr>
          <w:rFonts w:ascii="Arial" w:hAnsi="Arial" w:cs="Arial"/>
        </w:rPr>
        <w:t>,</w:t>
      </w:r>
      <w:r w:rsidR="00FC325A">
        <w:rPr>
          <w:rFonts w:ascii="Arial" w:hAnsi="Arial" w:cs="Arial"/>
        </w:rPr>
        <w:t xml:space="preserve"> </w:t>
      </w:r>
      <w:r w:rsidR="00DF67BD">
        <w:rPr>
          <w:rFonts w:ascii="Arial" w:hAnsi="Arial" w:cs="Arial"/>
        </w:rPr>
        <w:t>nur vier Organisationen beschäftigen sich mit dem Thema Gesundheit</w:t>
      </w:r>
      <w:r w:rsidR="00BE1180">
        <w:rPr>
          <w:rFonts w:ascii="Arial" w:hAnsi="Arial" w:cs="Arial"/>
        </w:rPr>
        <w:t xml:space="preserve"> </w:t>
      </w:r>
      <w:sdt>
        <w:sdtPr>
          <w:rPr>
            <w:rFonts w:ascii="Arial" w:hAnsi="Arial" w:cs="Arial"/>
          </w:rPr>
          <w:alias w:val="Don't edit this field"/>
          <w:tag w:val="CitaviPlaceholder#63049b4b-4736-470f-8fbb-0f485d8c39a7"/>
          <w:id w:val="457383583"/>
        </w:sdtPr>
        <w:sdtEndPr/>
        <w:sdtContent>
          <w:r w:rsidR="00BE1180">
            <w:rPr>
              <w:rFonts w:ascii="Arial" w:hAnsi="Arial" w:cs="Arial"/>
            </w:rPr>
            <w:fldChar w:fldCharType="begin"/>
          </w:r>
          <w:r w:rsidR="007C0C87">
            <w:rPr>
              <w:rFonts w:ascii="Arial" w:hAnsi="Arial" w:cs="Arial"/>
            </w:rPr>
            <w:instrText>ADDIN CitaviPlaceholder{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}</w:instrText>
          </w:r>
          <w:r w:rsidR="00BE1180">
            <w:rPr>
              <w:rFonts w:ascii="Arial" w:hAnsi="Arial" w:cs="Arial"/>
            </w:rPr>
            <w:fldChar w:fldCharType="separate"/>
          </w:r>
          <w:r w:rsidR="007C0C87">
            <w:rPr>
              <w:rFonts w:ascii="Arial" w:hAnsi="Arial" w:cs="Arial"/>
            </w:rPr>
            <w:t>(NAKOS 2009)</w:t>
          </w:r>
          <w:r w:rsidR="00BE1180">
            <w:rPr>
              <w:rFonts w:ascii="Arial" w:hAnsi="Arial" w:cs="Arial"/>
            </w:rPr>
            <w:fldChar w:fldCharType="end"/>
          </w:r>
        </w:sdtContent>
      </w:sdt>
      <w:r w:rsidR="00DF67BD">
        <w:rPr>
          <w:rFonts w:ascii="Arial" w:hAnsi="Arial" w:cs="Arial"/>
        </w:rPr>
        <w:t xml:space="preserve">. </w:t>
      </w:r>
    </w:p>
    <w:p w:rsidR="0003102A" w:rsidRPr="00890623" w:rsidRDefault="0003102A" w:rsidP="007C0C87">
      <w:pPr>
        <w:pStyle w:val="berschrift1"/>
      </w:pPr>
      <w:bookmarkStart w:id="11" w:name="_Toc522546290"/>
      <w:r>
        <w:t>Förderliche Rahmenbedingungen für eine interkulturelle Öffnung der Selbsthilfe</w:t>
      </w:r>
      <w:bookmarkEnd w:id="11"/>
      <w:r>
        <w:t xml:space="preserve">  </w:t>
      </w:r>
      <w:r w:rsidRPr="00890623">
        <w:t xml:space="preserve"> </w:t>
      </w:r>
    </w:p>
    <w:p w:rsidR="000653C0" w:rsidRDefault="003B4F21" w:rsidP="000653C0">
      <w:pPr>
        <w:spacing w:line="360" w:lineRule="auto"/>
        <w:jc w:val="both"/>
        <w:rPr>
          <w:rFonts w:ascii="Arial" w:hAnsi="Arial" w:cs="Arial"/>
        </w:rPr>
      </w:pPr>
      <w:r>
        <w:rPr>
          <w:rFonts w:ascii="Arial" w:hAnsi="Arial" w:cs="Arial"/>
        </w:rPr>
        <w:t>Verschiedene Akteure im Gesundheits- und Sozialwesen b</w:t>
      </w:r>
      <w:r w:rsidR="00AC0385">
        <w:rPr>
          <w:rFonts w:ascii="Arial" w:hAnsi="Arial" w:cs="Arial"/>
        </w:rPr>
        <w:t>eschäftigen sich seit mehreren J</w:t>
      </w:r>
      <w:r>
        <w:rPr>
          <w:rFonts w:ascii="Arial" w:hAnsi="Arial" w:cs="Arial"/>
        </w:rPr>
        <w:t xml:space="preserve">ahren mit der „Interkulturellen Öffnung“ von Institutionen und haben dazu </w:t>
      </w:r>
      <w:r w:rsidR="00AC0385">
        <w:rPr>
          <w:rFonts w:ascii="Arial" w:hAnsi="Arial" w:cs="Arial"/>
        </w:rPr>
        <w:t>Leitf</w:t>
      </w:r>
      <w:r>
        <w:rPr>
          <w:rFonts w:ascii="Arial" w:hAnsi="Arial" w:cs="Arial"/>
        </w:rPr>
        <w:t xml:space="preserve">äden entwickelt </w:t>
      </w:r>
      <w:sdt>
        <w:sdtPr>
          <w:rPr>
            <w:rFonts w:ascii="Arial" w:hAnsi="Arial" w:cs="Arial"/>
          </w:rPr>
          <w:alias w:val="Don't edit this field"/>
          <w:tag w:val="CitaviPlaceholder#6511571f-72c1-440d-a832-63d53857e520"/>
          <w:id w:val="-1988241002"/>
        </w:sdtPr>
        <w:sdtEndPr/>
        <w:sdtContent>
          <w:r>
            <w:rPr>
              <w:rFonts w:ascii="Arial" w:hAnsi="Arial" w:cs="Arial"/>
            </w:rPr>
            <w:fldChar w:fldCharType="begin"/>
          </w:r>
          <w:r w:rsidR="007C0C87">
            <w:rPr>
              <w:rFonts w:ascii="Arial" w:hAnsi="Arial" w:cs="Arial"/>
            </w:rPr>
            <w:instrText>ADDIN CitaviPlaceholder{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}</w:instrText>
          </w:r>
          <w:r>
            <w:rPr>
              <w:rFonts w:ascii="Arial" w:hAnsi="Arial" w:cs="Arial"/>
            </w:rPr>
            <w:fldChar w:fldCharType="separate"/>
          </w:r>
          <w:r w:rsidR="007C0C87">
            <w:rPr>
              <w:rFonts w:ascii="Arial" w:hAnsi="Arial" w:cs="Arial"/>
            </w:rPr>
            <w:t>(Der PARITÄTISCHE Niedersachsen 2013; Fager und Güvenc 2010; Droste et al. 2015)</w:t>
          </w:r>
          <w:r>
            <w:rPr>
              <w:rFonts w:ascii="Arial" w:hAnsi="Arial" w:cs="Arial"/>
            </w:rPr>
            <w:fldChar w:fldCharType="end"/>
          </w:r>
        </w:sdtContent>
      </w:sdt>
      <w:r>
        <w:rPr>
          <w:rFonts w:ascii="Arial" w:hAnsi="Arial" w:cs="Arial"/>
        </w:rPr>
        <w:t xml:space="preserve">. Es geht ihnen </w:t>
      </w:r>
      <w:r w:rsidRPr="00D14D39">
        <w:rPr>
          <w:rFonts w:ascii="Arial" w:hAnsi="Arial" w:cs="Arial"/>
        </w:rPr>
        <w:t xml:space="preserve">darum, gesellschaftliche Vielfalt als Einrichtung für die Mitarbeitenden </w:t>
      </w:r>
      <w:r>
        <w:rPr>
          <w:rFonts w:ascii="Arial" w:hAnsi="Arial" w:cs="Arial"/>
        </w:rPr>
        <w:t xml:space="preserve">und für die </w:t>
      </w:r>
      <w:r w:rsidRPr="00D14D39">
        <w:rPr>
          <w:rFonts w:ascii="Arial" w:hAnsi="Arial" w:cs="Arial"/>
        </w:rPr>
        <w:t xml:space="preserve">jeweiligen Zielgruppen </w:t>
      </w:r>
      <w:r>
        <w:rPr>
          <w:rFonts w:ascii="Arial" w:hAnsi="Arial" w:cs="Arial"/>
        </w:rPr>
        <w:t xml:space="preserve">(Menschen mit Migrationshintergrund) </w:t>
      </w:r>
      <w:r w:rsidRPr="00D14D39">
        <w:rPr>
          <w:rFonts w:ascii="Arial" w:hAnsi="Arial" w:cs="Arial"/>
        </w:rPr>
        <w:t>aktiv mit zu gestalten</w:t>
      </w:r>
      <w:r>
        <w:rPr>
          <w:rFonts w:ascii="Arial" w:hAnsi="Arial" w:cs="Arial"/>
        </w:rPr>
        <w:t xml:space="preserve">. </w:t>
      </w:r>
      <w:r w:rsidR="00AC0385">
        <w:rPr>
          <w:rFonts w:ascii="Arial" w:hAnsi="Arial" w:cs="Arial"/>
        </w:rPr>
        <w:t xml:space="preserve">Diese Leitfäden </w:t>
      </w:r>
      <w:r w:rsidR="000653C0">
        <w:rPr>
          <w:rFonts w:ascii="Arial" w:hAnsi="Arial" w:cs="Arial"/>
        </w:rPr>
        <w:t xml:space="preserve">könnten auch </w:t>
      </w:r>
      <w:r w:rsidR="0051684A" w:rsidRPr="00550C56">
        <w:rPr>
          <w:rFonts w:ascii="Arial" w:hAnsi="Arial" w:cs="Arial"/>
        </w:rPr>
        <w:t>von der Selbsthilfe</w:t>
      </w:r>
      <w:r w:rsidR="0051684A">
        <w:rPr>
          <w:rFonts w:ascii="Arial" w:hAnsi="Arial" w:cs="Arial"/>
        </w:rPr>
        <w:t xml:space="preserve"> </w:t>
      </w:r>
      <w:r w:rsidR="0051684A" w:rsidRPr="00550C56">
        <w:rPr>
          <w:rFonts w:ascii="Arial" w:hAnsi="Arial" w:cs="Arial"/>
        </w:rPr>
        <w:t>genutzt werden</w:t>
      </w:r>
      <w:r w:rsidR="0051684A">
        <w:rPr>
          <w:rFonts w:ascii="Arial" w:hAnsi="Arial" w:cs="Arial"/>
        </w:rPr>
        <w:t>, um gelingende Prozesse der interkulturellen Öffnung für die eigene Organisation zu entwickeln</w:t>
      </w:r>
      <w:r w:rsidR="0051684A" w:rsidRPr="00550C56">
        <w:rPr>
          <w:rFonts w:ascii="Arial" w:hAnsi="Arial" w:cs="Arial"/>
        </w:rPr>
        <w:t xml:space="preserve">. </w:t>
      </w:r>
    </w:p>
    <w:p w:rsidR="0051684A" w:rsidRDefault="000653C0" w:rsidP="000653C0">
      <w:pPr>
        <w:spacing w:line="360" w:lineRule="auto"/>
        <w:jc w:val="both"/>
        <w:rPr>
          <w:rFonts w:ascii="Arial" w:hAnsi="Arial" w:cs="Arial"/>
        </w:rPr>
      </w:pPr>
      <w:r>
        <w:rPr>
          <w:rFonts w:ascii="Arial" w:hAnsi="Arial" w:cs="Arial"/>
        </w:rPr>
        <w:t>Die</w:t>
      </w:r>
      <w:r w:rsidR="00E13C4D">
        <w:rPr>
          <w:rFonts w:ascii="Arial" w:hAnsi="Arial" w:cs="Arial"/>
        </w:rPr>
        <w:t xml:space="preserve"> Leitfä</w:t>
      </w:r>
      <w:r w:rsidR="0051684A" w:rsidRPr="00550C56">
        <w:rPr>
          <w:rFonts w:ascii="Arial" w:hAnsi="Arial" w:cs="Arial"/>
        </w:rPr>
        <w:t>den biete</w:t>
      </w:r>
      <w:r>
        <w:rPr>
          <w:rFonts w:ascii="Arial" w:hAnsi="Arial" w:cs="Arial"/>
        </w:rPr>
        <w:t>n</w:t>
      </w:r>
      <w:r w:rsidR="0051684A" w:rsidRPr="00550C56">
        <w:rPr>
          <w:rFonts w:ascii="Arial" w:hAnsi="Arial" w:cs="Arial"/>
        </w:rPr>
        <w:t xml:space="preserve"> Anleitung und Tipps zum Thema interkulturelle </w:t>
      </w:r>
      <w:r w:rsidR="0051684A">
        <w:rPr>
          <w:rFonts w:ascii="Arial" w:hAnsi="Arial" w:cs="Arial"/>
        </w:rPr>
        <w:t>Ö</w:t>
      </w:r>
      <w:r w:rsidR="0051684A" w:rsidRPr="00550C56">
        <w:rPr>
          <w:rFonts w:ascii="Arial" w:hAnsi="Arial" w:cs="Arial"/>
        </w:rPr>
        <w:t>ffnung und der Berücksichtigung kultureller Diversität.</w:t>
      </w:r>
      <w:r>
        <w:rPr>
          <w:rFonts w:ascii="Arial" w:hAnsi="Arial" w:cs="Arial"/>
        </w:rPr>
        <w:t xml:space="preserve"> Es</w:t>
      </w:r>
      <w:r w:rsidR="0051684A">
        <w:rPr>
          <w:rFonts w:ascii="Arial" w:hAnsi="Arial" w:cs="Arial"/>
        </w:rPr>
        <w:t xml:space="preserve"> werden verschiedene Aspekte der Öffnung behandelt: Hinweise zur k</w:t>
      </w:r>
      <w:r w:rsidR="0051684A" w:rsidRPr="00431FD6">
        <w:rPr>
          <w:rFonts w:ascii="Arial" w:hAnsi="Arial" w:cs="Arial"/>
        </w:rPr>
        <w:t xml:space="preserve">onkreten Ausgestaltung der Angebote und Maßnahmen, Aspekte der Organisationsentwicklung mit Zielvereinbarungen zur interkulturellen Öffnung, mehrsprachige Öffentlichkeitsarbeit und Außendarstellung, Kooperation und Netzwerke mit </w:t>
      </w:r>
      <w:r>
        <w:rPr>
          <w:rFonts w:ascii="Arial" w:hAnsi="Arial" w:cs="Arial"/>
        </w:rPr>
        <w:t>MSO</w:t>
      </w:r>
      <w:r w:rsidR="0051684A" w:rsidRPr="00431FD6">
        <w:rPr>
          <w:rFonts w:ascii="Arial" w:hAnsi="Arial" w:cs="Arial"/>
        </w:rPr>
        <w:t xml:space="preserve">, </w:t>
      </w:r>
      <w:r>
        <w:rPr>
          <w:rFonts w:ascii="Arial" w:hAnsi="Arial" w:cs="Arial"/>
        </w:rPr>
        <w:t>m</w:t>
      </w:r>
      <w:r w:rsidR="0051684A" w:rsidRPr="00431FD6">
        <w:rPr>
          <w:rFonts w:ascii="Arial" w:hAnsi="Arial" w:cs="Arial"/>
        </w:rPr>
        <w:t>uttersprachliche Mitglieder, Zielgruppenorientierung etc.</w:t>
      </w:r>
      <w:r w:rsidR="00BE1180">
        <w:rPr>
          <w:rFonts w:ascii="Arial" w:hAnsi="Arial" w:cs="Arial"/>
        </w:rPr>
        <w:t xml:space="preserve"> </w:t>
      </w:r>
      <w:sdt>
        <w:sdtPr>
          <w:rPr>
            <w:rFonts w:ascii="Arial" w:hAnsi="Arial" w:cs="Arial"/>
          </w:rPr>
          <w:alias w:val="Don't edit this field"/>
          <w:tag w:val="CitaviPlaceholder#2bfe0fba-0ec6-4ca6-b236-49663b0daac2"/>
          <w:id w:val="671157989"/>
        </w:sdtPr>
        <w:sdtEndPr/>
        <w:sdtContent>
          <w:r w:rsidR="00BE1180">
            <w:rPr>
              <w:rFonts w:ascii="Arial" w:hAnsi="Arial" w:cs="Arial"/>
            </w:rPr>
            <w:fldChar w:fldCharType="begin"/>
          </w:r>
          <w:r w:rsidR="007C0C87">
            <w:rPr>
              <w:rFonts w:ascii="Arial" w:hAnsi="Arial" w:cs="Arial"/>
            </w:rPr>
            <w:instrText>ADDIN CitaviPlaceholder{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}</w:instrText>
          </w:r>
          <w:r w:rsidR="00BE1180">
            <w:rPr>
              <w:rFonts w:ascii="Arial" w:hAnsi="Arial" w:cs="Arial"/>
            </w:rPr>
            <w:fldChar w:fldCharType="separate"/>
          </w:r>
          <w:r w:rsidR="007C0C87">
            <w:rPr>
              <w:rFonts w:ascii="Arial" w:hAnsi="Arial" w:cs="Arial"/>
            </w:rPr>
            <w:t>(Der PARITÄTISCHE Niedersachsen 2013)</w:t>
          </w:r>
          <w:r w:rsidR="00BE1180">
            <w:rPr>
              <w:rFonts w:ascii="Arial" w:hAnsi="Arial" w:cs="Arial"/>
            </w:rPr>
            <w:fldChar w:fldCharType="end"/>
          </w:r>
        </w:sdtContent>
      </w:sdt>
      <w:r w:rsidR="0051684A">
        <w:rPr>
          <w:rFonts w:ascii="Arial" w:hAnsi="Arial" w:cs="Arial"/>
        </w:rPr>
        <w:t>.</w:t>
      </w:r>
    </w:p>
    <w:p w:rsidR="0051684A" w:rsidRDefault="000653C0" w:rsidP="0051684A">
      <w:pPr>
        <w:spacing w:line="360" w:lineRule="auto"/>
        <w:jc w:val="both"/>
        <w:rPr>
          <w:rFonts w:ascii="Arial" w:hAnsi="Arial" w:cs="Arial"/>
        </w:rPr>
      </w:pPr>
      <w:r>
        <w:rPr>
          <w:rFonts w:ascii="Arial" w:hAnsi="Arial" w:cs="Arial"/>
        </w:rPr>
        <w:t>Auch i</w:t>
      </w:r>
      <w:r w:rsidR="0051684A" w:rsidRPr="005373FA">
        <w:rPr>
          <w:rFonts w:ascii="Arial" w:hAnsi="Arial" w:cs="Arial"/>
        </w:rPr>
        <w:t>n Öster</w:t>
      </w:r>
      <w:r w:rsidR="0051684A">
        <w:rPr>
          <w:rFonts w:ascii="Arial" w:hAnsi="Arial" w:cs="Arial"/>
        </w:rPr>
        <w:t>r</w:t>
      </w:r>
      <w:r w:rsidR="0051684A" w:rsidRPr="005373FA">
        <w:rPr>
          <w:rFonts w:ascii="Arial" w:hAnsi="Arial" w:cs="Arial"/>
        </w:rPr>
        <w:t>eich wurde 2016 ein Leitfaden entwickelt, um Menschen mit Migrationshintergrund besser zu erreichen</w:t>
      </w:r>
      <w:r w:rsidR="0051684A">
        <w:rPr>
          <w:rFonts w:ascii="Arial" w:hAnsi="Arial" w:cs="Arial"/>
        </w:rPr>
        <w:t xml:space="preserve">, </w:t>
      </w:r>
      <w:r>
        <w:rPr>
          <w:rFonts w:ascii="Arial" w:hAnsi="Arial" w:cs="Arial"/>
        </w:rPr>
        <w:t xml:space="preserve">denn </w:t>
      </w:r>
      <w:r w:rsidR="0051684A">
        <w:rPr>
          <w:rFonts w:ascii="Arial" w:hAnsi="Arial" w:cs="Arial"/>
        </w:rPr>
        <w:t>auch in Ö</w:t>
      </w:r>
      <w:r w:rsidR="0051684A" w:rsidRPr="005373FA">
        <w:rPr>
          <w:rFonts w:ascii="Arial" w:hAnsi="Arial" w:cs="Arial"/>
        </w:rPr>
        <w:t>ster</w:t>
      </w:r>
      <w:r w:rsidR="0051684A">
        <w:rPr>
          <w:rFonts w:ascii="Arial" w:hAnsi="Arial" w:cs="Arial"/>
        </w:rPr>
        <w:t>r</w:t>
      </w:r>
      <w:r w:rsidR="0051684A" w:rsidRPr="005373FA">
        <w:rPr>
          <w:rFonts w:ascii="Arial" w:hAnsi="Arial" w:cs="Arial"/>
        </w:rPr>
        <w:t>eich</w:t>
      </w:r>
      <w:r>
        <w:rPr>
          <w:rFonts w:ascii="Arial" w:hAnsi="Arial" w:cs="Arial"/>
        </w:rPr>
        <w:t xml:space="preserve"> werden</w:t>
      </w:r>
      <w:r w:rsidR="0051684A" w:rsidRPr="005373FA">
        <w:rPr>
          <w:rFonts w:ascii="Arial" w:hAnsi="Arial" w:cs="Arial"/>
        </w:rPr>
        <w:t xml:space="preserve"> Angebote und Maßnahmen im Gesundheitsbereich von sozioökonomisch benachteiligten Personen mit Migrationshintergrund seltener in Anspruch genommen.</w:t>
      </w:r>
      <w:r w:rsidR="0051684A">
        <w:rPr>
          <w:rFonts w:ascii="Arial" w:hAnsi="Arial" w:cs="Arial"/>
        </w:rPr>
        <w:t xml:space="preserve"> </w:t>
      </w:r>
      <w:r w:rsidR="0051684A" w:rsidRPr="005373FA">
        <w:rPr>
          <w:rFonts w:ascii="Arial" w:hAnsi="Arial" w:cs="Arial"/>
        </w:rPr>
        <w:t xml:space="preserve">Der Leitfaden verdeutlicht, welche Aspekte für Menschen mit Migrationshintergrund zu berücksichtigen sind. Er könnte </w:t>
      </w:r>
      <w:r>
        <w:rPr>
          <w:rFonts w:ascii="Arial" w:hAnsi="Arial" w:cs="Arial"/>
        </w:rPr>
        <w:t>SHO und SHG</w:t>
      </w:r>
      <w:r w:rsidR="0051684A" w:rsidRPr="005373FA">
        <w:rPr>
          <w:rFonts w:ascii="Arial" w:hAnsi="Arial" w:cs="Arial"/>
        </w:rPr>
        <w:t xml:space="preserve"> darin unterstützen</w:t>
      </w:r>
      <w:r>
        <w:rPr>
          <w:rFonts w:ascii="Arial" w:hAnsi="Arial" w:cs="Arial"/>
        </w:rPr>
        <w:t>,</w:t>
      </w:r>
      <w:r w:rsidR="0051684A" w:rsidRPr="005373FA">
        <w:rPr>
          <w:rFonts w:ascii="Arial" w:hAnsi="Arial" w:cs="Arial"/>
        </w:rPr>
        <w:t xml:space="preserve"> sich gezielt für diese </w:t>
      </w:r>
      <w:r w:rsidR="0051684A">
        <w:rPr>
          <w:rFonts w:ascii="Arial" w:hAnsi="Arial" w:cs="Arial"/>
        </w:rPr>
        <w:t>P</w:t>
      </w:r>
      <w:r w:rsidR="0051684A" w:rsidRPr="005373FA">
        <w:rPr>
          <w:rFonts w:ascii="Arial" w:hAnsi="Arial" w:cs="Arial"/>
        </w:rPr>
        <w:t>ersonengruppe zu öffnen oder zu prüfen, wo in ihrer Organisation Optimierungspotential besteht</w:t>
      </w:r>
      <w:r w:rsidR="0051684A">
        <w:rPr>
          <w:rFonts w:ascii="Arial" w:hAnsi="Arial" w:cs="Arial"/>
        </w:rPr>
        <w:t xml:space="preserve"> </w:t>
      </w:r>
      <w:sdt>
        <w:sdtPr>
          <w:rPr>
            <w:rFonts w:ascii="Arial" w:hAnsi="Arial" w:cs="Arial"/>
          </w:rPr>
          <w:alias w:val="Don't edit this field"/>
          <w:tag w:val="CitaviPlaceholder#ff87373c-b68e-44a7-8ac4-ce34af654a8e"/>
          <w:id w:val="-1673251649"/>
        </w:sdtPr>
        <w:sdtEndPr/>
        <w:sdtContent>
          <w:r w:rsidR="0051684A">
            <w:rPr>
              <w:rFonts w:ascii="Arial" w:hAnsi="Arial" w:cs="Arial"/>
            </w:rPr>
            <w:fldChar w:fldCharType="begin"/>
          </w:r>
          <w:r w:rsidR="007C0C87">
            <w:rPr>
              <w:rFonts w:ascii="Arial" w:hAnsi="Arial" w:cs="Arial"/>
            </w:rPr>
            <w:instrText>ADDIN CitaviPlaceholder{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}</w:instrText>
          </w:r>
          <w:r w:rsidR="0051684A">
            <w:rPr>
              <w:rFonts w:ascii="Arial" w:hAnsi="Arial" w:cs="Arial"/>
            </w:rPr>
            <w:fldChar w:fldCharType="separate"/>
          </w:r>
          <w:r w:rsidR="007C0C87">
            <w:rPr>
              <w:rFonts w:ascii="Arial" w:hAnsi="Arial" w:cs="Arial"/>
            </w:rPr>
            <w:t>(Anzenberger und Gaiswinkler 2016)</w:t>
          </w:r>
          <w:r w:rsidR="0051684A">
            <w:rPr>
              <w:rFonts w:ascii="Arial" w:hAnsi="Arial" w:cs="Arial"/>
            </w:rPr>
            <w:fldChar w:fldCharType="end"/>
          </w:r>
        </w:sdtContent>
      </w:sdt>
      <w:r w:rsidR="0051684A" w:rsidRPr="005373FA">
        <w:rPr>
          <w:rFonts w:ascii="Arial" w:hAnsi="Arial" w:cs="Arial"/>
        </w:rPr>
        <w:t>.</w:t>
      </w:r>
      <w:r w:rsidR="0051684A">
        <w:rPr>
          <w:rFonts w:ascii="Arial" w:hAnsi="Arial" w:cs="Arial"/>
        </w:rPr>
        <w:t xml:space="preserve"> Der Leitfaden ist praxisorientiert und stellt Fragen</w:t>
      </w:r>
      <w:r w:rsidR="000A1834">
        <w:rPr>
          <w:rFonts w:ascii="Arial" w:hAnsi="Arial" w:cs="Arial"/>
        </w:rPr>
        <w:t xml:space="preserve"> zu</w:t>
      </w:r>
      <w:r w:rsidR="0051684A">
        <w:rPr>
          <w:rFonts w:ascii="Arial" w:hAnsi="Arial" w:cs="Arial"/>
        </w:rPr>
        <w:t xml:space="preserve"> den Bereichen</w:t>
      </w:r>
      <w:r>
        <w:rPr>
          <w:rFonts w:ascii="Arial" w:hAnsi="Arial" w:cs="Arial"/>
        </w:rPr>
        <w:t>:</w:t>
      </w:r>
    </w:p>
    <w:p w:rsidR="0051684A" w:rsidRDefault="0051684A" w:rsidP="0051684A">
      <w:pPr>
        <w:pStyle w:val="Listenabsatz"/>
        <w:numPr>
          <w:ilvl w:val="0"/>
          <w:numId w:val="7"/>
        </w:numPr>
        <w:spacing w:line="360" w:lineRule="auto"/>
        <w:jc w:val="both"/>
        <w:rPr>
          <w:rFonts w:ascii="Arial" w:hAnsi="Arial" w:cs="Arial"/>
        </w:rPr>
      </w:pPr>
      <w:r w:rsidRPr="00C151F1">
        <w:rPr>
          <w:rFonts w:ascii="Arial" w:hAnsi="Arial" w:cs="Arial"/>
        </w:rPr>
        <w:t>„Werthaltungen“ (Akzeptanz auf Augenhöhe, Stigmatisierung vermeiden, potentiale sehen und stärken, Vielfalt sehen und nut</w:t>
      </w:r>
      <w:r>
        <w:rPr>
          <w:rFonts w:ascii="Arial" w:hAnsi="Arial" w:cs="Arial"/>
        </w:rPr>
        <w:t>zen</w:t>
      </w:r>
      <w:r w:rsidRPr="00C151F1">
        <w:rPr>
          <w:rFonts w:ascii="Arial" w:hAnsi="Arial" w:cs="Arial"/>
        </w:rPr>
        <w:t xml:space="preserve">) </w:t>
      </w:r>
    </w:p>
    <w:p w:rsidR="0051684A" w:rsidRDefault="0051684A" w:rsidP="0051684A">
      <w:pPr>
        <w:pStyle w:val="Listenabsatz"/>
        <w:numPr>
          <w:ilvl w:val="0"/>
          <w:numId w:val="7"/>
        </w:numPr>
        <w:spacing w:line="360" w:lineRule="auto"/>
        <w:jc w:val="both"/>
        <w:rPr>
          <w:rFonts w:ascii="Arial" w:hAnsi="Arial" w:cs="Arial"/>
        </w:rPr>
      </w:pPr>
      <w:r w:rsidRPr="0051684A">
        <w:rPr>
          <w:rFonts w:ascii="Arial" w:hAnsi="Arial" w:cs="Arial"/>
        </w:rPr>
        <w:t>Projektmanagement</w:t>
      </w:r>
    </w:p>
    <w:p w:rsidR="0051684A" w:rsidRPr="0051684A" w:rsidRDefault="0051684A" w:rsidP="0051684A">
      <w:pPr>
        <w:pStyle w:val="Listenabsatz"/>
        <w:numPr>
          <w:ilvl w:val="0"/>
          <w:numId w:val="7"/>
        </w:numPr>
        <w:spacing w:line="360" w:lineRule="auto"/>
        <w:jc w:val="both"/>
        <w:rPr>
          <w:rFonts w:ascii="Arial" w:hAnsi="Arial" w:cs="Arial"/>
        </w:rPr>
      </w:pPr>
      <w:r w:rsidRPr="0051684A">
        <w:rPr>
          <w:rFonts w:ascii="Arial" w:hAnsi="Arial" w:cs="Arial"/>
        </w:rPr>
        <w:t xml:space="preserve">Ansprechen, kommunizieren und informieren (Einsatz </w:t>
      </w:r>
      <w:r w:rsidR="000A1834">
        <w:rPr>
          <w:rFonts w:ascii="Arial" w:hAnsi="Arial" w:cs="Arial"/>
        </w:rPr>
        <w:t xml:space="preserve">einer </w:t>
      </w:r>
      <w:r w:rsidRPr="0051684A">
        <w:rPr>
          <w:rFonts w:ascii="Arial" w:hAnsi="Arial" w:cs="Arial"/>
        </w:rPr>
        <w:t xml:space="preserve">einfacher Sprache, </w:t>
      </w:r>
      <w:r w:rsidR="000A1834">
        <w:rPr>
          <w:rFonts w:ascii="Arial" w:hAnsi="Arial" w:cs="Arial"/>
        </w:rPr>
        <w:t>Mehrsprachigkeit</w:t>
      </w:r>
      <w:r w:rsidRPr="0051684A">
        <w:rPr>
          <w:rFonts w:ascii="Arial" w:hAnsi="Arial" w:cs="Arial"/>
        </w:rPr>
        <w:t>, optische Gestaltung, schriftliche oder mündliches Material, Dolmetscher usw.)</w:t>
      </w:r>
    </w:p>
    <w:p w:rsidR="0051684A" w:rsidRDefault="0051684A" w:rsidP="0051684A">
      <w:pPr>
        <w:pStyle w:val="Listenabsatz"/>
        <w:numPr>
          <w:ilvl w:val="0"/>
          <w:numId w:val="7"/>
        </w:numPr>
        <w:spacing w:line="360" w:lineRule="auto"/>
        <w:jc w:val="both"/>
        <w:rPr>
          <w:rFonts w:ascii="Arial" w:hAnsi="Arial" w:cs="Arial"/>
        </w:rPr>
      </w:pPr>
      <w:r>
        <w:rPr>
          <w:rFonts w:ascii="Arial" w:hAnsi="Arial" w:cs="Arial"/>
        </w:rPr>
        <w:t>Vernetzung</w:t>
      </w:r>
    </w:p>
    <w:p w:rsidR="0051684A" w:rsidRDefault="0051684A" w:rsidP="0051684A">
      <w:pPr>
        <w:pStyle w:val="Listenabsatz"/>
        <w:numPr>
          <w:ilvl w:val="0"/>
          <w:numId w:val="7"/>
        </w:numPr>
        <w:spacing w:line="360" w:lineRule="auto"/>
        <w:jc w:val="both"/>
        <w:rPr>
          <w:rFonts w:ascii="Arial" w:hAnsi="Arial" w:cs="Arial"/>
        </w:rPr>
      </w:pPr>
      <w:r>
        <w:rPr>
          <w:rFonts w:ascii="Arial" w:hAnsi="Arial" w:cs="Arial"/>
        </w:rPr>
        <w:t>Schlüsselperson / Multiplikator</w:t>
      </w:r>
    </w:p>
    <w:p w:rsidR="0051684A" w:rsidRDefault="0051684A" w:rsidP="0051684A">
      <w:pPr>
        <w:pStyle w:val="Listenabsatz"/>
        <w:numPr>
          <w:ilvl w:val="0"/>
          <w:numId w:val="7"/>
        </w:numPr>
        <w:spacing w:line="360" w:lineRule="auto"/>
        <w:jc w:val="both"/>
        <w:rPr>
          <w:rFonts w:ascii="Arial" w:hAnsi="Arial" w:cs="Arial"/>
        </w:rPr>
      </w:pPr>
      <w:r>
        <w:rPr>
          <w:rFonts w:ascii="Arial" w:hAnsi="Arial" w:cs="Arial"/>
        </w:rPr>
        <w:t>Partizipation der Migranten</w:t>
      </w:r>
    </w:p>
    <w:p w:rsidR="0051684A" w:rsidRDefault="0051684A" w:rsidP="0051684A">
      <w:pPr>
        <w:pStyle w:val="Listenabsatz"/>
        <w:numPr>
          <w:ilvl w:val="0"/>
          <w:numId w:val="7"/>
        </w:numPr>
        <w:spacing w:line="360" w:lineRule="auto"/>
        <w:jc w:val="both"/>
        <w:rPr>
          <w:rFonts w:ascii="Arial" w:hAnsi="Arial" w:cs="Arial"/>
        </w:rPr>
      </w:pPr>
      <w:r>
        <w:rPr>
          <w:rFonts w:ascii="Arial" w:hAnsi="Arial" w:cs="Arial"/>
        </w:rPr>
        <w:t>Niederschwelligkeit</w:t>
      </w:r>
    </w:p>
    <w:p w:rsidR="0051684A" w:rsidRPr="00C151F1" w:rsidRDefault="0051684A" w:rsidP="0051684A">
      <w:pPr>
        <w:pStyle w:val="Listenabsatz"/>
        <w:numPr>
          <w:ilvl w:val="0"/>
          <w:numId w:val="7"/>
        </w:numPr>
        <w:spacing w:line="360" w:lineRule="auto"/>
        <w:jc w:val="both"/>
        <w:rPr>
          <w:rFonts w:ascii="Arial" w:hAnsi="Arial" w:cs="Arial"/>
        </w:rPr>
      </w:pPr>
      <w:r>
        <w:rPr>
          <w:rFonts w:ascii="Arial" w:hAnsi="Arial" w:cs="Arial"/>
        </w:rPr>
        <w:t>Interkulturelle Kompetenz (Werte, Normen, Regeln, Traditionen, Tabuthemen, Schamgefühle, Genderfragen)</w:t>
      </w:r>
    </w:p>
    <w:p w:rsidR="0051684A" w:rsidRPr="00A6199E" w:rsidRDefault="0051684A" w:rsidP="0051684A">
      <w:pPr>
        <w:spacing w:line="360" w:lineRule="auto"/>
        <w:jc w:val="both"/>
        <w:rPr>
          <w:rFonts w:ascii="Arial" w:hAnsi="Arial" w:cs="Arial"/>
        </w:rPr>
      </w:pPr>
      <w:r>
        <w:rPr>
          <w:rFonts w:ascii="Arial" w:hAnsi="Arial" w:cs="Arial"/>
        </w:rPr>
        <w:t>Die folgenden f</w:t>
      </w:r>
      <w:r w:rsidRPr="00A6199E">
        <w:rPr>
          <w:rFonts w:ascii="Arial" w:hAnsi="Arial" w:cs="Arial"/>
        </w:rPr>
        <w:t>örderliche</w:t>
      </w:r>
      <w:r>
        <w:rPr>
          <w:rFonts w:ascii="Arial" w:hAnsi="Arial" w:cs="Arial"/>
        </w:rPr>
        <w:t xml:space="preserve"> </w:t>
      </w:r>
      <w:r w:rsidRPr="00A6199E">
        <w:rPr>
          <w:rFonts w:ascii="Arial" w:hAnsi="Arial" w:cs="Arial"/>
        </w:rPr>
        <w:t>Rahmenbedingungen</w:t>
      </w:r>
      <w:r w:rsidR="00A0092C">
        <w:rPr>
          <w:rFonts w:ascii="Arial" w:hAnsi="Arial" w:cs="Arial"/>
        </w:rPr>
        <w:t xml:space="preserve"> </w:t>
      </w:r>
      <w:r>
        <w:rPr>
          <w:rFonts w:ascii="Arial" w:hAnsi="Arial" w:cs="Arial"/>
        </w:rPr>
        <w:t>unterstreichen</w:t>
      </w:r>
      <w:r w:rsidR="00A0092C">
        <w:rPr>
          <w:rFonts w:ascii="Arial" w:hAnsi="Arial" w:cs="Arial"/>
        </w:rPr>
        <w:t xml:space="preserve"> </w:t>
      </w:r>
      <w:r>
        <w:rPr>
          <w:rFonts w:ascii="Arial" w:hAnsi="Arial" w:cs="Arial"/>
        </w:rPr>
        <w:t>auch Kalvelage und Kofahl</w:t>
      </w:r>
      <w:r w:rsidRPr="00A6199E">
        <w:rPr>
          <w:rFonts w:ascii="Arial" w:hAnsi="Arial" w:cs="Arial"/>
        </w:rPr>
        <w:t xml:space="preserve"> </w:t>
      </w:r>
      <w:sdt>
        <w:sdtPr>
          <w:rPr>
            <w:rFonts w:ascii="Arial" w:hAnsi="Arial" w:cs="Arial"/>
          </w:rPr>
          <w:alias w:val="Don't edit this field"/>
          <w:tag w:val="CitaviPlaceholder#ad90dd13-35f6-478e-9629-08eb03f11f3f"/>
          <w:id w:val="1554348577"/>
        </w:sdtPr>
        <w:sdtEndPr/>
        <w:sdtContent>
          <w:r w:rsidRPr="00A6199E">
            <w:rPr>
              <w:rFonts w:ascii="Arial" w:hAnsi="Arial" w:cs="Arial"/>
            </w:rPr>
            <w:fldChar w:fldCharType="begin"/>
          </w:r>
          <w:r w:rsidR="007C0C87">
            <w:rPr>
              <w:rFonts w:ascii="Arial" w:hAnsi="Arial" w:cs="Arial"/>
            </w:rPr>
            <w:instrText>ADDIN CitaviPlaceholder{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}</w:instrText>
          </w:r>
          <w:r w:rsidRPr="00A6199E">
            <w:rPr>
              <w:rFonts w:ascii="Arial" w:hAnsi="Arial" w:cs="Arial"/>
            </w:rPr>
            <w:fldChar w:fldCharType="separate"/>
          </w:r>
          <w:r w:rsidR="007C0C87">
            <w:rPr>
              <w:rFonts w:ascii="Arial" w:hAnsi="Arial" w:cs="Arial"/>
            </w:rPr>
            <w:t>(Kalvelage und Kofahl 2011)</w:t>
          </w:r>
          <w:r w:rsidRPr="00A6199E">
            <w:rPr>
              <w:rFonts w:ascii="Arial" w:hAnsi="Arial" w:cs="Arial"/>
            </w:rPr>
            <w:fldChar w:fldCharType="end"/>
          </w:r>
          <w:r w:rsidRPr="00A6199E">
            <w:rPr>
              <w:rFonts w:ascii="Arial" w:hAnsi="Arial" w:cs="Arial"/>
            </w:rPr>
            <w:t xml:space="preserve"> </w:t>
          </w:r>
          <w:sdt>
            <w:sdtPr>
              <w:rPr>
                <w:rFonts w:ascii="Arial" w:hAnsi="Arial" w:cs="Arial"/>
              </w:rPr>
              <w:alias w:val="Don't edit this field"/>
              <w:tag w:val="CitaviPlaceholder#ac4eb7df-f9d2-48b4-8933-2cf378916b94"/>
              <w:id w:val="-1777170819"/>
            </w:sdtPr>
            <w:sdtEndPr/>
            <w:sdtContent>
              <w:r w:rsidRPr="00A6199E">
                <w:rPr>
                  <w:rFonts w:ascii="Arial" w:hAnsi="Arial" w:cs="Arial"/>
                </w:rPr>
                <w:fldChar w:fldCharType="begin"/>
              </w:r>
              <w:r w:rsidR="007C0C87">
                <w:rPr>
                  <w:rFonts w:ascii="Arial" w:hAnsi="Arial" w:cs="Arial"/>
                </w:rPr>
                <w:instrText>ADDIN CitaviPlaceholder{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}</w:instrText>
              </w:r>
              <w:r w:rsidRPr="00A6199E">
                <w:rPr>
                  <w:rFonts w:ascii="Arial" w:hAnsi="Arial" w:cs="Arial"/>
                </w:rPr>
                <w:fldChar w:fldCharType="separate"/>
              </w:r>
              <w:r w:rsidR="007C0C87">
                <w:rPr>
                  <w:rFonts w:ascii="Arial" w:hAnsi="Arial" w:cs="Arial"/>
                </w:rPr>
                <w:t>(Kofahl et al. 2009)</w:t>
              </w:r>
              <w:r w:rsidRPr="00A6199E">
                <w:rPr>
                  <w:rFonts w:ascii="Arial" w:hAnsi="Arial" w:cs="Arial"/>
                </w:rPr>
                <w:fldChar w:fldCharType="end"/>
              </w:r>
              <w:r>
                <w:rPr>
                  <w:rFonts w:ascii="Arial" w:hAnsi="Arial" w:cs="Arial"/>
                </w:rPr>
                <w:t>:</w:t>
              </w:r>
            </w:sdtContent>
          </w:sdt>
        </w:sdtContent>
      </w:sdt>
    </w:p>
    <w:p w:rsidR="0051684A" w:rsidRPr="0051684A" w:rsidRDefault="0051684A" w:rsidP="0051684A">
      <w:pPr>
        <w:pStyle w:val="Listenabsatz"/>
        <w:numPr>
          <w:ilvl w:val="0"/>
          <w:numId w:val="6"/>
        </w:numPr>
        <w:spacing w:line="360" w:lineRule="auto"/>
        <w:jc w:val="both"/>
        <w:rPr>
          <w:rFonts w:ascii="Arial" w:hAnsi="Arial" w:cs="Arial"/>
        </w:rPr>
      </w:pPr>
      <w:r w:rsidRPr="0051684A">
        <w:rPr>
          <w:rFonts w:ascii="Arial" w:hAnsi="Arial" w:cs="Arial"/>
        </w:rPr>
        <w:t>Gewinnung von Multiplikatoren, die die Muttersprache der Migranten sprechen,</w:t>
      </w:r>
      <w:r>
        <w:rPr>
          <w:rFonts w:ascii="Arial" w:hAnsi="Arial" w:cs="Arial"/>
        </w:rPr>
        <w:t xml:space="preserve"> z</w:t>
      </w:r>
      <w:r w:rsidRPr="0051684A">
        <w:rPr>
          <w:rFonts w:ascii="Arial" w:hAnsi="Arial" w:cs="Arial"/>
        </w:rPr>
        <w:t>weisprachige Mitarbeiter, dolmetschende erwachsene Familienangehörige (Kotherapeuten)</w:t>
      </w:r>
    </w:p>
    <w:p w:rsidR="0051684A" w:rsidRDefault="0051684A" w:rsidP="0051684A">
      <w:pPr>
        <w:pStyle w:val="Listenabsatz"/>
        <w:numPr>
          <w:ilvl w:val="0"/>
          <w:numId w:val="6"/>
        </w:numPr>
        <w:spacing w:line="360" w:lineRule="auto"/>
        <w:jc w:val="both"/>
        <w:rPr>
          <w:rFonts w:ascii="Arial" w:hAnsi="Arial" w:cs="Arial"/>
        </w:rPr>
      </w:pPr>
      <w:r w:rsidRPr="0051684A">
        <w:rPr>
          <w:rFonts w:ascii="Arial" w:hAnsi="Arial" w:cs="Arial"/>
        </w:rPr>
        <w:t>Vernetzung</w:t>
      </w:r>
    </w:p>
    <w:p w:rsidR="0051684A" w:rsidRDefault="0051684A" w:rsidP="0051684A">
      <w:pPr>
        <w:pStyle w:val="Listenabsatz"/>
        <w:numPr>
          <w:ilvl w:val="1"/>
          <w:numId w:val="6"/>
        </w:numPr>
        <w:spacing w:line="360" w:lineRule="auto"/>
        <w:jc w:val="both"/>
        <w:rPr>
          <w:rFonts w:ascii="Arial" w:hAnsi="Arial" w:cs="Arial"/>
        </w:rPr>
      </w:pPr>
      <w:r w:rsidRPr="0051684A">
        <w:rPr>
          <w:rFonts w:ascii="Arial" w:hAnsi="Arial" w:cs="Arial"/>
        </w:rPr>
        <w:t xml:space="preserve">Kooperationen mit MSO, </w:t>
      </w:r>
    </w:p>
    <w:p w:rsidR="0051684A" w:rsidRPr="0051684A" w:rsidRDefault="0051684A" w:rsidP="0051684A">
      <w:pPr>
        <w:pStyle w:val="Listenabsatz"/>
        <w:numPr>
          <w:ilvl w:val="1"/>
          <w:numId w:val="6"/>
        </w:numPr>
        <w:spacing w:line="360" w:lineRule="auto"/>
        <w:jc w:val="both"/>
        <w:rPr>
          <w:rFonts w:ascii="Arial" w:hAnsi="Arial" w:cs="Arial"/>
        </w:rPr>
      </w:pPr>
      <w:r w:rsidRPr="0051684A">
        <w:rPr>
          <w:rFonts w:ascii="Arial" w:hAnsi="Arial" w:cs="Arial"/>
        </w:rPr>
        <w:t>Kooperation und Kommunikation der Professionellen im Gesundheitssystem</w:t>
      </w:r>
      <w:r w:rsidR="000A1834">
        <w:rPr>
          <w:rFonts w:ascii="Arial" w:hAnsi="Arial" w:cs="Arial"/>
        </w:rPr>
        <w:t>,</w:t>
      </w:r>
    </w:p>
    <w:p w:rsidR="0051684A" w:rsidRDefault="0051684A" w:rsidP="0051684A">
      <w:pPr>
        <w:pStyle w:val="Listenabsatz"/>
        <w:numPr>
          <w:ilvl w:val="1"/>
          <w:numId w:val="6"/>
        </w:numPr>
        <w:spacing w:line="360" w:lineRule="auto"/>
        <w:jc w:val="both"/>
        <w:rPr>
          <w:rFonts w:ascii="Arial" w:hAnsi="Arial" w:cs="Arial"/>
        </w:rPr>
      </w:pPr>
      <w:r>
        <w:rPr>
          <w:rFonts w:ascii="Arial" w:hAnsi="Arial" w:cs="Arial"/>
        </w:rPr>
        <w:t>Kooperationen mit</w:t>
      </w:r>
      <w:r w:rsidR="000A1834">
        <w:rPr>
          <w:rFonts w:ascii="Arial" w:hAnsi="Arial" w:cs="Arial"/>
        </w:rPr>
        <w:t xml:space="preserve"> dem Ethnomedizinisches Zentrum und </w:t>
      </w:r>
      <w:r>
        <w:rPr>
          <w:rFonts w:ascii="Arial" w:hAnsi="Arial" w:cs="Arial"/>
        </w:rPr>
        <w:t>MiMi: Mit Migranten für Migranten</w:t>
      </w:r>
      <w:r w:rsidR="000A1834">
        <w:rPr>
          <w:rFonts w:ascii="Arial" w:hAnsi="Arial" w:cs="Arial"/>
        </w:rPr>
        <w:t>,</w:t>
      </w:r>
    </w:p>
    <w:p w:rsidR="0051684A" w:rsidRDefault="0051684A" w:rsidP="0051684A">
      <w:pPr>
        <w:pStyle w:val="Listenabsatz"/>
        <w:numPr>
          <w:ilvl w:val="1"/>
          <w:numId w:val="6"/>
        </w:numPr>
        <w:spacing w:line="360" w:lineRule="auto"/>
        <w:jc w:val="both"/>
        <w:rPr>
          <w:rFonts w:ascii="Arial" w:hAnsi="Arial" w:cs="Arial"/>
        </w:rPr>
      </w:pPr>
      <w:r>
        <w:rPr>
          <w:rFonts w:ascii="Arial" w:hAnsi="Arial" w:cs="Arial"/>
        </w:rPr>
        <w:t>Kooperationen mit Kirchengemeinden</w:t>
      </w:r>
      <w:r w:rsidR="000A1834">
        <w:rPr>
          <w:rFonts w:ascii="Arial" w:hAnsi="Arial" w:cs="Arial"/>
        </w:rPr>
        <w:t>,</w:t>
      </w:r>
    </w:p>
    <w:p w:rsidR="0051684A" w:rsidRDefault="0051684A" w:rsidP="0051684A">
      <w:pPr>
        <w:pStyle w:val="Listenabsatz"/>
        <w:numPr>
          <w:ilvl w:val="1"/>
          <w:numId w:val="6"/>
        </w:numPr>
        <w:spacing w:line="360" w:lineRule="auto"/>
        <w:jc w:val="both"/>
        <w:rPr>
          <w:rFonts w:ascii="Arial" w:hAnsi="Arial" w:cs="Arial"/>
        </w:rPr>
      </w:pPr>
      <w:r>
        <w:rPr>
          <w:rFonts w:ascii="Arial" w:hAnsi="Arial" w:cs="Arial"/>
        </w:rPr>
        <w:t>Kooperationen mit Integrationsrat oder Migrationsbeauftragten</w:t>
      </w:r>
      <w:r w:rsidR="000A1834">
        <w:rPr>
          <w:rFonts w:ascii="Arial" w:hAnsi="Arial" w:cs="Arial"/>
        </w:rPr>
        <w:t>.</w:t>
      </w:r>
    </w:p>
    <w:p w:rsidR="0051684A" w:rsidRPr="0051684A" w:rsidRDefault="0051684A" w:rsidP="0051684A">
      <w:pPr>
        <w:pStyle w:val="Listenabsatz"/>
        <w:numPr>
          <w:ilvl w:val="0"/>
          <w:numId w:val="6"/>
        </w:numPr>
        <w:spacing w:line="360" w:lineRule="auto"/>
        <w:jc w:val="both"/>
        <w:rPr>
          <w:rFonts w:ascii="Arial" w:hAnsi="Arial" w:cs="Arial"/>
        </w:rPr>
      </w:pPr>
      <w:r w:rsidRPr="0051684A">
        <w:rPr>
          <w:rFonts w:ascii="Arial" w:hAnsi="Arial" w:cs="Arial"/>
        </w:rPr>
        <w:t xml:space="preserve">Aufklärung, Lernen lehren, Erfolge bekräftigen, </w:t>
      </w:r>
      <w:r w:rsidR="000A1834">
        <w:rPr>
          <w:rFonts w:ascii="Arial" w:hAnsi="Arial" w:cs="Arial"/>
        </w:rPr>
        <w:t>Wertschätzung, vormachen statt v</w:t>
      </w:r>
      <w:r w:rsidRPr="0051684A">
        <w:rPr>
          <w:rFonts w:ascii="Arial" w:hAnsi="Arial" w:cs="Arial"/>
        </w:rPr>
        <w:t>ortragen</w:t>
      </w:r>
      <w:r w:rsidR="000A1834">
        <w:rPr>
          <w:rFonts w:ascii="Arial" w:hAnsi="Arial" w:cs="Arial"/>
        </w:rPr>
        <w:t>,</w:t>
      </w:r>
    </w:p>
    <w:p w:rsidR="0051684A" w:rsidRPr="004D78AB" w:rsidRDefault="0051684A" w:rsidP="0051684A">
      <w:pPr>
        <w:pStyle w:val="Listenabsatz"/>
        <w:numPr>
          <w:ilvl w:val="0"/>
          <w:numId w:val="6"/>
        </w:numPr>
        <w:spacing w:line="360" w:lineRule="auto"/>
        <w:jc w:val="both"/>
        <w:rPr>
          <w:rFonts w:ascii="Arial" w:hAnsi="Arial" w:cs="Arial"/>
        </w:rPr>
      </w:pPr>
      <w:r w:rsidRPr="004D78AB">
        <w:rPr>
          <w:rFonts w:ascii="Arial" w:hAnsi="Arial" w:cs="Arial"/>
        </w:rPr>
        <w:t>Verhältnisprävention; (Schule, Arbeitsplatz, Moschee als Informationsstellen)</w:t>
      </w:r>
      <w:r w:rsidR="000A1834">
        <w:rPr>
          <w:rFonts w:ascii="Arial" w:hAnsi="Arial" w:cs="Arial"/>
        </w:rPr>
        <w:t>,</w:t>
      </w:r>
    </w:p>
    <w:p w:rsidR="0051684A" w:rsidRDefault="0051684A" w:rsidP="0051684A">
      <w:pPr>
        <w:pStyle w:val="Listenabsatz"/>
        <w:numPr>
          <w:ilvl w:val="0"/>
          <w:numId w:val="6"/>
        </w:numPr>
        <w:spacing w:line="360" w:lineRule="auto"/>
        <w:jc w:val="both"/>
        <w:rPr>
          <w:rFonts w:ascii="Arial" w:hAnsi="Arial" w:cs="Arial"/>
        </w:rPr>
      </w:pPr>
      <w:r>
        <w:rPr>
          <w:rFonts w:ascii="Arial" w:hAnsi="Arial" w:cs="Arial"/>
        </w:rPr>
        <w:t>Förderung der interkulturellen Kompetenz</w:t>
      </w:r>
      <w:r w:rsidR="000A1834">
        <w:rPr>
          <w:rFonts w:ascii="Arial" w:hAnsi="Arial" w:cs="Arial"/>
        </w:rPr>
        <w:t>,</w:t>
      </w:r>
    </w:p>
    <w:p w:rsidR="0051684A" w:rsidRPr="004D78AB" w:rsidRDefault="0051684A" w:rsidP="0051684A">
      <w:pPr>
        <w:pStyle w:val="Listenabsatz"/>
        <w:numPr>
          <w:ilvl w:val="0"/>
          <w:numId w:val="6"/>
        </w:numPr>
        <w:spacing w:line="360" w:lineRule="auto"/>
        <w:jc w:val="both"/>
        <w:rPr>
          <w:rFonts w:ascii="Arial" w:hAnsi="Arial" w:cs="Arial"/>
        </w:rPr>
      </w:pPr>
      <w:r>
        <w:rPr>
          <w:rFonts w:ascii="Arial" w:hAnsi="Arial" w:cs="Arial"/>
        </w:rPr>
        <w:t>Migrantenspezifische Angebote entwickeln</w:t>
      </w:r>
      <w:r w:rsidR="000A1834">
        <w:rPr>
          <w:rFonts w:ascii="Arial" w:hAnsi="Arial" w:cs="Arial"/>
        </w:rPr>
        <w:t>,</w:t>
      </w:r>
    </w:p>
    <w:p w:rsidR="0051684A" w:rsidRDefault="0051684A" w:rsidP="0051684A">
      <w:pPr>
        <w:pStyle w:val="Listenabsatz"/>
        <w:numPr>
          <w:ilvl w:val="0"/>
          <w:numId w:val="6"/>
        </w:numPr>
        <w:spacing w:line="360" w:lineRule="auto"/>
        <w:jc w:val="both"/>
        <w:rPr>
          <w:rFonts w:ascii="Arial" w:hAnsi="Arial" w:cs="Arial"/>
        </w:rPr>
      </w:pPr>
      <w:r w:rsidRPr="004D78AB">
        <w:rPr>
          <w:rFonts w:ascii="Arial" w:hAnsi="Arial" w:cs="Arial"/>
        </w:rPr>
        <w:t>Einfache Terminabsprachen, freundlicher Empfang, Dolmetscherfrage im Voraus klären</w:t>
      </w:r>
      <w:r w:rsidR="000A1834">
        <w:rPr>
          <w:rFonts w:ascii="Arial" w:hAnsi="Arial" w:cs="Arial"/>
        </w:rPr>
        <w:t>,</w:t>
      </w:r>
    </w:p>
    <w:p w:rsidR="0051684A" w:rsidRPr="0051684A" w:rsidRDefault="0051684A" w:rsidP="0051684A">
      <w:pPr>
        <w:pStyle w:val="Listenabsatz"/>
        <w:numPr>
          <w:ilvl w:val="0"/>
          <w:numId w:val="6"/>
        </w:numPr>
        <w:spacing w:line="360" w:lineRule="auto"/>
        <w:jc w:val="both"/>
        <w:rPr>
          <w:rFonts w:ascii="Arial" w:hAnsi="Arial" w:cs="Arial"/>
        </w:rPr>
      </w:pPr>
      <w:r w:rsidRPr="0051684A">
        <w:rPr>
          <w:rFonts w:ascii="Arial" w:hAnsi="Arial" w:cs="Arial"/>
        </w:rPr>
        <w:t>Kostenfreie Angebote, keine finanziellen Anforderungen</w:t>
      </w:r>
      <w:r w:rsidR="000A1834">
        <w:rPr>
          <w:rFonts w:ascii="Arial" w:hAnsi="Arial" w:cs="Arial"/>
        </w:rPr>
        <w:t>.</w:t>
      </w:r>
    </w:p>
    <w:p w:rsidR="000D3C39" w:rsidRDefault="00711F49" w:rsidP="000D3C39">
      <w:pPr>
        <w:spacing w:line="360" w:lineRule="auto"/>
        <w:jc w:val="both"/>
        <w:rPr>
          <w:rFonts w:ascii="Arial" w:hAnsi="Arial" w:cs="Arial"/>
        </w:rPr>
      </w:pPr>
      <w:r>
        <w:rPr>
          <w:rFonts w:ascii="Arial" w:hAnsi="Arial" w:cs="Arial"/>
        </w:rPr>
        <w:t xml:space="preserve">Unterstützend kann auch die von Schmidt-Kaehler und Kollegen erstellte </w:t>
      </w:r>
      <w:r w:rsidRPr="00431FD6">
        <w:rPr>
          <w:rFonts w:ascii="Arial" w:hAnsi="Arial" w:cs="Arial"/>
        </w:rPr>
        <w:t>Material- und Methodensammlung</w:t>
      </w:r>
      <w:r>
        <w:rPr>
          <w:rFonts w:ascii="Arial" w:hAnsi="Arial" w:cs="Arial"/>
        </w:rPr>
        <w:t xml:space="preserve"> </w:t>
      </w:r>
      <w:r w:rsidRPr="00431FD6">
        <w:rPr>
          <w:rFonts w:ascii="Arial" w:hAnsi="Arial" w:cs="Arial"/>
        </w:rPr>
        <w:t>zur Verbraucher- und Patientenberatung</w:t>
      </w:r>
      <w:r>
        <w:rPr>
          <w:rFonts w:ascii="Arial" w:hAnsi="Arial" w:cs="Arial"/>
        </w:rPr>
        <w:t xml:space="preserve"> </w:t>
      </w:r>
      <w:r w:rsidRPr="00431FD6">
        <w:rPr>
          <w:rFonts w:ascii="Arial" w:hAnsi="Arial" w:cs="Arial"/>
        </w:rPr>
        <w:t>für Zielgruppen mit geringer</w:t>
      </w:r>
      <w:r>
        <w:rPr>
          <w:rFonts w:ascii="Arial" w:hAnsi="Arial" w:cs="Arial"/>
        </w:rPr>
        <w:t xml:space="preserve"> </w:t>
      </w:r>
      <w:r w:rsidRPr="00431FD6">
        <w:rPr>
          <w:rFonts w:ascii="Arial" w:hAnsi="Arial" w:cs="Arial"/>
        </w:rPr>
        <w:t>Gesundheitskompetenz</w:t>
      </w:r>
      <w:r>
        <w:rPr>
          <w:rFonts w:ascii="Arial" w:hAnsi="Arial" w:cs="Arial"/>
        </w:rPr>
        <w:t xml:space="preserve"> „</w:t>
      </w:r>
      <w:r w:rsidRPr="005B3DF1">
        <w:rPr>
          <w:rFonts w:ascii="Arial" w:hAnsi="Arial" w:cs="Arial"/>
        </w:rPr>
        <w:t>GESUNDHEITSKOMPETENZ</w:t>
      </w:r>
      <w:r w:rsidR="000A1834">
        <w:rPr>
          <w:rFonts w:ascii="Arial" w:hAnsi="Arial" w:cs="Arial"/>
        </w:rPr>
        <w:t> - </w:t>
      </w:r>
      <w:r w:rsidRPr="005B3DF1">
        <w:rPr>
          <w:rFonts w:ascii="Arial" w:hAnsi="Arial" w:cs="Arial"/>
        </w:rPr>
        <w:t>Verständlich informieren</w:t>
      </w:r>
      <w:r>
        <w:rPr>
          <w:rFonts w:ascii="Arial" w:hAnsi="Arial" w:cs="Arial"/>
        </w:rPr>
        <w:t xml:space="preserve"> </w:t>
      </w:r>
      <w:r w:rsidRPr="005B3DF1">
        <w:rPr>
          <w:rFonts w:ascii="Arial" w:hAnsi="Arial" w:cs="Arial"/>
        </w:rPr>
        <w:t>und beraten</w:t>
      </w:r>
      <w:r>
        <w:rPr>
          <w:rFonts w:ascii="Arial" w:hAnsi="Arial" w:cs="Arial"/>
        </w:rPr>
        <w:t xml:space="preserve">“ für die Selbsthilfe sein. Zwar ist die Materialsammlung nicht explizit auf </w:t>
      </w:r>
      <w:r w:rsidR="000653C0">
        <w:rPr>
          <w:rFonts w:ascii="Arial" w:hAnsi="Arial" w:cs="Arial"/>
        </w:rPr>
        <w:t>Menschen mit Migrationshintergrund</w:t>
      </w:r>
      <w:r>
        <w:rPr>
          <w:rFonts w:ascii="Arial" w:hAnsi="Arial" w:cs="Arial"/>
        </w:rPr>
        <w:t xml:space="preserve"> ausgerichtet, bietet jedoch viele Hinweise und Tipps, wie Informationen und Beratung leicht verständlich übermittelt werden können </w:t>
      </w:r>
      <w:sdt>
        <w:sdtPr>
          <w:rPr>
            <w:rFonts w:ascii="Arial" w:hAnsi="Arial" w:cs="Arial"/>
          </w:rPr>
          <w:alias w:val="Don't edit this field"/>
          <w:tag w:val="CitaviPlaceholder#f8b5763a-645e-401a-99fb-0d85d9f6859f"/>
          <w:id w:val="2108387301"/>
        </w:sdtPr>
        <w:sdtEndPr/>
        <w:sdtContent>
          <w:r>
            <w:rPr>
              <w:rFonts w:ascii="Arial" w:hAnsi="Arial" w:cs="Arial"/>
            </w:rPr>
            <w:fldChar w:fldCharType="begin"/>
          </w:r>
          <w:r w:rsidR="007C0C87">
            <w:rPr>
              <w:rFonts w:ascii="Arial" w:hAnsi="Arial" w:cs="Arial"/>
            </w:rPr>
            <w:instrText>ADDIN CitaviPlaceholder{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}</w:instrText>
          </w:r>
          <w:r>
            <w:rPr>
              <w:rFonts w:ascii="Arial" w:hAnsi="Arial" w:cs="Arial"/>
            </w:rPr>
            <w:fldChar w:fldCharType="separate"/>
          </w:r>
          <w:r w:rsidR="007C0C87">
            <w:rPr>
              <w:rFonts w:ascii="Arial" w:hAnsi="Arial" w:cs="Arial"/>
            </w:rPr>
            <w:t>(Schmidt-Kaehler et al. 2017)</w:t>
          </w:r>
          <w:r>
            <w:rPr>
              <w:rFonts w:ascii="Arial" w:hAnsi="Arial" w:cs="Arial"/>
            </w:rPr>
            <w:fldChar w:fldCharType="end"/>
          </w:r>
        </w:sdtContent>
      </w:sdt>
      <w:r>
        <w:rPr>
          <w:rFonts w:ascii="Arial" w:hAnsi="Arial" w:cs="Arial"/>
        </w:rPr>
        <w:t>.</w:t>
      </w:r>
      <w:r w:rsidR="00E63C05">
        <w:rPr>
          <w:rFonts w:ascii="Arial" w:hAnsi="Arial" w:cs="Arial"/>
        </w:rPr>
        <w:t xml:space="preserve"> </w:t>
      </w:r>
      <w:r w:rsidR="00EE3172">
        <w:rPr>
          <w:rFonts w:ascii="Arial" w:hAnsi="Arial" w:cs="Arial"/>
        </w:rPr>
        <w:t>A</w:t>
      </w:r>
      <w:r w:rsidR="000653C0">
        <w:rPr>
          <w:rFonts w:ascii="Arial" w:hAnsi="Arial" w:cs="Arial"/>
        </w:rPr>
        <w:t>uch die Handreichung „P</w:t>
      </w:r>
      <w:r w:rsidR="000D3C39" w:rsidRPr="000D3C39">
        <w:rPr>
          <w:rFonts w:ascii="Arial" w:hAnsi="Arial" w:cs="Arial"/>
        </w:rPr>
        <w:t>raktische Tipps für die Beratung von Kundinnen und Kunden mit Deutsch als Zweitsprache“</w:t>
      </w:r>
      <w:r w:rsidR="00EE3172">
        <w:rPr>
          <w:rFonts w:ascii="Arial" w:hAnsi="Arial" w:cs="Arial"/>
        </w:rPr>
        <w:t xml:space="preserve"> </w:t>
      </w:r>
      <w:sdt>
        <w:sdtPr>
          <w:rPr>
            <w:rFonts w:ascii="Arial" w:hAnsi="Arial" w:cs="Arial"/>
          </w:rPr>
          <w:alias w:val="Don't edit this field"/>
          <w:tag w:val="CitaviPlaceholder#7802d248-6666-4101-8261-297e7635a6e6"/>
          <w:id w:val="-899906421"/>
        </w:sdtPr>
        <w:sdtEndPr/>
        <w:sdtContent>
          <w:r w:rsidR="00EE3172">
            <w:rPr>
              <w:rFonts w:ascii="Arial" w:hAnsi="Arial" w:cs="Arial"/>
            </w:rPr>
            <w:fldChar w:fldCharType="begin"/>
          </w:r>
          <w:r w:rsidR="007C0C87">
            <w:rPr>
              <w:rFonts w:ascii="Arial" w:hAnsi="Arial" w:cs="Arial"/>
            </w:rPr>
            <w:instrText>ADDIN CitaviPlaceholder{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}</w:instrText>
          </w:r>
          <w:r w:rsidR="00EE3172">
            <w:rPr>
              <w:rFonts w:ascii="Arial" w:hAnsi="Arial" w:cs="Arial"/>
            </w:rPr>
            <w:fldChar w:fldCharType="separate"/>
          </w:r>
          <w:r w:rsidR="007C0C87">
            <w:rPr>
              <w:rFonts w:ascii="Arial" w:hAnsi="Arial" w:cs="Arial"/>
            </w:rPr>
            <w:t>(La Mura Flores und Scheerer-Papp 2014)</w:t>
          </w:r>
          <w:r w:rsidR="00EE3172">
            <w:rPr>
              <w:rFonts w:ascii="Arial" w:hAnsi="Arial" w:cs="Arial"/>
            </w:rPr>
            <w:fldChar w:fldCharType="end"/>
          </w:r>
        </w:sdtContent>
      </w:sdt>
      <w:r w:rsidR="000D3C39" w:rsidRPr="000D3C39">
        <w:rPr>
          <w:rFonts w:ascii="Arial" w:hAnsi="Arial" w:cs="Arial"/>
        </w:rPr>
        <w:t>, die im Rahmen des Förderprogramms „Integration durch Qualifizierung“ durch das Bundes</w:t>
      </w:r>
      <w:r w:rsidR="00E63C05">
        <w:rPr>
          <w:rFonts w:ascii="Arial" w:hAnsi="Arial" w:cs="Arial"/>
        </w:rPr>
        <w:softHyphen/>
      </w:r>
      <w:r w:rsidR="000D3C39" w:rsidRPr="000D3C39">
        <w:rPr>
          <w:rFonts w:ascii="Arial" w:hAnsi="Arial" w:cs="Arial"/>
        </w:rPr>
        <w:t xml:space="preserve">ministerium für Arbeit und Soziales und dem europäischen Sozialfond gefördert wurde, könnte im Rahmen der Zusammenarbeit und des Zusammenwirkens mit Menschen mit Migrationshintergrund </w:t>
      </w:r>
      <w:r w:rsidR="000653C0">
        <w:rPr>
          <w:rFonts w:ascii="Arial" w:hAnsi="Arial" w:cs="Arial"/>
        </w:rPr>
        <w:t xml:space="preserve">und der Selbsthilfe </w:t>
      </w:r>
      <w:r w:rsidR="000D3C39" w:rsidRPr="000D3C39">
        <w:rPr>
          <w:rFonts w:ascii="Arial" w:hAnsi="Arial" w:cs="Arial"/>
        </w:rPr>
        <w:t>interessante Hinweise geben (Tab. 1).</w:t>
      </w:r>
    </w:p>
    <w:p w:rsidR="0003102A" w:rsidRPr="00427ADB" w:rsidRDefault="00427ADB" w:rsidP="00427ADB">
      <w:pPr>
        <w:pStyle w:val="Beschriftung"/>
        <w:rPr>
          <w:color w:val="auto"/>
        </w:rPr>
      </w:pPr>
      <w:r w:rsidRPr="00427ADB">
        <w:rPr>
          <w:color w:val="auto"/>
        </w:rPr>
        <w:t xml:space="preserve">Tabelle </w:t>
      </w:r>
      <w:r w:rsidRPr="00427ADB">
        <w:rPr>
          <w:color w:val="auto"/>
        </w:rPr>
        <w:fldChar w:fldCharType="begin"/>
      </w:r>
      <w:r w:rsidRPr="00427ADB">
        <w:rPr>
          <w:color w:val="auto"/>
        </w:rPr>
        <w:instrText xml:space="preserve"> SEQ Tabelle \* ARABIC </w:instrText>
      </w:r>
      <w:r w:rsidRPr="00427ADB">
        <w:rPr>
          <w:color w:val="auto"/>
        </w:rPr>
        <w:fldChar w:fldCharType="separate"/>
      </w:r>
      <w:r w:rsidR="000271CB">
        <w:rPr>
          <w:noProof/>
          <w:color w:val="auto"/>
        </w:rPr>
        <w:t>2</w:t>
      </w:r>
      <w:r w:rsidRPr="00427ADB">
        <w:rPr>
          <w:color w:val="auto"/>
        </w:rPr>
        <w:fldChar w:fldCharType="end"/>
      </w:r>
      <w:r w:rsidRPr="00427ADB">
        <w:rPr>
          <w:color w:val="auto"/>
        </w:rPr>
        <w:t>: Hinweise für eine sp</w:t>
      </w:r>
      <w:r w:rsidR="00E63C05">
        <w:rPr>
          <w:color w:val="auto"/>
        </w:rPr>
        <w:t>r</w:t>
      </w:r>
      <w:r w:rsidRPr="00427ADB">
        <w:rPr>
          <w:color w:val="auto"/>
        </w:rPr>
        <w:t xml:space="preserve">achsensible Kommunikation, in </w:t>
      </w:r>
      <w:sdt>
        <w:sdtPr>
          <w:rPr>
            <w:color w:val="auto"/>
          </w:rPr>
          <w:alias w:val="Don't edit this field"/>
          <w:tag w:val="CitaviPlaceholder#7802d248-6666-4101-8261-297e7635a6e6"/>
          <w:id w:val="490148194"/>
        </w:sdtPr>
        <w:sdtEndPr/>
        <w:sdtContent>
          <w:r w:rsidRPr="00427ADB">
            <w:rPr>
              <w:color w:val="auto"/>
            </w:rPr>
            <w:fldChar w:fldCharType="begin"/>
          </w:r>
          <w:r w:rsidR="007C0C87">
            <w:rPr>
              <w:color w:val="auto"/>
            </w:rPr>
            <w:instrText>ADDIN CitaviPlaceholder{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}</w:instrText>
          </w:r>
          <w:r w:rsidRPr="00427ADB">
            <w:rPr>
              <w:color w:val="auto"/>
            </w:rPr>
            <w:fldChar w:fldCharType="separate"/>
          </w:r>
          <w:r w:rsidR="007C0C87">
            <w:rPr>
              <w:color w:val="auto"/>
            </w:rPr>
            <w:t>(La Mura Flores und Scheerer-Papp 2014)</w:t>
          </w:r>
          <w:r w:rsidRPr="00427ADB">
            <w:rPr>
              <w:color w:val="auto"/>
            </w:rPr>
            <w:fldChar w:fldCharType="end"/>
          </w:r>
        </w:sdtContent>
      </w:sdt>
    </w:p>
    <w:tbl>
      <w:tblPr>
        <w:tblStyle w:val="MittlereSchattierung2-Akzent1"/>
        <w:tblW w:w="9072" w:type="dxa"/>
        <w:tblLayout w:type="fixed"/>
        <w:tblLook w:val="0420" w:firstRow="1" w:lastRow="0" w:firstColumn="0" w:lastColumn="0" w:noHBand="0" w:noVBand="1"/>
      </w:tblPr>
      <w:tblGrid>
        <w:gridCol w:w="1684"/>
        <w:gridCol w:w="1860"/>
        <w:gridCol w:w="1990"/>
        <w:gridCol w:w="1696"/>
        <w:gridCol w:w="1842"/>
      </w:tblGrid>
      <w:tr w:rsidR="000D3C39" w:rsidRPr="0014722F" w:rsidTr="0014722F">
        <w:trPr>
          <w:cnfStyle w:val="100000000000" w:firstRow="1" w:lastRow="0" w:firstColumn="0" w:lastColumn="0" w:oddVBand="0" w:evenVBand="0" w:oddHBand="0" w:evenHBand="0" w:firstRowFirstColumn="0" w:firstRowLastColumn="0" w:lastRowFirstColumn="0" w:lastRowLastColumn="0"/>
          <w:trHeight w:val="450"/>
        </w:trPr>
        <w:tc>
          <w:tcPr>
            <w:tcW w:w="9072" w:type="dxa"/>
            <w:gridSpan w:val="5"/>
            <w:vAlign w:val="center"/>
            <w:hideMark/>
          </w:tcPr>
          <w:p w:rsidR="000D3C39" w:rsidRPr="0014722F" w:rsidRDefault="000D3C39" w:rsidP="0014722F">
            <w:pPr>
              <w:spacing w:after="0" w:line="240" w:lineRule="auto"/>
              <w:jc w:val="center"/>
              <w:rPr>
                <w:rFonts w:ascii="Arial" w:hAnsi="Arial" w:cs="Arial"/>
                <w:color w:val="auto"/>
                <w:sz w:val="20"/>
              </w:rPr>
            </w:pPr>
            <w:r w:rsidRPr="0014722F">
              <w:rPr>
                <w:rFonts w:ascii="Arial" w:hAnsi="Arial" w:cs="Arial"/>
                <w:sz w:val="20"/>
              </w:rPr>
              <w:t>PERSÖNLICH        KLAR       ALLTAGSBEZOGEN       RESPEKTVOLL</w:t>
            </w:r>
          </w:p>
        </w:tc>
      </w:tr>
      <w:tr w:rsidR="000D3C39" w:rsidRPr="0014722F" w:rsidTr="0014722F">
        <w:trPr>
          <w:cnfStyle w:val="000000100000" w:firstRow="0" w:lastRow="0" w:firstColumn="0" w:lastColumn="0" w:oddVBand="0" w:evenVBand="0" w:oddHBand="1" w:evenHBand="0" w:firstRowFirstColumn="0" w:firstRowLastColumn="0" w:lastRowFirstColumn="0" w:lastRowLastColumn="0"/>
          <w:trHeight w:val="697"/>
        </w:trPr>
        <w:tc>
          <w:tcPr>
            <w:tcW w:w="1684"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eine entspannte Atmosphäre schaffen</w:t>
            </w:r>
          </w:p>
        </w:tc>
        <w:tc>
          <w:tcPr>
            <w:tcW w:w="186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die Sprache zielgruppen-adäquat gestalten</w:t>
            </w:r>
          </w:p>
        </w:tc>
        <w:tc>
          <w:tcPr>
            <w:tcW w:w="199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das Verständnis sichern</w:t>
            </w:r>
          </w:p>
        </w:tc>
        <w:tc>
          <w:tcPr>
            <w:tcW w:w="1696"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Visualisierungen einsetzen</w:t>
            </w:r>
          </w:p>
        </w:tc>
        <w:tc>
          <w:tcPr>
            <w:tcW w:w="1842"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Mehrsprachigkeit nutzen</w:t>
            </w:r>
          </w:p>
        </w:tc>
      </w:tr>
      <w:tr w:rsidR="000D3C39" w:rsidRPr="0014722F" w:rsidTr="0014722F">
        <w:trPr>
          <w:trHeight w:val="657"/>
        </w:trPr>
        <w:tc>
          <w:tcPr>
            <w:tcW w:w="1684"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Fokus auf „was“ (Inhalt) und nicht auf „wie“  (Form)</w:t>
            </w:r>
          </w:p>
        </w:tc>
        <w:tc>
          <w:tcPr>
            <w:tcW w:w="186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Langsam &amp; deutlich sprechen</w:t>
            </w:r>
          </w:p>
        </w:tc>
        <w:tc>
          <w:tcPr>
            <w:tcW w:w="199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Gestik &amp; Mimik einsetzen</w:t>
            </w:r>
          </w:p>
        </w:tc>
        <w:tc>
          <w:tcPr>
            <w:tcW w:w="1696"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Symbole &amp; Bilder benutzen</w:t>
            </w:r>
          </w:p>
        </w:tc>
        <w:tc>
          <w:tcPr>
            <w:tcW w:w="1842"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Internationale Fachwörter benutzen</w:t>
            </w:r>
          </w:p>
        </w:tc>
      </w:tr>
      <w:tr w:rsidR="000D3C39" w:rsidRPr="0014722F" w:rsidTr="0014722F">
        <w:trPr>
          <w:cnfStyle w:val="000000100000" w:firstRow="0" w:lastRow="0" w:firstColumn="0" w:lastColumn="0" w:oddVBand="0" w:evenVBand="0" w:oddHBand="1" w:evenHBand="0" w:firstRowFirstColumn="0" w:firstRowLastColumn="0" w:lastRowFirstColumn="0" w:lastRowLastColumn="0"/>
          <w:trHeight w:val="719"/>
        </w:trPr>
        <w:tc>
          <w:tcPr>
            <w:tcW w:w="1684"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Interesse zeigen</w:t>
            </w:r>
          </w:p>
        </w:tc>
        <w:tc>
          <w:tcPr>
            <w:tcW w:w="186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kurze Sätze</w:t>
            </w:r>
          </w:p>
        </w:tc>
        <w:tc>
          <w:tcPr>
            <w:tcW w:w="199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Fragen zulassen</w:t>
            </w:r>
          </w:p>
        </w:tc>
        <w:tc>
          <w:tcPr>
            <w:tcW w:w="1696"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Markierungs-hilfen einsetzen</w:t>
            </w:r>
          </w:p>
        </w:tc>
        <w:tc>
          <w:tcPr>
            <w:tcW w:w="1842"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gemeinsame Fremdsprachen nutzen</w:t>
            </w:r>
          </w:p>
        </w:tc>
      </w:tr>
      <w:tr w:rsidR="000D3C39" w:rsidRPr="0014722F" w:rsidTr="0014722F">
        <w:trPr>
          <w:trHeight w:val="533"/>
        </w:trPr>
        <w:tc>
          <w:tcPr>
            <w:tcW w:w="1684"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Respekt erweisen</w:t>
            </w:r>
          </w:p>
        </w:tc>
        <w:tc>
          <w:tcPr>
            <w:tcW w:w="186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 xml:space="preserve">Hochdeutsch sprechen </w:t>
            </w:r>
          </w:p>
        </w:tc>
        <w:tc>
          <w:tcPr>
            <w:tcW w:w="199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zu Nachfragen auffordern</w:t>
            </w:r>
          </w:p>
        </w:tc>
        <w:tc>
          <w:tcPr>
            <w:tcW w:w="1696"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Gegenstände beschriften</w:t>
            </w:r>
          </w:p>
        </w:tc>
        <w:tc>
          <w:tcPr>
            <w:tcW w:w="1842"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mehrsprachiges Informations-material</w:t>
            </w:r>
          </w:p>
        </w:tc>
      </w:tr>
      <w:tr w:rsidR="000D3C39" w:rsidRPr="0014722F" w:rsidTr="0014722F">
        <w:trPr>
          <w:cnfStyle w:val="000000100000" w:firstRow="0" w:lastRow="0" w:firstColumn="0" w:lastColumn="0" w:oddVBand="0" w:evenVBand="0" w:oddHBand="1" w:evenHBand="0" w:firstRowFirstColumn="0" w:firstRowLastColumn="0" w:lastRowFirstColumn="0" w:lastRowLastColumn="0"/>
          <w:trHeight w:val="192"/>
        </w:trPr>
        <w:tc>
          <w:tcPr>
            <w:tcW w:w="1684"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Empathische Haltung einnehmen</w:t>
            </w:r>
          </w:p>
        </w:tc>
        <w:tc>
          <w:tcPr>
            <w:tcW w:w="186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Korrekt sprechen</w:t>
            </w:r>
          </w:p>
        </w:tc>
        <w:tc>
          <w:tcPr>
            <w:tcW w:w="199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offene Fragen stellen</w:t>
            </w:r>
          </w:p>
        </w:tc>
        <w:tc>
          <w:tcPr>
            <w:tcW w:w="1696" w:type="dxa"/>
            <w:vAlign w:val="center"/>
            <w:hideMark/>
          </w:tcPr>
          <w:p w:rsidR="000D3C39" w:rsidRPr="0014722F" w:rsidRDefault="000D3C39" w:rsidP="0014722F">
            <w:pPr>
              <w:spacing w:after="0" w:line="240" w:lineRule="auto"/>
              <w:rPr>
                <w:rFonts w:ascii="Arial" w:hAnsi="Arial" w:cs="Arial"/>
                <w:sz w:val="20"/>
              </w:rPr>
            </w:pPr>
          </w:p>
        </w:tc>
        <w:tc>
          <w:tcPr>
            <w:tcW w:w="1842"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Leichtsprachiges Informations-material</w:t>
            </w:r>
          </w:p>
        </w:tc>
      </w:tr>
      <w:tr w:rsidR="000D3C39" w:rsidRPr="0014722F" w:rsidTr="0014722F">
        <w:trPr>
          <w:trHeight w:val="653"/>
        </w:trPr>
        <w:tc>
          <w:tcPr>
            <w:tcW w:w="1684"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Anerkennung geben</w:t>
            </w:r>
          </w:p>
        </w:tc>
        <w:tc>
          <w:tcPr>
            <w:tcW w:w="186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Erklärungs-schleifen einbauen</w:t>
            </w:r>
          </w:p>
        </w:tc>
        <w:tc>
          <w:tcPr>
            <w:tcW w:w="199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Gehörtes in eigenen Worten wiedergeben</w:t>
            </w:r>
          </w:p>
        </w:tc>
        <w:tc>
          <w:tcPr>
            <w:tcW w:w="1696" w:type="dxa"/>
            <w:vAlign w:val="center"/>
            <w:hideMark/>
          </w:tcPr>
          <w:p w:rsidR="000D3C39" w:rsidRPr="0014722F" w:rsidRDefault="000D3C39" w:rsidP="0014722F">
            <w:pPr>
              <w:spacing w:after="0" w:line="240" w:lineRule="auto"/>
              <w:rPr>
                <w:rFonts w:ascii="Arial" w:hAnsi="Arial" w:cs="Arial"/>
                <w:sz w:val="20"/>
              </w:rPr>
            </w:pPr>
          </w:p>
        </w:tc>
        <w:tc>
          <w:tcPr>
            <w:tcW w:w="1842"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Dolmetscherinnen/ Dolmetscher anbieten</w:t>
            </w:r>
          </w:p>
        </w:tc>
      </w:tr>
      <w:tr w:rsidR="000D3C39" w:rsidRPr="0014722F" w:rsidTr="0014722F">
        <w:trPr>
          <w:cnfStyle w:val="000000100000" w:firstRow="0" w:lastRow="0" w:firstColumn="0" w:lastColumn="0" w:oddVBand="0" w:evenVBand="0" w:oddHBand="1" w:evenHBand="0" w:firstRowFirstColumn="0" w:firstRowLastColumn="0" w:lastRowFirstColumn="0" w:lastRowLastColumn="0"/>
          <w:trHeight w:val="679"/>
        </w:trPr>
        <w:tc>
          <w:tcPr>
            <w:tcW w:w="1684" w:type="dxa"/>
            <w:vAlign w:val="center"/>
            <w:hideMark/>
          </w:tcPr>
          <w:p w:rsidR="000D3C39" w:rsidRPr="0014722F" w:rsidRDefault="000D3C39" w:rsidP="0014722F">
            <w:pPr>
              <w:spacing w:after="0" w:line="240" w:lineRule="auto"/>
              <w:rPr>
                <w:rFonts w:ascii="Arial" w:hAnsi="Arial" w:cs="Arial"/>
                <w:sz w:val="20"/>
              </w:rPr>
            </w:pPr>
          </w:p>
        </w:tc>
        <w:tc>
          <w:tcPr>
            <w:tcW w:w="1860" w:type="dxa"/>
            <w:vAlign w:val="center"/>
            <w:hideMark/>
          </w:tcPr>
          <w:p w:rsidR="000D3C39" w:rsidRPr="0014722F" w:rsidRDefault="000D3C39" w:rsidP="0014722F">
            <w:pPr>
              <w:spacing w:after="0" w:line="240" w:lineRule="auto"/>
              <w:rPr>
                <w:rFonts w:ascii="Arial" w:hAnsi="Arial" w:cs="Arial"/>
                <w:sz w:val="20"/>
              </w:rPr>
            </w:pPr>
            <w:r w:rsidRPr="0014722F">
              <w:rPr>
                <w:rFonts w:ascii="Arial" w:hAnsi="Arial" w:cs="Arial"/>
                <w:sz w:val="20"/>
              </w:rPr>
              <w:t>Wörter &amp; Strukturen in der Alltagssprache</w:t>
            </w:r>
          </w:p>
        </w:tc>
        <w:tc>
          <w:tcPr>
            <w:tcW w:w="1990" w:type="dxa"/>
            <w:vAlign w:val="center"/>
            <w:hideMark/>
          </w:tcPr>
          <w:p w:rsidR="000D3C39" w:rsidRPr="0014722F" w:rsidRDefault="000D3C39" w:rsidP="0014722F">
            <w:pPr>
              <w:spacing w:after="0" w:line="240" w:lineRule="auto"/>
              <w:rPr>
                <w:rFonts w:ascii="Arial" w:hAnsi="Arial" w:cs="Arial"/>
                <w:sz w:val="20"/>
              </w:rPr>
            </w:pPr>
          </w:p>
        </w:tc>
        <w:tc>
          <w:tcPr>
            <w:tcW w:w="1696" w:type="dxa"/>
            <w:vAlign w:val="center"/>
            <w:hideMark/>
          </w:tcPr>
          <w:p w:rsidR="000D3C39" w:rsidRPr="0014722F" w:rsidRDefault="000D3C39" w:rsidP="0014722F">
            <w:pPr>
              <w:spacing w:after="0" w:line="240" w:lineRule="auto"/>
              <w:rPr>
                <w:rFonts w:ascii="Arial" w:hAnsi="Arial" w:cs="Arial"/>
                <w:sz w:val="20"/>
              </w:rPr>
            </w:pPr>
          </w:p>
        </w:tc>
        <w:tc>
          <w:tcPr>
            <w:tcW w:w="1842" w:type="dxa"/>
            <w:vAlign w:val="center"/>
            <w:hideMark/>
          </w:tcPr>
          <w:p w:rsidR="000D3C39" w:rsidRPr="0014722F" w:rsidRDefault="000D3C39" w:rsidP="0014722F">
            <w:pPr>
              <w:spacing w:after="0" w:line="240" w:lineRule="auto"/>
              <w:rPr>
                <w:rFonts w:ascii="Arial" w:hAnsi="Arial" w:cs="Arial"/>
                <w:sz w:val="20"/>
              </w:rPr>
            </w:pPr>
          </w:p>
        </w:tc>
      </w:tr>
    </w:tbl>
    <w:p w:rsidR="00E63C05" w:rsidRDefault="00E63C05" w:rsidP="00E63C05">
      <w:pPr>
        <w:spacing w:line="360" w:lineRule="auto"/>
        <w:jc w:val="both"/>
        <w:rPr>
          <w:rFonts w:ascii="Arial" w:hAnsi="Arial" w:cs="Arial"/>
        </w:rPr>
      </w:pPr>
    </w:p>
    <w:p w:rsidR="002B6239" w:rsidRDefault="00150BFB" w:rsidP="00E63C05">
      <w:pPr>
        <w:spacing w:line="360" w:lineRule="auto"/>
        <w:jc w:val="both"/>
        <w:rPr>
          <w:rFonts w:ascii="Arial" w:hAnsi="Arial" w:cs="Arial"/>
        </w:rPr>
      </w:pPr>
      <w:r w:rsidRPr="005B1F66">
        <w:rPr>
          <w:rFonts w:ascii="Arial" w:hAnsi="Arial" w:cs="Arial"/>
        </w:rPr>
        <w:t>Dennoch</w:t>
      </w:r>
      <w:r w:rsidR="0003102A">
        <w:rPr>
          <w:rFonts w:ascii="Arial" w:hAnsi="Arial" w:cs="Arial"/>
        </w:rPr>
        <w:t>,</w:t>
      </w:r>
      <w:r w:rsidR="00953ABE">
        <w:rPr>
          <w:rFonts w:ascii="Arial" w:hAnsi="Arial" w:cs="Arial"/>
        </w:rPr>
        <w:t xml:space="preserve"> bei allen Bemühungen</w:t>
      </w:r>
      <w:r w:rsidRPr="005B1F66">
        <w:rPr>
          <w:rFonts w:ascii="Arial" w:hAnsi="Arial" w:cs="Arial"/>
        </w:rPr>
        <w:t xml:space="preserve"> Diversität in </w:t>
      </w:r>
      <w:r w:rsidR="00953ABE">
        <w:rPr>
          <w:rFonts w:ascii="Arial" w:hAnsi="Arial" w:cs="Arial"/>
        </w:rPr>
        <w:t>SHO und SHG</w:t>
      </w:r>
      <w:r w:rsidRPr="005B1F66">
        <w:rPr>
          <w:rFonts w:ascii="Arial" w:hAnsi="Arial" w:cs="Arial"/>
        </w:rPr>
        <w:t xml:space="preserve"> aktiv zu </w:t>
      </w:r>
      <w:r w:rsidR="00E63C05">
        <w:rPr>
          <w:rFonts w:ascii="Arial" w:hAnsi="Arial" w:cs="Arial"/>
        </w:rPr>
        <w:t>fördern</w:t>
      </w:r>
      <w:r w:rsidRPr="005B1F66">
        <w:rPr>
          <w:rFonts w:ascii="Arial" w:hAnsi="Arial" w:cs="Arial"/>
        </w:rPr>
        <w:t>, muss man bedenken</w:t>
      </w:r>
      <w:r w:rsidR="005B1F66">
        <w:rPr>
          <w:rFonts w:ascii="Arial" w:hAnsi="Arial" w:cs="Arial"/>
        </w:rPr>
        <w:t>,</w:t>
      </w:r>
      <w:r w:rsidR="008E3B8A">
        <w:rPr>
          <w:rFonts w:ascii="Arial" w:hAnsi="Arial" w:cs="Arial"/>
        </w:rPr>
        <w:t xml:space="preserve"> </w:t>
      </w:r>
      <w:r w:rsidR="005B1F66">
        <w:rPr>
          <w:rFonts w:ascii="Arial" w:hAnsi="Arial" w:cs="Arial"/>
        </w:rPr>
        <w:t>dass</w:t>
      </w:r>
      <w:r w:rsidRPr="005B1F66">
        <w:rPr>
          <w:rFonts w:ascii="Arial" w:hAnsi="Arial" w:cs="Arial"/>
        </w:rPr>
        <w:t xml:space="preserve"> Vernetzungs</w:t>
      </w:r>
      <w:r w:rsidR="002C15F0">
        <w:rPr>
          <w:rFonts w:ascii="Arial" w:hAnsi="Arial" w:cs="Arial"/>
        </w:rPr>
        <w:softHyphen/>
      </w:r>
      <w:r w:rsidRPr="005B1F66">
        <w:rPr>
          <w:rFonts w:ascii="Arial" w:hAnsi="Arial" w:cs="Arial"/>
        </w:rPr>
        <w:t xml:space="preserve">arbeit mitunter mühsam </w:t>
      </w:r>
      <w:r w:rsidR="000A1834">
        <w:rPr>
          <w:rFonts w:ascii="Arial" w:hAnsi="Arial" w:cs="Arial"/>
        </w:rPr>
        <w:t>sowie</w:t>
      </w:r>
      <w:r w:rsidRPr="005B1F66">
        <w:rPr>
          <w:rFonts w:ascii="Arial" w:hAnsi="Arial" w:cs="Arial"/>
        </w:rPr>
        <w:t xml:space="preserve"> zeitintensiv ist</w:t>
      </w:r>
      <w:r w:rsidR="000A1834">
        <w:rPr>
          <w:rFonts w:ascii="Arial" w:hAnsi="Arial" w:cs="Arial"/>
        </w:rPr>
        <w:t xml:space="preserve"> und</w:t>
      </w:r>
      <w:r w:rsidRPr="005B1F66">
        <w:rPr>
          <w:rFonts w:ascii="Arial" w:hAnsi="Arial" w:cs="Arial"/>
        </w:rPr>
        <w:t xml:space="preserve"> personelle Ressourcen knapp sind</w:t>
      </w:r>
      <w:r w:rsidR="000A1834">
        <w:rPr>
          <w:rFonts w:ascii="Arial" w:hAnsi="Arial" w:cs="Arial"/>
        </w:rPr>
        <w:t xml:space="preserve">. </w:t>
      </w:r>
      <w:r w:rsidR="00E63C05">
        <w:rPr>
          <w:rFonts w:ascii="Arial" w:hAnsi="Arial" w:cs="Arial"/>
        </w:rPr>
        <w:t>Es</w:t>
      </w:r>
      <w:r w:rsidR="000A1834">
        <w:rPr>
          <w:rFonts w:ascii="Arial" w:hAnsi="Arial" w:cs="Arial"/>
        </w:rPr>
        <w:t xml:space="preserve"> sollte für alle</w:t>
      </w:r>
      <w:r w:rsidRPr="005B1F66">
        <w:rPr>
          <w:rFonts w:ascii="Arial" w:hAnsi="Arial" w:cs="Arial"/>
        </w:rPr>
        <w:t xml:space="preserve"> Seiten, d.h. für </w:t>
      </w:r>
      <w:r w:rsidR="00953ABE">
        <w:rPr>
          <w:rFonts w:ascii="Arial" w:hAnsi="Arial" w:cs="Arial"/>
        </w:rPr>
        <w:t>SHO</w:t>
      </w:r>
      <w:r w:rsidR="000A1834">
        <w:rPr>
          <w:rFonts w:ascii="Arial" w:hAnsi="Arial" w:cs="Arial"/>
        </w:rPr>
        <w:t>,</w:t>
      </w:r>
      <w:r w:rsidR="00953ABE">
        <w:rPr>
          <w:rFonts w:ascii="Arial" w:hAnsi="Arial" w:cs="Arial"/>
        </w:rPr>
        <w:t xml:space="preserve"> SHG</w:t>
      </w:r>
      <w:r w:rsidR="000A1834">
        <w:rPr>
          <w:rFonts w:ascii="Arial" w:hAnsi="Arial" w:cs="Arial"/>
        </w:rPr>
        <w:t xml:space="preserve">, </w:t>
      </w:r>
      <w:r w:rsidR="00953ABE">
        <w:rPr>
          <w:rFonts w:ascii="Arial" w:hAnsi="Arial" w:cs="Arial"/>
        </w:rPr>
        <w:t>MSO</w:t>
      </w:r>
      <w:r w:rsidRPr="005B1F66">
        <w:rPr>
          <w:rFonts w:ascii="Arial" w:hAnsi="Arial" w:cs="Arial"/>
        </w:rPr>
        <w:t xml:space="preserve"> und andere Multiplikatoren bei ihrem Engagement ein unmittelbare</w:t>
      </w:r>
      <w:r w:rsidR="000A1834">
        <w:rPr>
          <w:rFonts w:ascii="Arial" w:hAnsi="Arial" w:cs="Arial"/>
        </w:rPr>
        <w:t>r</w:t>
      </w:r>
      <w:r w:rsidRPr="005B1F66">
        <w:rPr>
          <w:rFonts w:ascii="Arial" w:hAnsi="Arial" w:cs="Arial"/>
        </w:rPr>
        <w:t xml:space="preserve"> Nutzen für die eigene Arbeit deutlich werden, damit die Motivation über einen längeren Zeitraum erhalten bleibt</w:t>
      </w:r>
      <w:r w:rsidR="005B1F66">
        <w:rPr>
          <w:rFonts w:ascii="Arial" w:hAnsi="Arial" w:cs="Arial"/>
        </w:rPr>
        <w:t xml:space="preserve"> </w:t>
      </w:r>
      <w:sdt>
        <w:sdtPr>
          <w:rPr>
            <w:rFonts w:ascii="Arial" w:hAnsi="Arial" w:cs="Arial"/>
          </w:rPr>
          <w:alias w:val="Don't edit this field"/>
          <w:tag w:val="CitaviPlaceholder#9fe07b7c-4cde-459f-99c9-589b52bef6a5"/>
          <w:id w:val="-1923481090"/>
        </w:sdtPr>
        <w:sdtEndPr/>
        <w:sdtContent>
          <w:r w:rsidR="005B1F66">
            <w:rPr>
              <w:rFonts w:ascii="Arial" w:hAnsi="Arial" w:cs="Arial"/>
            </w:rPr>
            <w:fldChar w:fldCharType="begin"/>
          </w:r>
          <w:r w:rsidR="007C0C87">
            <w:rPr>
              <w:rFonts w:ascii="Arial" w:hAnsi="Arial" w:cs="Arial"/>
            </w:rPr>
            <w:instrText>ADDIN CitaviPlaceholder{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}</w:instrText>
          </w:r>
          <w:r w:rsidR="005B1F66">
            <w:rPr>
              <w:rFonts w:ascii="Arial" w:hAnsi="Arial" w:cs="Arial"/>
            </w:rPr>
            <w:fldChar w:fldCharType="separate"/>
          </w:r>
          <w:r w:rsidR="007C0C87">
            <w:rPr>
              <w:rFonts w:ascii="Arial" w:hAnsi="Arial" w:cs="Arial"/>
            </w:rPr>
            <w:t>(Kohler und Kofahl 2012)</w:t>
          </w:r>
          <w:r w:rsidR="005B1F66">
            <w:rPr>
              <w:rFonts w:ascii="Arial" w:hAnsi="Arial" w:cs="Arial"/>
            </w:rPr>
            <w:fldChar w:fldCharType="end"/>
          </w:r>
        </w:sdtContent>
      </w:sdt>
      <w:r w:rsidRPr="005B1F66">
        <w:rPr>
          <w:rFonts w:ascii="Arial" w:hAnsi="Arial" w:cs="Arial"/>
        </w:rPr>
        <w:t>.</w:t>
      </w:r>
    </w:p>
    <w:sdt>
      <w:sdtPr>
        <w:rPr>
          <w:rFonts w:ascii="Calibri" w:eastAsia="Times New Roman" w:hAnsi="Calibri" w:cs="Times New Roman"/>
          <w:b w:val="0"/>
          <w:bCs w:val="0"/>
          <w:color w:val="auto"/>
          <w:sz w:val="22"/>
          <w:szCs w:val="20"/>
        </w:rPr>
        <w:tag w:val="CitaviBibliography"/>
        <w:id w:val="-1865048850"/>
      </w:sdtPr>
      <w:sdtEndPr/>
      <w:sdtContent>
        <w:p w:rsidR="007C0C87" w:rsidRDefault="001D0EB8" w:rsidP="007C0C87">
          <w:pPr>
            <w:pStyle w:val="CitaviBibliographyHeading"/>
          </w:pPr>
          <w:r>
            <w:fldChar w:fldCharType="begin"/>
          </w:r>
          <w:r>
            <w:instrText>ADDIN CitaviBibliography</w:instrText>
          </w:r>
          <w:r>
            <w:fldChar w:fldCharType="separate"/>
          </w:r>
          <w:bookmarkStart w:id="12" w:name="_Toc522546291"/>
          <w:r w:rsidR="007C0C87">
            <w:t>Literaturverzeichnis</w:t>
          </w:r>
          <w:bookmarkEnd w:id="12"/>
        </w:p>
        <w:p w:rsidR="007C0C87" w:rsidRDefault="007C0C87" w:rsidP="007C0C87">
          <w:pPr>
            <w:pStyle w:val="CitaviBibliographyEntry"/>
          </w:pPr>
          <w:bookmarkStart w:id="13" w:name="_CTVL001c7f8180bb20148c99ce7503e5c09e743"/>
          <w:r>
            <w:t>Anzenberger, Judith; Gaiswinkler, Sylvia (2016): Menschen mit Migrationshintergrund besser erreichen. Leitfaden zur Maßnahmengestaltung in Gesund-heitsförderung und -versorgung. Anregungen und Tipps zu den Themen Ernährung/Bewegung und Adipositas/Diabetes. Wien. Online verfügbar unter https://media.arbeiterkammer.at/wien/PDF/studien/Menschen_mit_Migrationshintergrund_besser_erreichen.pdf, zuletzt geprüft am 03.08.2018.</w:t>
          </w:r>
        </w:p>
        <w:p w:rsidR="007C0C87" w:rsidRDefault="007C0C87" w:rsidP="007C0C87">
          <w:pPr>
            <w:pStyle w:val="CitaviBibliographyEntry"/>
          </w:pPr>
          <w:bookmarkStart w:id="14" w:name="_CTVL001502966722fea457f8e4b8c797c017238"/>
          <w:bookmarkEnd w:id="13"/>
          <w:r>
            <w:t>BAMF (2015): Migrationsbericht des Bundesamtes für Migration und Flüchtlinge im Auftrag der Bundesregierung. Migrationsbericht 2013: Berlin. Online verfügbar unter https://www.bamf.de/SharedDocs/Anlagen/DE/Publikationen/Migrationsberichte/migrationsbericht-2013.pdf?__blob=publicationFile.</w:t>
          </w:r>
        </w:p>
        <w:p w:rsidR="007C0C87" w:rsidRDefault="007C0C87" w:rsidP="007C0C87">
          <w:pPr>
            <w:pStyle w:val="CitaviBibliographyEntry"/>
          </w:pPr>
          <w:bookmarkStart w:id="15" w:name="_CTVL001f45ff37b72db4587b1d9ce353f96c493"/>
          <w:bookmarkEnd w:id="14"/>
          <w:r>
            <w:t xml:space="preserve">Berger, Faize (2016): Migranten mit Diabetes mellitus kulturspezifisch betreuen. In: </w:t>
          </w:r>
          <w:bookmarkEnd w:id="15"/>
          <w:r w:rsidRPr="007C0C87">
            <w:rPr>
              <w:i/>
            </w:rPr>
            <w:t xml:space="preserve">MMW - Fortschritte der Medizin </w:t>
          </w:r>
          <w:r w:rsidRPr="007C0C87">
            <w:t>158 (20), S. 83–90. DOI: 10.1007/s15006-016-9017-z.</w:t>
          </w:r>
        </w:p>
        <w:p w:rsidR="007C0C87" w:rsidRDefault="007C0C87" w:rsidP="007C0C87">
          <w:pPr>
            <w:pStyle w:val="CitaviBibliographyEntry"/>
          </w:pPr>
          <w:bookmarkStart w:id="16" w:name="_CTVL001ea864b94ac4b484993a012ff2ccf7e5a"/>
          <w:r>
            <w:t>Bertelsmann Stiftung; Fondazione Cariplo (2009): Interkulturelle Kompetenz – Die Schlüsselkompetenz im 21. Jahrhundert? Bertelsmann Stiftung. Online verfügbar unter http://www.bertelsmann-stiftung.de/fileadmin/files/BSt/Presse/imported/downloads/xcms_bst_dms_30236_30237_2.pdf, zuletzt aktualisiert am 16.08.2018.</w:t>
          </w:r>
        </w:p>
        <w:p w:rsidR="007C0C87" w:rsidRDefault="007C0C87" w:rsidP="007C0C87">
          <w:pPr>
            <w:pStyle w:val="CitaviBibliographyEntry"/>
          </w:pPr>
          <w:bookmarkStart w:id="17" w:name="_CTVL0011c0abb0373e742f2ade90d9f20a9eba7"/>
          <w:bookmarkEnd w:id="16"/>
          <w:r>
            <w:t xml:space="preserve">Buddeberg, Klaus; Heilmann, Lisanne M.; Grotlüschen, Anke (2017): Funktionaler Analphabetismus. Erwachsene mit geringer Lese- und Schreibkompetenz. Allgemeine Grundkompetenzen und Gesundheitskompetenz. In: </w:t>
          </w:r>
          <w:bookmarkEnd w:id="17"/>
          <w:r w:rsidRPr="007C0C87">
            <w:rPr>
              <w:i/>
            </w:rPr>
            <w:t xml:space="preserve">Zahnmedizin und Gesellschaft </w:t>
          </w:r>
          <w:r w:rsidRPr="007C0C87">
            <w:t>21 (2), S. 10–13, zuletzt geprüft am 07.08.2018.</w:t>
          </w:r>
        </w:p>
        <w:p w:rsidR="007C0C87" w:rsidRPr="007C0C87" w:rsidRDefault="007C0C87" w:rsidP="007C0C87">
          <w:pPr>
            <w:pStyle w:val="CitaviBibliographyEntry"/>
            <w:rPr>
              <w:lang w:val="en-US"/>
            </w:rPr>
          </w:pPr>
          <w:bookmarkStart w:id="18" w:name="_CTVL001d24a4d3800cd44509fbd0a8ed3859014"/>
          <w:r>
            <w:t xml:space="preserve">Bundesamt für Migration und Flüchtlinge (BAMF) (Hg.) (2016): Migrationsbericht 2015. </w:t>
          </w:r>
          <w:r w:rsidRPr="007C0C87">
            <w:rPr>
              <w:lang w:val="en-US"/>
            </w:rPr>
            <w:t>Zentrale Ergebnisse.</w:t>
          </w:r>
        </w:p>
        <w:p w:rsidR="007C0C87" w:rsidRDefault="007C0C87" w:rsidP="007C0C87">
          <w:pPr>
            <w:pStyle w:val="CitaviBibliographyEntry"/>
          </w:pPr>
          <w:bookmarkStart w:id="19" w:name="_CTVL0019a728d0a055b4eada5a2879325a70c54"/>
          <w:bookmarkEnd w:id="18"/>
          <w:r w:rsidRPr="007C0C87">
            <w:rPr>
              <w:lang w:val="en-US"/>
            </w:rPr>
            <w:t xml:space="preserve">Deardorff, Darla K. (2006): Identification and Assessment of Intercultural Competence as a Student Outcome of Internationalization. </w:t>
          </w:r>
          <w:r>
            <w:t xml:space="preserve">In: </w:t>
          </w:r>
          <w:bookmarkEnd w:id="19"/>
          <w:r w:rsidRPr="007C0C87">
            <w:rPr>
              <w:i/>
            </w:rPr>
            <w:t xml:space="preserve">Journal of Studies in International Education </w:t>
          </w:r>
          <w:r w:rsidRPr="007C0C87">
            <w:t>10 (3), S. 241–266. DOI: 10.1177/1028315306287002.</w:t>
          </w:r>
        </w:p>
        <w:p w:rsidR="007C0C87" w:rsidRDefault="007C0C87" w:rsidP="007C0C87">
          <w:pPr>
            <w:pStyle w:val="CitaviBibliographyEntry"/>
          </w:pPr>
          <w:bookmarkStart w:id="20" w:name="_CTVL001ec59fee2ed364ba6928583f2df5cd33c"/>
          <w:r>
            <w:t>Der PARITÄTISCHE Niedersachsen (2013): Leitfaden: Interkulturelle Öffnung. Eine Arbeitshilfe zu interkulturellen Öffnungsprozessen in Mitgliedsorganisationen. Hg. v. Der PARITÄTISCHE Niedersachsen. Hannover. Online verfügbar unter https://www.paritaetischer.de/fileadmin/Aktuelles/Fluechtlingshilfe/Leitfaden_Interkulturelle_xffnung.pdf, zuletzt aktualisiert am 13.08.2018.</w:t>
          </w:r>
        </w:p>
        <w:p w:rsidR="007C0C87" w:rsidRDefault="007C0C87" w:rsidP="007C0C87">
          <w:pPr>
            <w:pStyle w:val="CitaviBibliographyEntry"/>
          </w:pPr>
          <w:bookmarkStart w:id="21" w:name="_CTVL0016d139ba188a5407ea55326b7eb5bb9ad"/>
          <w:bookmarkEnd w:id="20"/>
          <w:r>
            <w:t>Droste, Maria; Gün, Ali Kemal; Kiefer, Hedwig; Koch, Eckhardt; Naimi, Ilknur; Reinecke, Heike et al. (2015): Das kultursensible Krankenhaus. Ansätze zur interkulturellen Öffnung. Hg. v. Beauftragte der Bundesregierung für Migration, Flüchtlinge und Integration. Berlin. Online verfügbar unter https://m.bundesregierung.de/Content/Infomaterial/BPA/IB/Das_kultursensible_Krankenhaus_09-02-2015.pdf;jsessionid=B294687A222D945943C3DC451500BBA1.s2t1?__blob=publicationFile&amp;v=18, zuletzt aktualisiert am 16.08.2018.</w:t>
          </w:r>
        </w:p>
        <w:p w:rsidR="007C0C87" w:rsidRDefault="007C0C87" w:rsidP="007C0C87">
          <w:pPr>
            <w:pStyle w:val="CitaviBibliographyEntry"/>
          </w:pPr>
          <w:bookmarkStart w:id="22" w:name="_CTVL0014dd8f1ec7db24eb38c2dca934ae6ff97"/>
          <w:bookmarkEnd w:id="21"/>
          <w:r>
            <w:t>Fager, Sangeeta; Güvenc, Deniz (2010): Interkulturelle Öffnung. Was ist das? Wem bringt es was? Wie geht das? Hg. v. Diakonisches Werk Hamburg und Diakonisches Werk Berlin-Brandenburg-schlesische Oberlausitz e.V. Online verfügbar unter https://www.fes-mup.de/files/mup/pdf/broschueren/Diakonie_Fager.pdf, zuletzt aktualisiert am 16.08.2018.</w:t>
          </w:r>
        </w:p>
        <w:p w:rsidR="007C0C87" w:rsidRDefault="007C0C87" w:rsidP="007C0C87">
          <w:pPr>
            <w:pStyle w:val="CitaviBibliographyEntry"/>
          </w:pPr>
          <w:bookmarkStart w:id="23" w:name="_CTVL001fb8449f5e49242b087da45bcf40ac73c"/>
          <w:bookmarkEnd w:id="22"/>
          <w:r>
            <w:t xml:space="preserve">Falge, Christiane; Schmidtke, Oliver (2015): Migration und Gesundheit: Deutschland, Kanada und Italien im Vergleich. In: </w:t>
          </w:r>
          <w:bookmarkEnd w:id="23"/>
          <w:r w:rsidRPr="007C0C87">
            <w:rPr>
              <w:i/>
            </w:rPr>
            <w:t xml:space="preserve">Forum Public Health </w:t>
          </w:r>
          <w:r w:rsidRPr="007C0C87">
            <w:t>23 (2), S. 1. DOI: 10.1515/pubhef-2015-0043.</w:t>
          </w:r>
        </w:p>
        <w:p w:rsidR="007C0C87" w:rsidRDefault="007C0C87" w:rsidP="007C0C87">
          <w:pPr>
            <w:pStyle w:val="CitaviBibliographyEntry"/>
          </w:pPr>
          <w:bookmarkStart w:id="24" w:name="_CTVL00159c09ef943fb4072ab60a58b12ab6633"/>
          <w:r>
            <w:t>Grotlüschen, Anke; Riekmann, Wibke (Hg.) (2012): Alphabetisierung und Grundbildung. Funktionaler Anaphabetismus in Deutschland - Ergebnisse der ersten leo. - Level-One Studie. Bundesverband Alphabetisierung und Grundbildung e.V. Band 10: Waxmann. Online verfügbar unter http://blogs.epb.uni-hamburg.de/leo/files/2014/01/9783830927754-openaccess.pdf.</w:t>
          </w:r>
        </w:p>
        <w:p w:rsidR="007C0C87" w:rsidRDefault="007C0C87" w:rsidP="007C0C87">
          <w:pPr>
            <w:pStyle w:val="CitaviBibliographyEntry"/>
          </w:pPr>
          <w:bookmarkStart w:id="25" w:name="_CTVL001537da56953cc4f469bf727bffc3243f8"/>
          <w:bookmarkEnd w:id="24"/>
          <w:r>
            <w:t xml:space="preserve">Grützmann, Tatjana; Rose, Christina; Peters, Tim (2012): Interkulturelle Kompetenz in der medizinischen Praxis. In: </w:t>
          </w:r>
          <w:bookmarkEnd w:id="25"/>
          <w:r w:rsidRPr="007C0C87">
            <w:rPr>
              <w:i/>
            </w:rPr>
            <w:t xml:space="preserve">Ethik Med </w:t>
          </w:r>
          <w:r w:rsidRPr="007C0C87">
            <w:t>24 (4), S. 323–334. DOI: 10.1007/s00481-012-0223-7.</w:t>
          </w:r>
        </w:p>
        <w:p w:rsidR="007C0C87" w:rsidRDefault="007C0C87" w:rsidP="007C0C87">
          <w:pPr>
            <w:pStyle w:val="CitaviBibliographyEntry"/>
          </w:pPr>
          <w:bookmarkStart w:id="26" w:name="_CTVL0011edbac2a435947b8a5dce3cfa9ec00dd"/>
          <w:r>
            <w:t>Hiller, Gundula Gwenn (2011): Schlüsselqualifikation Interkulturelle Kompetenz - ein Bildungsauftrag der deutschen Hochschulen? In: Wilfried Dreyer (Hg.): Perspektiven interkultureller Kompetenz. Mit 11 Tabellen ; [Beiträge und Erkenntnisse eines Symposiums …, das die Hochschule Regensburg zu Ehren des 70. Geburtstags von Prof. Dr. Alexander Thomas im November 2009 veranstaltete]. Göttingen: Vandenhoeck &amp; Ruprecht, S. 238–254.</w:t>
          </w:r>
        </w:p>
        <w:p w:rsidR="007C0C87" w:rsidRDefault="007C0C87" w:rsidP="007C0C87">
          <w:pPr>
            <w:pStyle w:val="CitaviBibliographyEntry"/>
          </w:pPr>
          <w:bookmarkStart w:id="27" w:name="_CTVL001fecee6d192144d4f99f9ad020b8f0458"/>
          <w:bookmarkEnd w:id="26"/>
          <w:r>
            <w:t xml:space="preserve">Horn, Annett; Vogt, Dominique; Messer, Melanie; Schaeffer, Doris (2015): Health Literacy von Menschen mit Migrationshintergrund in der Patientenberatung stärken. In: </w:t>
          </w:r>
          <w:bookmarkEnd w:id="27"/>
          <w:r w:rsidRPr="007C0C87">
            <w:rPr>
              <w:i/>
            </w:rPr>
            <w:t xml:space="preserve">Bundesgesundheitsbl. </w:t>
          </w:r>
          <w:r w:rsidRPr="007C0C87">
            <w:t>58 (6), S. 577–583. DOI: 10.1007/s00103-015-2147-0.</w:t>
          </w:r>
        </w:p>
        <w:p w:rsidR="007C0C87" w:rsidRDefault="007C0C87" w:rsidP="007C0C87">
          <w:pPr>
            <w:pStyle w:val="CitaviBibliographyEntry"/>
          </w:pPr>
          <w:bookmarkStart w:id="28" w:name="_CTVL001ba4be3f148c04d99a84f85ff62ffabe9"/>
          <w:r>
            <w:t xml:space="preserve">Johner-Kobi, S.; Gehrig, M. (2017): Ältere Migrantinnen und Migranten am Wohnort erreichen : Erfahrungen aus dem Schweizer Projekt „Vicino“. In: </w:t>
          </w:r>
          <w:bookmarkEnd w:id="28"/>
          <w:r w:rsidRPr="007C0C87">
            <w:rPr>
              <w:i/>
            </w:rPr>
            <w:t>Zeitschrift fur Gerontologie und Geriatrie</w:t>
          </w:r>
          <w:r w:rsidRPr="007C0C87">
            <w:t>. DOI: 10.1007/s00391-017-1195-5.</w:t>
          </w:r>
        </w:p>
        <w:p w:rsidR="007C0C87" w:rsidRDefault="007C0C87" w:rsidP="007C0C87">
          <w:pPr>
            <w:pStyle w:val="CitaviBibliographyEntry"/>
          </w:pPr>
          <w:bookmarkStart w:id="29" w:name="_CTVL001833aa559655c43628f7603a9b467360a"/>
          <w:r>
            <w:t>Kalvelage, B.; Kofahl, C. (2011): Aufklärung und Behandlung zuckerkranker Migranten. Die etwas andere Diabetesschulung. Hg. v. Fachkommission Diabetes in Bayern – Landesverband der Deutschen Diabetes-Gesellschaft. Online verfügbar unter https://link.springer.com/content/pdf/10.1007%2FBF03368153.pdf, zuletzt geprüft am 03.08.2018.</w:t>
          </w:r>
        </w:p>
        <w:p w:rsidR="007C0C87" w:rsidRDefault="007C0C87" w:rsidP="007C0C87">
          <w:pPr>
            <w:pStyle w:val="CitaviBibliographyEntry"/>
          </w:pPr>
          <w:bookmarkStart w:id="30" w:name="_CTVL001ea2d172183184de49a4260e6edb47bcf"/>
          <w:bookmarkEnd w:id="29"/>
          <w:r>
            <w:t xml:space="preserve">Knipper, Michael (2015): Verstehen oder Stigmatisieren? Die Krux mit der „Kultur“ in Medizin und Public Health. In: </w:t>
          </w:r>
          <w:bookmarkEnd w:id="30"/>
          <w:r w:rsidRPr="007C0C87">
            <w:rPr>
              <w:i/>
            </w:rPr>
            <w:t xml:space="preserve">Forum Public Health </w:t>
          </w:r>
          <w:r w:rsidRPr="007C0C87">
            <w:t>23 (2), S. 78. DOI: 10.1515/pubhef-2015-0036.</w:t>
          </w:r>
        </w:p>
        <w:p w:rsidR="007C0C87" w:rsidRDefault="007C0C87" w:rsidP="007C0C87">
          <w:pPr>
            <w:pStyle w:val="CitaviBibliographyEntry"/>
          </w:pPr>
          <w:bookmarkStart w:id="31" w:name="_CTVL001535357b644974b6ea2a0907cca6de999"/>
          <w:r>
            <w:t xml:space="preserve">Kofahl, C.; Hollmann, J.; Möller-Bock, B. (2009): Gesundheitsbezogene Selbsthilfe bei Menschen mit Migrationshintergrund. Chancen, Barrieren, Potenziale. In: </w:t>
          </w:r>
          <w:bookmarkEnd w:id="31"/>
          <w:r w:rsidRPr="007C0C87">
            <w:rPr>
              <w:i/>
            </w:rPr>
            <w:t xml:space="preserve">Bundesgesundheitsblatt Gesundheitsforschung Gesundheitsschutz </w:t>
          </w:r>
          <w:r w:rsidRPr="007C0C87">
            <w:t>52 (1), S. 55–63. DOI: 10.1007/s00103-009-0748-1.</w:t>
          </w:r>
        </w:p>
        <w:p w:rsidR="007C0C87" w:rsidRDefault="007C0C87" w:rsidP="007C0C87">
          <w:pPr>
            <w:pStyle w:val="CitaviBibliographyEntry"/>
          </w:pPr>
          <w:bookmarkStart w:id="32" w:name="_CTVL0014f31910d25d14b3994f82f71400a5448"/>
          <w:r>
            <w:t>Kofahl, Christopher; Schulz-Nieswandt, Frank; Dierks, Marie-Luise (Hg.) (2016): Selbsthilfe und Selbsthilfeunterstützung in Deutschland. Berlin: Lit (Medizinsoziologie, Band 24).</w:t>
          </w:r>
        </w:p>
        <w:p w:rsidR="007C0C87" w:rsidRDefault="007C0C87" w:rsidP="007C0C87">
          <w:pPr>
            <w:pStyle w:val="CitaviBibliographyEntry"/>
          </w:pPr>
          <w:bookmarkStart w:id="33" w:name="_CTVL001b030aa0994d94537a34456115e078b3b"/>
          <w:bookmarkEnd w:id="32"/>
          <w:r>
            <w:t>Kohler, Susanne; Kofahl, Christopher (2012): Selbsthilfe bei Migrantinnen und Migranten fördern und unterstützen. Anregungen und Beispiele für Selbsthilfekontaktstellen und Selbsthilfe-Unterstützungseinrichtungen. 2. Aufl. Berlin-Charlottenburg: NAKOS (NAKOS Konzepte und Praxis, 2).</w:t>
          </w:r>
        </w:p>
        <w:p w:rsidR="007C0C87" w:rsidRDefault="007C0C87" w:rsidP="007C0C87">
          <w:pPr>
            <w:pStyle w:val="CitaviBibliographyEntry"/>
          </w:pPr>
          <w:bookmarkStart w:id="34" w:name="_CTVL00117b23fc1006b43dbade68b6475b84b34"/>
          <w:bookmarkEnd w:id="33"/>
          <w:r>
            <w:t>La Mura Flores, Tatiana; Scheerer-Papp, Johanna (2014): Sprachsensibel beraten. Praktische Tipps für Beraterinnen und Berater. Hg. v. passage gGmbH. Online verfügbar unter http://www.deutsch-am-arbeitsplatz.de/fileadmin/user_upload/PDF/Handreichung_Sprachsensibel_beraten.pdf.</w:t>
          </w:r>
        </w:p>
        <w:p w:rsidR="007C0C87" w:rsidRDefault="007C0C87" w:rsidP="007C0C87">
          <w:pPr>
            <w:pStyle w:val="CitaviBibliographyEntry"/>
          </w:pPr>
          <w:bookmarkStart w:id="35" w:name="_CTVL00171a7c890c5ee4635bdb18a8ece519e57"/>
          <w:bookmarkEnd w:id="34"/>
          <w:r>
            <w:t>Machleidt, Wielant (2013): Migration, Kultur und psychische Gesundheit. Dem Fremden begegnen. Stuttgart: Kohlhammer (Lindauer Beiträge zur Psychotherapie und Psychosomatik).</w:t>
          </w:r>
        </w:p>
        <w:p w:rsidR="007C0C87" w:rsidRDefault="007C0C87" w:rsidP="007C0C87">
          <w:pPr>
            <w:pStyle w:val="CitaviBibliographyEntry"/>
          </w:pPr>
          <w:bookmarkStart w:id="36" w:name="_CTVL001b32e4ca33f9842d98b0740c9808d3af0"/>
          <w:bookmarkEnd w:id="35"/>
          <w:r>
            <w:t xml:space="preserve">Messer, Melanie; Vogt, Dominique; Quenzel, Gudrun; Schaeffer, Doris (2015): Health Literacy bei Menschen mit Migrationshintergrund. In: </w:t>
          </w:r>
          <w:bookmarkEnd w:id="36"/>
          <w:r w:rsidRPr="007C0C87">
            <w:rPr>
              <w:i/>
            </w:rPr>
            <w:t xml:space="preserve">Forum Public Health </w:t>
          </w:r>
          <w:r w:rsidRPr="007C0C87">
            <w:t>23 (2), S. 71. DOI: 10.1515/pubhef-2015-0044.</w:t>
          </w:r>
        </w:p>
        <w:p w:rsidR="007C0C87" w:rsidRDefault="007C0C87" w:rsidP="007C0C87">
          <w:pPr>
            <w:pStyle w:val="CitaviBibliographyEntry"/>
          </w:pPr>
          <w:bookmarkStart w:id="37" w:name="_CTVL001b0e7c6195c384a18aaca30548d8d9750"/>
          <w:r>
            <w:t>Mielck, Andrea; Lüngen, Markus; Siegel, Martin; Korber, Katharina (2012): Folgen unzureichender Bildung für die Gesundheit. Wirksame Bildungsinvestitionen. Bertelsmann Stiftung.</w:t>
          </w:r>
        </w:p>
        <w:p w:rsidR="007C0C87" w:rsidRDefault="007C0C87" w:rsidP="007C0C87">
          <w:pPr>
            <w:pStyle w:val="CitaviBibliographyEntry"/>
          </w:pPr>
          <w:bookmarkStart w:id="38" w:name="_CTVL001d7e41c690bc147d5a7ec07ed0a9ff5a6"/>
          <w:bookmarkEnd w:id="37"/>
          <w:r>
            <w:t>NAKOS (2009): Selbsthilfe im Überblick 2. Zahlen und Fakten 2008. Berlin (NAKOS Studien). Online verfügbar unter https://www.nakos.de/data/Fachpublikationen/2010/NAKOS-Studien-02.pdf, zuletzt geprüft am 13.08.2018.</w:t>
          </w:r>
        </w:p>
        <w:p w:rsidR="007C0C87" w:rsidRDefault="007C0C87" w:rsidP="007C0C87">
          <w:pPr>
            <w:pStyle w:val="CitaviBibliographyEntry"/>
          </w:pPr>
          <w:bookmarkStart w:id="39" w:name="_CTVL00177b7811d4f41455ca86f41af4c63fc2c"/>
          <w:bookmarkEnd w:id="38"/>
          <w:r>
            <w:t>NAKOS (2012): Gemeinschaftliche Gemeinschaftliche Selbsthilfe und Migration. Hg. v. DAG SHG. Online verfügbar unter https://www.nakos.de/data/Fachpublikationen/2012/NAKOS-Quellen-03.pdf, zuletzt geprüft am 03.08.2018.</w:t>
          </w:r>
        </w:p>
        <w:p w:rsidR="007C0C87" w:rsidRDefault="007C0C87" w:rsidP="007C0C87">
          <w:pPr>
            <w:pStyle w:val="CitaviBibliographyEntry"/>
          </w:pPr>
          <w:bookmarkStart w:id="40" w:name="_CTVL001b3f958c7a86f432ba807ac01c1b11e6a"/>
          <w:bookmarkEnd w:id="39"/>
          <w:r>
            <w:t>Nowossadeck, Sonja; Klaus, Daniel; Romeu Gordo, Laura; Vogel, Claudia (2017): Report Altersdaten. Migrantinnen und Migranten in der zweiten Lebenshälfte. Hg. v. Deutsches Zentrum für Altersfragen. Deutsches Zentrum für Altersfragen (DZA). Online verfügbar unter www.dza.de, zuletzt geprüft am 10.08.2018.</w:t>
          </w:r>
        </w:p>
        <w:p w:rsidR="007C0C87" w:rsidRDefault="007C0C87" w:rsidP="007C0C87">
          <w:pPr>
            <w:pStyle w:val="CitaviBibliographyEntry"/>
          </w:pPr>
          <w:bookmarkStart w:id="41" w:name="_CTVL001542282945a314fb8bc33f65a041f9041"/>
          <w:bookmarkEnd w:id="40"/>
          <w:r>
            <w:t>Pelikan, Jürgen M.; Ganahl, Kristin (2017): Die europäische Gesundheitskompetenz-Studie: Konzept, Instrument und ausgewählte Ergebnisse. In: Doris Schaeffer, Jürgen Pelikan und Thomas Koch-Albrecht (Hg.): Health Literacy. Die zunehmende Bedeutung von Wissen und Kompetenzen für die Gesundheit. 1., Aufl, S. 93–125.</w:t>
          </w:r>
        </w:p>
        <w:p w:rsidR="007C0C87" w:rsidRDefault="007C0C87" w:rsidP="007C0C87">
          <w:pPr>
            <w:pStyle w:val="CitaviBibliographyEntry"/>
          </w:pPr>
          <w:bookmarkStart w:id="42" w:name="_CTVL001f53c83ab103f4543a91b00572aafc4f2"/>
          <w:bookmarkEnd w:id="41"/>
          <w:r>
            <w:t>Pries, Ludger (2013a): Migrantenselbstorganisationen. Umfang, Strukturen, Bedeutung. Kurzdossier Nr. 21. Online verfügbar unter http://www.bpb.de/gesellschaft/migration/kurzdossiers/158865/migrantenselbstorganisationen.</w:t>
          </w:r>
        </w:p>
        <w:p w:rsidR="007C0C87" w:rsidRDefault="007C0C87" w:rsidP="007C0C87">
          <w:pPr>
            <w:pStyle w:val="CitaviBibliographyEntry"/>
          </w:pPr>
          <w:bookmarkStart w:id="43" w:name="_CTVL0010e809a340d1a4748a4cc90d87ab99fb0"/>
          <w:bookmarkEnd w:id="42"/>
          <w:r>
            <w:t>Pries, Ludger (2013b): Umfang und Struktur von Migrantenorganisationen in Deutschland. Zuwanderung, Flucht und Asyl: Aktuelle Themen. Hg. v. Bundeszentrale für politische Bildung. Online verfügbar unter http://www.bpb.de/gesellschaft/migration/kurzdossiers/158871/umfang-und-struktur.</w:t>
          </w:r>
        </w:p>
        <w:p w:rsidR="007C0C87" w:rsidRDefault="007C0C87" w:rsidP="007C0C87">
          <w:pPr>
            <w:pStyle w:val="CitaviBibliographyEntry"/>
          </w:pPr>
          <w:bookmarkStart w:id="44" w:name="_CTVL001ff3e0be3e831410cbbf1e4314833d157"/>
          <w:bookmarkEnd w:id="43"/>
          <w:r>
            <w:t xml:space="preserve">Quenzel, G.; Vogt, D.; Schaeffer, D. (2016): Unterschiede der Gesundheitskompetenz von Jugendlichen mit niedriger Bildung, Älteren und Menschen mit Migrationshintergrund. In: </w:t>
          </w:r>
          <w:bookmarkEnd w:id="44"/>
          <w:r w:rsidRPr="007C0C87">
            <w:rPr>
              <w:i/>
            </w:rPr>
            <w:t xml:space="preserve">Gesundheitswesen </w:t>
          </w:r>
          <w:r w:rsidRPr="007C0C87">
            <w:t>78 (11), S. 708–710. DOI: 10.1055/s-0042-113605.</w:t>
          </w:r>
        </w:p>
        <w:p w:rsidR="007C0C87" w:rsidRDefault="007C0C87" w:rsidP="007C0C87">
          <w:pPr>
            <w:pStyle w:val="CitaviBibliographyEntry"/>
          </w:pPr>
          <w:bookmarkStart w:id="45" w:name="_CTVL0019f8fb995662248ae825a3bedb8baeb1b"/>
          <w:r>
            <w:t>RKI (2017): Das IMIRA-Projekt. Verbesserung der Informationsgrundlagen zur Gesundheit von Menschen mit Migrationshintergrund. Berlin. Online verfügbar unter https://edoc.rki.de/bitstream/handle/176904/5650/JoHM_2018_03S2_IMIRA-Projekt.pdf?sequence=1, zuletzt geprüft am 10.08.2018.</w:t>
          </w:r>
        </w:p>
        <w:p w:rsidR="007C0C87" w:rsidRDefault="007C0C87" w:rsidP="007C0C87">
          <w:pPr>
            <w:pStyle w:val="CitaviBibliographyEntry"/>
          </w:pPr>
          <w:bookmarkStart w:id="46" w:name="_CTVL0018ecc834fc4f34c92bf4db57aed63fc94"/>
          <w:bookmarkEnd w:id="45"/>
          <w:r>
            <w:t xml:space="preserve">Robert Koch-Institut in Zusammenarbeit mit dem statistischen Bundesamt (Hg.) (2008): Schwerpunktbericht: Migration und Gesundheit. </w:t>
          </w:r>
          <w:bookmarkEnd w:id="46"/>
          <w:r w:rsidRPr="007C0C87">
            <w:rPr>
              <w:i/>
            </w:rPr>
            <w:t>Gesundheitsberichterstattung des Bundes</w:t>
          </w:r>
          <w:r w:rsidRPr="007C0C87">
            <w:t>. Berlin: RKI.</w:t>
          </w:r>
        </w:p>
        <w:p w:rsidR="007C0C87" w:rsidRDefault="007C0C87" w:rsidP="007C0C87">
          <w:pPr>
            <w:pStyle w:val="CitaviBibliographyEntry"/>
          </w:pPr>
          <w:bookmarkStart w:id="47" w:name="_CTVL001834cef17ee0f4fd39ac72cc3a505a026"/>
          <w:r>
            <w:t xml:space="preserve">Salman, Ramazan (2015): Gesundheit mit Migranten für Migranten – die MiMi Präventionstechnologie als interkulturelles Health-Literacy-Programm. In: </w:t>
          </w:r>
          <w:bookmarkEnd w:id="47"/>
          <w:r w:rsidRPr="007C0C87">
            <w:rPr>
              <w:i/>
            </w:rPr>
            <w:t xml:space="preserve">Forum Public Health </w:t>
          </w:r>
          <w:r w:rsidRPr="007C0C87">
            <w:t>23 (2). DOI: 10.1515/pubhef-2015-0040.</w:t>
          </w:r>
        </w:p>
        <w:p w:rsidR="007C0C87" w:rsidRDefault="007C0C87" w:rsidP="007C0C87">
          <w:pPr>
            <w:pStyle w:val="CitaviBibliographyEntry"/>
          </w:pPr>
          <w:bookmarkStart w:id="48" w:name="_CTVL001bcff3e69098b43ec80d4d764b443c1d8"/>
          <w:r>
            <w:t>Schaeffer, Doris; Vogt, Dominique; Berens, Eva-Maria; Hurrelmann, Klaus (2016): GESUNDHEITSKOMPETENZ der Bevölkerung in Deutschland. Ergebnisbericht. Bielefeld.</w:t>
          </w:r>
        </w:p>
        <w:p w:rsidR="007C0C87" w:rsidRDefault="007C0C87" w:rsidP="007C0C87">
          <w:pPr>
            <w:pStyle w:val="CitaviBibliographyEntry"/>
          </w:pPr>
          <w:bookmarkStart w:id="49" w:name="_CTVL00140100f389f1f4408bbbad708223bee5f"/>
          <w:bookmarkEnd w:id="48"/>
          <w:r>
            <w:t xml:space="preserve">Schäfer, G.; Brinkmann, D.; Freericks, R.; Kart, M. (2015): Gestaltung und Wahrnehmung niedrigschwelliger Angebote für ältere Migranten im Stadtteil. Chancen für eine soziale Teilhabe im Kontext des freiwilligen Engagements. In: </w:t>
          </w:r>
          <w:bookmarkEnd w:id="49"/>
          <w:r w:rsidRPr="007C0C87">
            <w:rPr>
              <w:i/>
            </w:rPr>
            <w:t xml:space="preserve">Zeitschrift fur Gerontologie und Geriatrie </w:t>
          </w:r>
          <w:r w:rsidRPr="007C0C87">
            <w:t>48 (5), S. 426–433. DOI: 10.1007/S00391-015-0913-0.</w:t>
          </w:r>
        </w:p>
        <w:p w:rsidR="007C0C87" w:rsidRDefault="007C0C87" w:rsidP="007C0C87">
          <w:pPr>
            <w:pStyle w:val="CitaviBibliographyEntry"/>
          </w:pPr>
          <w:bookmarkStart w:id="50" w:name="_CTVL0010db835a21e3b4c51b712529e11df3af9"/>
          <w:r>
            <w:t>Schmidt-Kaehler, Sebastian; Vogt, Dominique; Berens, Eva-Maria; Horn, Annett; Schaeffer, Doris (2017): Gesundheitskompetenz - verständlich informieren und beraten: Material- und Methodensammlung zur Verbraucher- und Patientenberatung für Zielgruppen mit geringer Gesundheitskompetenz: Universität Bielefeld, Fakultät für Gesundheitswissenschaften.</w:t>
          </w:r>
        </w:p>
        <w:p w:rsidR="007C0C87" w:rsidRDefault="007C0C87" w:rsidP="007C0C87">
          <w:pPr>
            <w:pStyle w:val="CitaviBibliographyEntry"/>
          </w:pPr>
          <w:bookmarkStart w:id="51" w:name="_CTVL0016774bbaf53b94c678aa4ae468a943d60"/>
          <w:bookmarkEnd w:id="50"/>
          <w:r>
            <w:t>Schultze, Günther; Thränhardt, Dietrich (Hg.) (2013): Migrantenorganisationen. Engagement, Transnationalität und Integration. Abteilung Wirtschafts- und Sozialpolitik der Friedrich-Ebert-Stiftung. Bad Godesberg. Online verfügbar unter http://library.fes.de/pdf-files/wiso/10092.pdf.</w:t>
          </w:r>
        </w:p>
        <w:p w:rsidR="007C0C87" w:rsidRDefault="007C0C87" w:rsidP="007C0C87">
          <w:pPr>
            <w:pStyle w:val="CitaviBibliographyEntry"/>
          </w:pPr>
          <w:bookmarkStart w:id="52" w:name="_CTVL001deb59a9d0168498fb429e853329ae672"/>
          <w:bookmarkEnd w:id="51"/>
          <w:r>
            <w:t>Simonson, Julia; Vogel, Claudia; Tesch-Römer, Clemens (2016): Freiwilliges Engagement in Deutschland. Zentrale Ergebnisse des Deutschen Freiwilligensurveys 2014. Hg. v. BMFSFJ. Online verfügbar unter https://www.bmfsfj.de/blob/93914/e8140b960f8030f3ca77e8bbb4cee97e/freiwilligensurvey-2014-kurzfassung-data.pdf, zuletzt aktualisiert am 13.08.2018.</w:t>
          </w:r>
        </w:p>
        <w:p w:rsidR="007C0C87" w:rsidRDefault="007C0C87" w:rsidP="007C0C87">
          <w:pPr>
            <w:pStyle w:val="CitaviBibliographyEntry"/>
          </w:pPr>
          <w:bookmarkStart w:id="53" w:name="_CTVL0016f3a0b6830084631951f659a7b78258d"/>
          <w:bookmarkEnd w:id="52"/>
          <w:r w:rsidRPr="007C0C87">
            <w:rPr>
              <w:lang w:val="en-US"/>
            </w:rPr>
            <w:t xml:space="preserve">Sørensen, Kristine; Van den Broucke, Stephan; Fullam, James; Doyle, Gerardine; Pelikan, Jürgen; Slonska, Zofia; Brand, Helmut (2012): Health literacy and public health: A systematic review and integration of definitions and models. </w:t>
          </w:r>
          <w:r>
            <w:t xml:space="preserve">In: </w:t>
          </w:r>
          <w:bookmarkEnd w:id="53"/>
          <w:r w:rsidRPr="007C0C87">
            <w:rPr>
              <w:i/>
            </w:rPr>
            <w:t xml:space="preserve">BMC Public Health </w:t>
          </w:r>
          <w:r w:rsidRPr="007C0C87">
            <w:t>12 (1), S. 1. DOI: 10.1186/1471-2458-12-80.</w:t>
          </w:r>
        </w:p>
        <w:p w:rsidR="007C0C87" w:rsidRDefault="007C0C87" w:rsidP="007C0C87">
          <w:pPr>
            <w:pStyle w:val="CitaviBibliographyEntry"/>
          </w:pPr>
          <w:bookmarkStart w:id="54" w:name="_CTVL001fc0ee84643714682a74b8951d1e52678"/>
          <w:r>
            <w:t>Statistisches Bundesamt (DESTATIS) (2018): Bevölkerung und Erwerbstätigkeit. Bevölkerung mit Migrationshintergrund – Ergebnisse des Mikrozensus 2017. Online verfügbar unter https://www.destatis.de/DE/Publikationen/Thematisch/Bevoelkerung/MigrationIntegration/Migrationshintergrund2010220177004.pdf?__blob=publicationFile.</w:t>
          </w:r>
        </w:p>
        <w:p w:rsidR="007C0C87" w:rsidRDefault="007C0C87" w:rsidP="007C0C87">
          <w:pPr>
            <w:pStyle w:val="CitaviBibliographyEntry"/>
          </w:pPr>
          <w:bookmarkStart w:id="55" w:name="_CTVL0012b8e1d83ee194b0991cbccf6f5264d6e"/>
          <w:bookmarkEnd w:id="54"/>
          <w:r>
            <w:t xml:space="preserve">Ulusoy, N.; Grässel, E. (2010): Türkische Migranten in Deutschland. Wissens- und Versorgungsdefizite im Bereich häuslicher Pflege - ein Überblick. In: </w:t>
          </w:r>
          <w:bookmarkEnd w:id="55"/>
          <w:r w:rsidRPr="007C0C87">
            <w:rPr>
              <w:i/>
            </w:rPr>
            <w:t xml:space="preserve">Zeitschrift fur Gerontologie und Geriatrie </w:t>
          </w:r>
          <w:r w:rsidRPr="007C0C87">
            <w:t>43 (5), S. 330–338. DOI: 10.1007/s00391-010-0105-x.</w:t>
          </w:r>
        </w:p>
        <w:p w:rsidR="007C0C87" w:rsidRDefault="007C0C87" w:rsidP="007C0C87">
          <w:pPr>
            <w:pStyle w:val="CitaviBibliographyEntry"/>
          </w:pPr>
          <w:bookmarkStart w:id="56" w:name="_CTVL0014dbe338c0db846e0a4da2a29c0a3c7d8"/>
          <w:r>
            <w:t xml:space="preserve">Walter, Ulla; Salman, Ramazan; Krauth, Christian; Machleidt, Wielant (2007): Migranten gezielt erreichen: Zugangswege zur Optimierung der Inanspruchnahme präventiver Maßnahmen. In: </w:t>
          </w:r>
          <w:bookmarkEnd w:id="56"/>
          <w:r w:rsidRPr="007C0C87">
            <w:rPr>
              <w:i/>
            </w:rPr>
            <w:t xml:space="preserve">Psychiat Prax </w:t>
          </w:r>
          <w:r w:rsidRPr="007C0C87">
            <w:t>34 (7), S. 349–353. DOI: 10.1055/s-2007-986194.</w:t>
          </w:r>
        </w:p>
        <w:p w:rsidR="007C0C87" w:rsidRDefault="007C0C87" w:rsidP="007C0C87">
          <w:pPr>
            <w:pStyle w:val="CitaviBibliographyEntry"/>
          </w:pPr>
          <w:bookmarkStart w:id="57" w:name="_CTVL001bc8ac4db7e134aeaa887e54371353d03"/>
          <w:r>
            <w:t xml:space="preserve">Yilmaz, Yüce; Glodny, Susanne; Razum, Oliver (2009): Soziale Netzwerkarbeit als alternatives Konzept für die Rekrutierung türkischer Migranten zu wissenschaftlichen Studien am Beispiel des Projektes saba. Tagungsband 26.-28. März 2009, Halle (Saale). In: </w:t>
          </w:r>
          <w:bookmarkEnd w:id="57"/>
          <w:r w:rsidRPr="007C0C87">
            <w:rPr>
              <w:i/>
            </w:rPr>
            <w:t>Pflegebedürftig in der Gesundheitsgesellschaft</w:t>
          </w:r>
          <w:r w:rsidRPr="007C0C87">
            <w:t>. Online verfügbar unter http://digital.bibliothek.uni-halle.de/pe/content/titleinfo/189469.</w:t>
          </w:r>
        </w:p>
        <w:p w:rsidR="001D0EB8" w:rsidRDefault="007C0C87" w:rsidP="007C0C87">
          <w:pPr>
            <w:pStyle w:val="CitaviBibliographyEntry"/>
          </w:pPr>
          <w:bookmarkStart w:id="58" w:name="_CTVL001dd713c1817cd4ee285f394d61486cc22"/>
          <w:r>
            <w:t xml:space="preserve">Yilmaz-Aslan, Yüce; Aksakal, Tugba; Razum, Oliver; Brzoska, Patrick (2018): Die Bedeutung subjektiver Krankheitsvorstellungen in der Gesundheitsversorgung am Beispiel von Menschen mit (türkischem) Migrationshintergrund. In: </w:t>
          </w:r>
          <w:bookmarkEnd w:id="58"/>
          <w:r w:rsidRPr="007C0C87">
            <w:rPr>
              <w:i/>
            </w:rPr>
            <w:t xml:space="preserve">Ethik Med </w:t>
          </w:r>
          <w:r w:rsidRPr="007C0C87">
            <w:t>25 (4), S. 73. DOI: 10.1007/s00481-018-0499-3.</w:t>
          </w:r>
          <w:r w:rsidR="001D0EB8">
            <w:fldChar w:fldCharType="end"/>
          </w:r>
        </w:p>
      </w:sdtContent>
    </w:sdt>
    <w:sectPr w:rsidR="001D0EB8" w:rsidSect="00B6384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85" w:rsidRDefault="00AC0385" w:rsidP="008C6660">
      <w:pPr>
        <w:spacing w:after="0" w:line="240" w:lineRule="auto"/>
      </w:pPr>
      <w:r>
        <w:separator/>
      </w:r>
    </w:p>
  </w:endnote>
  <w:endnote w:type="continuationSeparator" w:id="0">
    <w:p w:rsidR="00AC0385" w:rsidRDefault="00AC0385" w:rsidP="008C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hantilly">
    <w:altName w:val="Chantilly"/>
    <w:panose1 w:val="00000000000000000000"/>
    <w:charset w:val="00"/>
    <w:family w:val="swiss"/>
    <w:notTrueType/>
    <w:pitch w:val="default"/>
    <w:sig w:usb0="00000003" w:usb1="00000000" w:usb2="00000000" w:usb3="00000000" w:csb0="00000001" w:csb1="00000000"/>
  </w:font>
  <w:font w:name="ScalaSansPro-Regular">
    <w:altName w:val="ScalaSansPro-Regular"/>
    <w:panose1 w:val="00000000000000000000"/>
    <w:charset w:val="00"/>
    <w:family w:val="swiss"/>
    <w:notTrueType/>
    <w:pitch w:val="default"/>
    <w:sig w:usb0="00000003" w:usb1="00000000" w:usb2="00000000" w:usb3="00000000" w:csb0="00000001" w:csb1="00000000"/>
  </w:font>
  <w:font w:name="BundesSerif Regular">
    <w:altName w:val="BundesSerif Regular"/>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85" w:rsidRDefault="00AC038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407052"/>
      <w:docPartObj>
        <w:docPartGallery w:val="Page Numbers (Bottom of Page)"/>
        <w:docPartUnique/>
      </w:docPartObj>
    </w:sdtPr>
    <w:sdtEndPr/>
    <w:sdtContent>
      <w:p w:rsidR="00AC0385" w:rsidRDefault="00AC0385">
        <w:pPr>
          <w:pStyle w:val="Fuzeile"/>
          <w:jc w:val="center"/>
        </w:pPr>
        <w:r>
          <w:fldChar w:fldCharType="begin"/>
        </w:r>
        <w:r>
          <w:instrText>PAGE   \* MERGEFORMAT</w:instrText>
        </w:r>
        <w:r>
          <w:fldChar w:fldCharType="separate"/>
        </w:r>
        <w:r w:rsidR="00C22C2D">
          <w:rPr>
            <w:noProof/>
          </w:rPr>
          <w:t>1</w:t>
        </w:r>
        <w:r>
          <w:fldChar w:fldCharType="end"/>
        </w:r>
      </w:p>
    </w:sdtContent>
  </w:sdt>
  <w:p w:rsidR="00AC0385" w:rsidRDefault="00AC038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85" w:rsidRDefault="00AC038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85" w:rsidRDefault="00AC0385" w:rsidP="008C6660">
      <w:pPr>
        <w:spacing w:after="0" w:line="240" w:lineRule="auto"/>
      </w:pPr>
      <w:r>
        <w:separator/>
      </w:r>
    </w:p>
  </w:footnote>
  <w:footnote w:type="continuationSeparator" w:id="0">
    <w:p w:rsidR="00AC0385" w:rsidRDefault="00AC0385" w:rsidP="008C6660">
      <w:pPr>
        <w:spacing w:after="0" w:line="240" w:lineRule="auto"/>
      </w:pPr>
      <w:r>
        <w:continuationSeparator/>
      </w:r>
    </w:p>
  </w:footnote>
  <w:footnote w:id="1">
    <w:p w:rsidR="00DD1B52" w:rsidRDefault="00DD1B52">
      <w:pPr>
        <w:pStyle w:val="Funotentext"/>
      </w:pPr>
      <w:r>
        <w:rPr>
          <w:rStyle w:val="Funotenzeichen"/>
        </w:rPr>
        <w:footnoteRef/>
      </w:r>
      <w:r>
        <w:t xml:space="preserve"> </w:t>
      </w:r>
      <w:hyperlink r:id="rId1" w:history="1">
        <w:r w:rsidRPr="00E03A4B">
          <w:rPr>
            <w:rFonts w:ascii="Arial" w:hAnsi="Arial" w:cs="Arial"/>
          </w:rPr>
          <w:t>http://www.stzneukoelln.de/selbsthilfe-und-migration/</w:t>
        </w:r>
      </w:hyperlink>
    </w:p>
  </w:footnote>
  <w:footnote w:id="2">
    <w:p w:rsidR="00AA010C" w:rsidRDefault="00AA010C">
      <w:pPr>
        <w:pStyle w:val="Funotentext"/>
      </w:pPr>
      <w:r>
        <w:rPr>
          <w:rStyle w:val="Funotenzeichen"/>
        </w:rPr>
        <w:footnoteRef/>
      </w:r>
      <w:r>
        <w:t xml:space="preserve"> </w:t>
      </w:r>
      <w:hyperlink r:id="rId2" w:history="1">
        <w:r w:rsidRPr="00E03A4B">
          <w:rPr>
            <w:rFonts w:ascii="Arial" w:hAnsi="Arial" w:cs="Arial"/>
          </w:rPr>
          <w:t>https://www.dorkas-gruppen.de/</w:t>
        </w:r>
      </w:hyperlink>
    </w:p>
  </w:footnote>
  <w:footnote w:id="3">
    <w:p w:rsidR="00AA010C" w:rsidRDefault="00AA010C">
      <w:pPr>
        <w:pStyle w:val="Funotentext"/>
      </w:pPr>
      <w:r>
        <w:rPr>
          <w:rStyle w:val="Funotenzeichen"/>
        </w:rPr>
        <w:footnoteRef/>
      </w:r>
      <w:r>
        <w:t xml:space="preserve"> </w:t>
      </w:r>
      <w:r w:rsidRPr="00E03A4B">
        <w:rPr>
          <w:rFonts w:ascii="Arial" w:hAnsi="Arial" w:cs="Arial"/>
        </w:rPr>
        <w:t>https://www.der-paritaetische.de/schwerpunkte/migration/projekte/bewusst-gesund-akt</w:t>
      </w:r>
      <w:r>
        <w:rPr>
          <w:rFonts w:ascii="Arial" w:hAnsi="Arial" w:cs="Arial"/>
        </w:rPr>
        <w:t>iv/</w:t>
      </w:r>
    </w:p>
  </w:footnote>
  <w:footnote w:id="4">
    <w:p w:rsidR="00AA010C" w:rsidRDefault="00AA010C">
      <w:pPr>
        <w:pStyle w:val="Funotentext"/>
      </w:pPr>
      <w:r>
        <w:rPr>
          <w:rStyle w:val="Funotenzeichen"/>
        </w:rPr>
        <w:footnoteRef/>
      </w:r>
      <w:r>
        <w:t xml:space="preserve"> </w:t>
      </w:r>
      <w:r w:rsidRPr="00E03A4B">
        <w:rPr>
          <w:rFonts w:ascii="Arial" w:hAnsi="Arial" w:cs="Arial"/>
        </w:rPr>
        <w:t>https://www.selbsthilfenetz.de/de/selbsthilfe-allgemein/was-gibt-es-neues/detail/news/projekt-migration-und-selbsthilfe-aktivierung/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85" w:rsidRDefault="00AC038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85" w:rsidRDefault="00AC038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85" w:rsidRDefault="00AC03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AB432"/>
    <w:multiLevelType w:val="hybridMultilevel"/>
    <w:tmpl w:val="19E277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7678E6"/>
    <w:multiLevelType w:val="hybridMultilevel"/>
    <w:tmpl w:val="D1425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C528CA"/>
    <w:multiLevelType w:val="hybridMultilevel"/>
    <w:tmpl w:val="E9DC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F3B4EC"/>
    <w:multiLevelType w:val="hybridMultilevel"/>
    <w:tmpl w:val="DC0283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8A51F68"/>
    <w:multiLevelType w:val="hybridMultilevel"/>
    <w:tmpl w:val="45F8A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EDC2379"/>
    <w:multiLevelType w:val="hybridMultilevel"/>
    <w:tmpl w:val="3998E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BD4B11"/>
    <w:multiLevelType w:val="hybridMultilevel"/>
    <w:tmpl w:val="3E325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8E60C3"/>
    <w:multiLevelType w:val="hybridMultilevel"/>
    <w:tmpl w:val="B7D28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F134B69"/>
    <w:multiLevelType w:val="hybridMultilevel"/>
    <w:tmpl w:val="93D00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C63194B"/>
    <w:multiLevelType w:val="hybridMultilevel"/>
    <w:tmpl w:val="17F679DE"/>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10">
    <w:nsid w:val="60833C80"/>
    <w:multiLevelType w:val="multilevel"/>
    <w:tmpl w:val="4106FA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68886AC3"/>
    <w:multiLevelType w:val="hybridMultilevel"/>
    <w:tmpl w:val="0D3C0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A2F5EAA"/>
    <w:multiLevelType w:val="hybridMultilevel"/>
    <w:tmpl w:val="E7E83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BB12253"/>
    <w:multiLevelType w:val="hybridMultilevel"/>
    <w:tmpl w:val="F6F4A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BDC7ACC"/>
    <w:multiLevelType w:val="hybridMultilevel"/>
    <w:tmpl w:val="DFA2DF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11"/>
  </w:num>
  <w:num w:numId="5">
    <w:abstractNumId w:val="7"/>
  </w:num>
  <w:num w:numId="6">
    <w:abstractNumId w:val="8"/>
  </w:num>
  <w:num w:numId="7">
    <w:abstractNumId w:val="9"/>
  </w:num>
  <w:num w:numId="8">
    <w:abstractNumId w:val="2"/>
  </w:num>
  <w:num w:numId="9">
    <w:abstractNumId w:val="0"/>
  </w:num>
  <w:num w:numId="10">
    <w:abstractNumId w:val="3"/>
  </w:num>
  <w:num w:numId="11">
    <w:abstractNumId w:val="12"/>
  </w:num>
  <w:num w:numId="12">
    <w:abstractNumId w:val="6"/>
  </w:num>
  <w:num w:numId="13">
    <w:abstractNumId w:val="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172B8F1-F11A-4254-9A9D-CFFE13842E52}"/>
    <w:docVar w:name="dgnword-eventsink" w:val="276880688"/>
  </w:docVars>
  <w:rsids>
    <w:rsidRoot w:val="008C6660"/>
    <w:rsid w:val="00006320"/>
    <w:rsid w:val="000271CB"/>
    <w:rsid w:val="00027B31"/>
    <w:rsid w:val="0003102A"/>
    <w:rsid w:val="00037834"/>
    <w:rsid w:val="00041841"/>
    <w:rsid w:val="00051DBC"/>
    <w:rsid w:val="000653C0"/>
    <w:rsid w:val="00071232"/>
    <w:rsid w:val="00071682"/>
    <w:rsid w:val="000A01D0"/>
    <w:rsid w:val="000A1834"/>
    <w:rsid w:val="000B1E51"/>
    <w:rsid w:val="000D3C39"/>
    <w:rsid w:val="0010662E"/>
    <w:rsid w:val="001150A5"/>
    <w:rsid w:val="00115A06"/>
    <w:rsid w:val="00130825"/>
    <w:rsid w:val="001416FB"/>
    <w:rsid w:val="0014722F"/>
    <w:rsid w:val="00150BFB"/>
    <w:rsid w:val="00164F04"/>
    <w:rsid w:val="00165CB1"/>
    <w:rsid w:val="00180FC7"/>
    <w:rsid w:val="00194AAB"/>
    <w:rsid w:val="001A690E"/>
    <w:rsid w:val="001A7755"/>
    <w:rsid w:val="001C2D0C"/>
    <w:rsid w:val="001D0EB8"/>
    <w:rsid w:val="001E0CB7"/>
    <w:rsid w:val="0021029D"/>
    <w:rsid w:val="00213A51"/>
    <w:rsid w:val="002679ED"/>
    <w:rsid w:val="00281295"/>
    <w:rsid w:val="002848C3"/>
    <w:rsid w:val="00285FE7"/>
    <w:rsid w:val="002971A8"/>
    <w:rsid w:val="002B38F2"/>
    <w:rsid w:val="002B6066"/>
    <w:rsid w:val="002B6239"/>
    <w:rsid w:val="002C15F0"/>
    <w:rsid w:val="002D073E"/>
    <w:rsid w:val="002F2F14"/>
    <w:rsid w:val="00312A7C"/>
    <w:rsid w:val="00320046"/>
    <w:rsid w:val="003213E0"/>
    <w:rsid w:val="00326F51"/>
    <w:rsid w:val="003342EB"/>
    <w:rsid w:val="00361AE7"/>
    <w:rsid w:val="0036470D"/>
    <w:rsid w:val="00365EE8"/>
    <w:rsid w:val="003963E6"/>
    <w:rsid w:val="003A0D5E"/>
    <w:rsid w:val="003B4F21"/>
    <w:rsid w:val="003B7F57"/>
    <w:rsid w:val="003C0606"/>
    <w:rsid w:val="003D5624"/>
    <w:rsid w:val="003F384C"/>
    <w:rsid w:val="00407B10"/>
    <w:rsid w:val="00427ADB"/>
    <w:rsid w:val="00431FD6"/>
    <w:rsid w:val="00433B7D"/>
    <w:rsid w:val="0043534C"/>
    <w:rsid w:val="00435C70"/>
    <w:rsid w:val="004472B8"/>
    <w:rsid w:val="00484792"/>
    <w:rsid w:val="004A6466"/>
    <w:rsid w:val="004B1CB2"/>
    <w:rsid w:val="004D78AB"/>
    <w:rsid w:val="004E6D3C"/>
    <w:rsid w:val="005113AE"/>
    <w:rsid w:val="0051684A"/>
    <w:rsid w:val="005373FA"/>
    <w:rsid w:val="00550C56"/>
    <w:rsid w:val="005608F5"/>
    <w:rsid w:val="00560CAF"/>
    <w:rsid w:val="00564ED6"/>
    <w:rsid w:val="00591325"/>
    <w:rsid w:val="005917BB"/>
    <w:rsid w:val="005B1F66"/>
    <w:rsid w:val="005B3DF1"/>
    <w:rsid w:val="005C4AED"/>
    <w:rsid w:val="005F53D8"/>
    <w:rsid w:val="00600209"/>
    <w:rsid w:val="006170B4"/>
    <w:rsid w:val="00626D09"/>
    <w:rsid w:val="00633576"/>
    <w:rsid w:val="00664D98"/>
    <w:rsid w:val="0067019B"/>
    <w:rsid w:val="006723D4"/>
    <w:rsid w:val="00691388"/>
    <w:rsid w:val="006C0802"/>
    <w:rsid w:val="006C131F"/>
    <w:rsid w:val="006C5005"/>
    <w:rsid w:val="006C561F"/>
    <w:rsid w:val="00711F49"/>
    <w:rsid w:val="00717E1C"/>
    <w:rsid w:val="007415EE"/>
    <w:rsid w:val="007607DB"/>
    <w:rsid w:val="0077692E"/>
    <w:rsid w:val="00785D36"/>
    <w:rsid w:val="007A6F29"/>
    <w:rsid w:val="007B4487"/>
    <w:rsid w:val="007C0C87"/>
    <w:rsid w:val="007C0EE4"/>
    <w:rsid w:val="007C4672"/>
    <w:rsid w:val="007D0849"/>
    <w:rsid w:val="00800C8F"/>
    <w:rsid w:val="008018A6"/>
    <w:rsid w:val="00841BE4"/>
    <w:rsid w:val="00854A9E"/>
    <w:rsid w:val="00890623"/>
    <w:rsid w:val="00894ED6"/>
    <w:rsid w:val="008A60BA"/>
    <w:rsid w:val="008C6660"/>
    <w:rsid w:val="008E3B8A"/>
    <w:rsid w:val="009014A1"/>
    <w:rsid w:val="0090351B"/>
    <w:rsid w:val="00953928"/>
    <w:rsid w:val="00953ABE"/>
    <w:rsid w:val="00963A4C"/>
    <w:rsid w:val="00970158"/>
    <w:rsid w:val="009A07C7"/>
    <w:rsid w:val="009A5F01"/>
    <w:rsid w:val="009B3EDD"/>
    <w:rsid w:val="009F1E09"/>
    <w:rsid w:val="009F381E"/>
    <w:rsid w:val="00A0092C"/>
    <w:rsid w:val="00A1449E"/>
    <w:rsid w:val="00A27C5F"/>
    <w:rsid w:val="00A36B26"/>
    <w:rsid w:val="00A5409A"/>
    <w:rsid w:val="00A614D1"/>
    <w:rsid w:val="00A6199E"/>
    <w:rsid w:val="00A712D1"/>
    <w:rsid w:val="00A73264"/>
    <w:rsid w:val="00A80BC7"/>
    <w:rsid w:val="00A95713"/>
    <w:rsid w:val="00AA010C"/>
    <w:rsid w:val="00AA29BA"/>
    <w:rsid w:val="00AC0385"/>
    <w:rsid w:val="00AD276C"/>
    <w:rsid w:val="00AE7BAD"/>
    <w:rsid w:val="00AF06ED"/>
    <w:rsid w:val="00AF4871"/>
    <w:rsid w:val="00AF67DF"/>
    <w:rsid w:val="00B01E44"/>
    <w:rsid w:val="00B23BF4"/>
    <w:rsid w:val="00B303BC"/>
    <w:rsid w:val="00B45126"/>
    <w:rsid w:val="00B5216C"/>
    <w:rsid w:val="00B6384D"/>
    <w:rsid w:val="00B93149"/>
    <w:rsid w:val="00BA5AF2"/>
    <w:rsid w:val="00BE1180"/>
    <w:rsid w:val="00BE19D1"/>
    <w:rsid w:val="00BF2370"/>
    <w:rsid w:val="00C151F1"/>
    <w:rsid w:val="00C22C2D"/>
    <w:rsid w:val="00C34953"/>
    <w:rsid w:val="00C447E9"/>
    <w:rsid w:val="00C470F0"/>
    <w:rsid w:val="00C70D38"/>
    <w:rsid w:val="00C735D0"/>
    <w:rsid w:val="00C747B0"/>
    <w:rsid w:val="00C81FF9"/>
    <w:rsid w:val="00C8246C"/>
    <w:rsid w:val="00C90775"/>
    <w:rsid w:val="00CA1A58"/>
    <w:rsid w:val="00D0652B"/>
    <w:rsid w:val="00D14D39"/>
    <w:rsid w:val="00D44F02"/>
    <w:rsid w:val="00D513F4"/>
    <w:rsid w:val="00DA7400"/>
    <w:rsid w:val="00DD1B52"/>
    <w:rsid w:val="00DF04C0"/>
    <w:rsid w:val="00DF4676"/>
    <w:rsid w:val="00DF67BD"/>
    <w:rsid w:val="00E03A4B"/>
    <w:rsid w:val="00E11DB8"/>
    <w:rsid w:val="00E13C4D"/>
    <w:rsid w:val="00E24695"/>
    <w:rsid w:val="00E34394"/>
    <w:rsid w:val="00E42DB2"/>
    <w:rsid w:val="00E536E5"/>
    <w:rsid w:val="00E63C05"/>
    <w:rsid w:val="00EA3851"/>
    <w:rsid w:val="00EA550E"/>
    <w:rsid w:val="00EA6B67"/>
    <w:rsid w:val="00EC01B1"/>
    <w:rsid w:val="00EC5524"/>
    <w:rsid w:val="00EC5A3A"/>
    <w:rsid w:val="00ED01FB"/>
    <w:rsid w:val="00EE3172"/>
    <w:rsid w:val="00EE7725"/>
    <w:rsid w:val="00F00DB5"/>
    <w:rsid w:val="00F06C32"/>
    <w:rsid w:val="00F10E73"/>
    <w:rsid w:val="00F124B8"/>
    <w:rsid w:val="00F1358F"/>
    <w:rsid w:val="00F17C17"/>
    <w:rsid w:val="00F242D1"/>
    <w:rsid w:val="00F24D08"/>
    <w:rsid w:val="00F278C9"/>
    <w:rsid w:val="00F47316"/>
    <w:rsid w:val="00F64DF4"/>
    <w:rsid w:val="00F73638"/>
    <w:rsid w:val="00FA1912"/>
    <w:rsid w:val="00FB5A23"/>
    <w:rsid w:val="00FC325A"/>
    <w:rsid w:val="00FD7529"/>
    <w:rsid w:val="00FF1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6660"/>
    <w:pPr>
      <w:suppressAutoHyphens/>
      <w:overflowPunct w:val="0"/>
      <w:autoSpaceDE w:val="0"/>
      <w:autoSpaceDN w:val="0"/>
      <w:adjustRightInd w:val="0"/>
      <w:spacing w:after="200" w:line="276" w:lineRule="auto"/>
      <w:textAlignment w:val="baseline"/>
    </w:pPr>
    <w:rPr>
      <w:rFonts w:ascii="Calibri" w:hAnsi="Calibri"/>
      <w:kern w:val="1"/>
      <w:sz w:val="22"/>
      <w:lang w:eastAsia="de-DE"/>
    </w:rPr>
  </w:style>
  <w:style w:type="paragraph" w:styleId="berschrift1">
    <w:name w:val="heading 1"/>
    <w:basedOn w:val="Standard"/>
    <w:link w:val="berschrift1Zchn"/>
    <w:autoRedefine/>
    <w:uiPriority w:val="9"/>
    <w:qFormat/>
    <w:rsid w:val="007C0C87"/>
    <w:pPr>
      <w:spacing w:before="100" w:beforeAutospacing="1" w:after="100" w:afterAutospacing="1"/>
      <w:outlineLvl w:val="0"/>
    </w:pPr>
    <w:rPr>
      <w:b/>
      <w:bCs/>
      <w:kern w:val="36"/>
      <w:sz w:val="24"/>
      <w:szCs w:val="48"/>
    </w:rPr>
  </w:style>
  <w:style w:type="paragraph" w:styleId="berschrift2">
    <w:name w:val="heading 2"/>
    <w:basedOn w:val="Standard"/>
    <w:next w:val="Standard"/>
    <w:link w:val="berschrift2Zchn"/>
    <w:uiPriority w:val="9"/>
    <w:qFormat/>
    <w:rsid w:val="00041841"/>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041841"/>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nhideWhenUsed/>
    <w:qFormat/>
    <w:rsid w:val="005917BB"/>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C6660"/>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C6660"/>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C666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C6660"/>
    <w:pPr>
      <w:keepNext/>
      <w:keepLines/>
      <w:spacing w:before="200" w:after="0"/>
      <w:ind w:left="1440" w:hanging="144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8C6660"/>
    <w:pPr>
      <w:keepNext/>
      <w:keepLines/>
      <w:spacing w:before="200" w:after="0"/>
      <w:ind w:left="1584" w:hanging="1584"/>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0C87"/>
    <w:rPr>
      <w:rFonts w:ascii="Calibri" w:hAnsi="Calibri"/>
      <w:b/>
      <w:bCs/>
      <w:kern w:val="36"/>
      <w:sz w:val="24"/>
      <w:szCs w:val="48"/>
      <w:lang w:eastAsia="de-DE"/>
    </w:rPr>
  </w:style>
  <w:style w:type="character" w:customStyle="1" w:styleId="berschrift2Zchn">
    <w:name w:val="Überschrift 2 Zchn"/>
    <w:basedOn w:val="Absatz-Standardschriftart"/>
    <w:link w:val="berschrift2"/>
    <w:rsid w:val="00041841"/>
    <w:rPr>
      <w:rFonts w:ascii="Arial" w:hAnsi="Arial" w:cs="Arial"/>
      <w:b/>
      <w:bCs/>
      <w:i/>
      <w:iCs/>
      <w:sz w:val="28"/>
      <w:szCs w:val="28"/>
      <w:lang w:eastAsia="de-DE"/>
    </w:rPr>
  </w:style>
  <w:style w:type="character" w:customStyle="1" w:styleId="berschrift3Zchn">
    <w:name w:val="Überschrift 3 Zchn"/>
    <w:basedOn w:val="Absatz-Standardschriftart"/>
    <w:link w:val="berschrift3"/>
    <w:rsid w:val="00041841"/>
    <w:rPr>
      <w:rFonts w:ascii="Arial" w:hAnsi="Arial" w:cs="Arial"/>
      <w:b/>
      <w:bCs/>
      <w:sz w:val="26"/>
      <w:szCs w:val="26"/>
      <w:lang w:eastAsia="de-DE"/>
    </w:rPr>
  </w:style>
  <w:style w:type="character" w:styleId="Fett">
    <w:name w:val="Strong"/>
    <w:uiPriority w:val="22"/>
    <w:qFormat/>
    <w:rsid w:val="00041841"/>
    <w:rPr>
      <w:b/>
      <w:bCs/>
    </w:rPr>
  </w:style>
  <w:style w:type="paragraph" w:styleId="Inhaltsverzeichnisberschrift">
    <w:name w:val="TOC Heading"/>
    <w:basedOn w:val="berschrift1"/>
    <w:next w:val="Standard"/>
    <w:uiPriority w:val="39"/>
    <w:unhideWhenUsed/>
    <w:qFormat/>
    <w:rsid w:val="00041841"/>
    <w:pPr>
      <w:keepNext/>
      <w:keepLines/>
      <w:spacing w:before="480" w:beforeAutospacing="0" w:after="0" w:afterAutospacing="0"/>
      <w:outlineLvl w:val="9"/>
    </w:pPr>
    <w:rPr>
      <w:rFonts w:ascii="Cambria" w:hAnsi="Cambria"/>
      <w:color w:val="365F91"/>
      <w:kern w:val="0"/>
      <w:szCs w:val="28"/>
    </w:rPr>
  </w:style>
  <w:style w:type="character" w:styleId="Kommentarzeichen">
    <w:name w:val="annotation reference"/>
    <w:basedOn w:val="Absatz-Standardschriftart"/>
    <w:uiPriority w:val="99"/>
    <w:semiHidden/>
    <w:unhideWhenUsed/>
    <w:rsid w:val="008C6660"/>
    <w:rPr>
      <w:sz w:val="16"/>
      <w:szCs w:val="16"/>
    </w:rPr>
  </w:style>
  <w:style w:type="paragraph" w:styleId="Kommentartext">
    <w:name w:val="annotation text"/>
    <w:basedOn w:val="Standard"/>
    <w:link w:val="KommentartextZchn"/>
    <w:uiPriority w:val="99"/>
    <w:semiHidden/>
    <w:unhideWhenUsed/>
    <w:rsid w:val="008C6660"/>
    <w:pPr>
      <w:spacing w:line="240" w:lineRule="auto"/>
    </w:pPr>
    <w:rPr>
      <w:sz w:val="20"/>
    </w:rPr>
  </w:style>
  <w:style w:type="character" w:customStyle="1" w:styleId="KommentartextZchn">
    <w:name w:val="Kommentartext Zchn"/>
    <w:basedOn w:val="Absatz-Standardschriftart"/>
    <w:link w:val="Kommentartext"/>
    <w:uiPriority w:val="99"/>
    <w:semiHidden/>
    <w:rsid w:val="008C6660"/>
    <w:rPr>
      <w:rFonts w:ascii="Calibri" w:hAnsi="Calibri"/>
      <w:kern w:val="1"/>
      <w:lang w:eastAsia="de-DE"/>
    </w:rPr>
  </w:style>
  <w:style w:type="paragraph" w:styleId="Sprechblasentext">
    <w:name w:val="Balloon Text"/>
    <w:basedOn w:val="Standard"/>
    <w:link w:val="SprechblasentextZchn"/>
    <w:uiPriority w:val="99"/>
    <w:semiHidden/>
    <w:unhideWhenUsed/>
    <w:rsid w:val="008C66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6660"/>
    <w:rPr>
      <w:rFonts w:ascii="Tahoma" w:hAnsi="Tahoma" w:cs="Tahoma"/>
      <w:kern w:val="1"/>
      <w:sz w:val="16"/>
      <w:szCs w:val="16"/>
      <w:lang w:eastAsia="de-DE"/>
    </w:rPr>
  </w:style>
  <w:style w:type="character" w:customStyle="1" w:styleId="berschrift5Zchn">
    <w:name w:val="Überschrift 5 Zchn"/>
    <w:basedOn w:val="Absatz-Standardschriftart"/>
    <w:link w:val="berschrift5"/>
    <w:uiPriority w:val="9"/>
    <w:semiHidden/>
    <w:rsid w:val="008C6660"/>
    <w:rPr>
      <w:rFonts w:asciiTheme="majorHAnsi" w:eastAsiaTheme="majorEastAsia" w:hAnsiTheme="majorHAnsi" w:cstheme="majorBidi"/>
      <w:color w:val="243F60" w:themeColor="accent1" w:themeShade="7F"/>
      <w:kern w:val="1"/>
      <w:sz w:val="22"/>
      <w:lang w:eastAsia="de-DE"/>
    </w:rPr>
  </w:style>
  <w:style w:type="character" w:customStyle="1" w:styleId="berschrift6Zchn">
    <w:name w:val="Überschrift 6 Zchn"/>
    <w:basedOn w:val="Absatz-Standardschriftart"/>
    <w:link w:val="berschrift6"/>
    <w:uiPriority w:val="9"/>
    <w:semiHidden/>
    <w:rsid w:val="008C6660"/>
    <w:rPr>
      <w:rFonts w:asciiTheme="majorHAnsi" w:eastAsiaTheme="majorEastAsia" w:hAnsiTheme="majorHAnsi" w:cstheme="majorBidi"/>
      <w:i/>
      <w:iCs/>
      <w:color w:val="243F60" w:themeColor="accent1" w:themeShade="7F"/>
      <w:kern w:val="1"/>
      <w:sz w:val="22"/>
      <w:lang w:eastAsia="de-DE"/>
    </w:rPr>
  </w:style>
  <w:style w:type="character" w:customStyle="1" w:styleId="berschrift7Zchn">
    <w:name w:val="Überschrift 7 Zchn"/>
    <w:basedOn w:val="Absatz-Standardschriftart"/>
    <w:link w:val="berschrift7"/>
    <w:uiPriority w:val="9"/>
    <w:semiHidden/>
    <w:rsid w:val="008C6660"/>
    <w:rPr>
      <w:rFonts w:asciiTheme="majorHAnsi" w:eastAsiaTheme="majorEastAsia" w:hAnsiTheme="majorHAnsi" w:cstheme="majorBidi"/>
      <w:i/>
      <w:iCs/>
      <w:color w:val="404040" w:themeColor="text1" w:themeTint="BF"/>
      <w:kern w:val="1"/>
      <w:sz w:val="22"/>
      <w:lang w:eastAsia="de-DE"/>
    </w:rPr>
  </w:style>
  <w:style w:type="character" w:customStyle="1" w:styleId="berschrift8Zchn">
    <w:name w:val="Überschrift 8 Zchn"/>
    <w:basedOn w:val="Absatz-Standardschriftart"/>
    <w:link w:val="berschrift8"/>
    <w:uiPriority w:val="9"/>
    <w:semiHidden/>
    <w:rsid w:val="008C6660"/>
    <w:rPr>
      <w:rFonts w:asciiTheme="majorHAnsi" w:eastAsiaTheme="majorEastAsia" w:hAnsiTheme="majorHAnsi" w:cstheme="majorBidi"/>
      <w:color w:val="404040" w:themeColor="text1" w:themeTint="BF"/>
      <w:kern w:val="1"/>
      <w:lang w:eastAsia="de-DE"/>
    </w:rPr>
  </w:style>
  <w:style w:type="character" w:customStyle="1" w:styleId="berschrift9Zchn">
    <w:name w:val="Überschrift 9 Zchn"/>
    <w:basedOn w:val="Absatz-Standardschriftart"/>
    <w:link w:val="berschrift9"/>
    <w:uiPriority w:val="9"/>
    <w:semiHidden/>
    <w:rsid w:val="008C6660"/>
    <w:rPr>
      <w:rFonts w:asciiTheme="majorHAnsi" w:eastAsiaTheme="majorEastAsia" w:hAnsiTheme="majorHAnsi" w:cstheme="majorBidi"/>
      <w:i/>
      <w:iCs/>
      <w:color w:val="404040" w:themeColor="text1" w:themeTint="BF"/>
      <w:kern w:val="1"/>
      <w:lang w:eastAsia="de-DE"/>
    </w:rPr>
  </w:style>
  <w:style w:type="paragraph" w:customStyle="1" w:styleId="CitaviBibliographyEntry">
    <w:name w:val="Citavi Bibliography Entry"/>
    <w:basedOn w:val="Standard"/>
    <w:link w:val="CitaviBibliographyEntryZchn"/>
    <w:rsid w:val="008C6660"/>
    <w:pPr>
      <w:tabs>
        <w:tab w:val="left" w:pos="340"/>
      </w:tabs>
      <w:spacing w:after="120"/>
      <w:ind w:left="340" w:hanging="340"/>
    </w:pPr>
  </w:style>
  <w:style w:type="paragraph" w:customStyle="1" w:styleId="CitaviBibliographyHeading">
    <w:name w:val="Citavi Bibliography Heading"/>
    <w:basedOn w:val="berschrift1"/>
    <w:link w:val="CitaviBibliographyHeadingZchn"/>
    <w:rsid w:val="008C6660"/>
    <w:pPr>
      <w:keepNext/>
      <w:keepLines/>
      <w:spacing w:before="480" w:beforeAutospacing="0" w:after="0" w:afterAutospacing="0"/>
      <w:ind w:left="432" w:hanging="432"/>
    </w:pPr>
    <w:rPr>
      <w:rFonts w:ascii="Arial" w:eastAsiaTheme="majorEastAsia" w:hAnsi="Arial" w:cstheme="majorBidi"/>
      <w:color w:val="365F91" w:themeColor="accent1" w:themeShade="BF"/>
      <w:kern w:val="1"/>
      <w:szCs w:val="28"/>
    </w:rPr>
  </w:style>
  <w:style w:type="character" w:customStyle="1" w:styleId="CitaviBibliographyHeadingZchn">
    <w:name w:val="Citavi Bibliography Heading Zchn"/>
    <w:basedOn w:val="Absatz-Standardschriftart"/>
    <w:link w:val="CitaviBibliographyHeading"/>
    <w:rsid w:val="008C6660"/>
    <w:rPr>
      <w:rFonts w:ascii="Arial" w:eastAsiaTheme="majorEastAsia" w:hAnsi="Arial" w:cstheme="majorBidi"/>
      <w:b/>
      <w:bCs/>
      <w:color w:val="365F91" w:themeColor="accent1" w:themeShade="BF"/>
      <w:kern w:val="1"/>
      <w:sz w:val="28"/>
      <w:szCs w:val="28"/>
      <w:lang w:eastAsia="de-DE"/>
    </w:rPr>
  </w:style>
  <w:style w:type="character" w:customStyle="1" w:styleId="CitaviBibliographyEntryZchn">
    <w:name w:val="Citavi Bibliography Entry Zchn"/>
    <w:basedOn w:val="Absatz-Standardschriftart"/>
    <w:link w:val="CitaviBibliographyEntry"/>
    <w:rsid w:val="008C6660"/>
    <w:rPr>
      <w:rFonts w:ascii="Calibri" w:hAnsi="Calibri"/>
      <w:kern w:val="1"/>
      <w:sz w:val="22"/>
      <w:lang w:eastAsia="de-DE"/>
    </w:rPr>
  </w:style>
  <w:style w:type="paragraph" w:styleId="Kopfzeile">
    <w:name w:val="header"/>
    <w:basedOn w:val="Standard"/>
    <w:link w:val="KopfzeileZchn"/>
    <w:uiPriority w:val="99"/>
    <w:unhideWhenUsed/>
    <w:rsid w:val="008C66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6660"/>
    <w:rPr>
      <w:rFonts w:ascii="Calibri" w:hAnsi="Calibri"/>
      <w:kern w:val="1"/>
      <w:sz w:val="22"/>
      <w:lang w:eastAsia="de-DE"/>
    </w:rPr>
  </w:style>
  <w:style w:type="paragraph" w:styleId="Fuzeile">
    <w:name w:val="footer"/>
    <w:basedOn w:val="Standard"/>
    <w:link w:val="FuzeileZchn"/>
    <w:uiPriority w:val="99"/>
    <w:unhideWhenUsed/>
    <w:rsid w:val="008C66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6660"/>
    <w:rPr>
      <w:rFonts w:ascii="Calibri" w:hAnsi="Calibri"/>
      <w:kern w:val="1"/>
      <w:sz w:val="22"/>
      <w:lang w:eastAsia="de-DE"/>
    </w:rPr>
  </w:style>
  <w:style w:type="character" w:styleId="Hyperlink">
    <w:name w:val="Hyperlink"/>
    <w:basedOn w:val="Absatz-Standardschriftart"/>
    <w:uiPriority w:val="99"/>
    <w:unhideWhenUsed/>
    <w:rsid w:val="009F381E"/>
    <w:rPr>
      <w:color w:val="0000FF"/>
      <w:u w:val="single"/>
    </w:rPr>
  </w:style>
  <w:style w:type="character" w:customStyle="1" w:styleId="berschrift4Zchn">
    <w:name w:val="Überschrift 4 Zchn"/>
    <w:basedOn w:val="Absatz-Standardschriftart"/>
    <w:link w:val="berschrift4"/>
    <w:rsid w:val="005917BB"/>
    <w:rPr>
      <w:rFonts w:asciiTheme="majorHAnsi" w:eastAsiaTheme="majorEastAsia" w:hAnsiTheme="majorHAnsi" w:cstheme="majorBidi"/>
      <w:b/>
      <w:bCs/>
      <w:i/>
      <w:iCs/>
      <w:color w:val="4F81BD" w:themeColor="accent1"/>
      <w:kern w:val="1"/>
      <w:sz w:val="22"/>
      <w:lang w:eastAsia="de-DE"/>
    </w:rPr>
  </w:style>
  <w:style w:type="paragraph" w:styleId="Titel">
    <w:name w:val="Title"/>
    <w:basedOn w:val="Standard"/>
    <w:next w:val="Standard"/>
    <w:link w:val="TitelZchn"/>
    <w:qFormat/>
    <w:rsid w:val="005917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5917BB"/>
    <w:rPr>
      <w:rFonts w:asciiTheme="majorHAnsi" w:eastAsiaTheme="majorEastAsia" w:hAnsiTheme="majorHAnsi" w:cstheme="majorBidi"/>
      <w:color w:val="17365D" w:themeColor="text2" w:themeShade="BF"/>
      <w:spacing w:val="5"/>
      <w:kern w:val="28"/>
      <w:sz w:val="52"/>
      <w:szCs w:val="52"/>
      <w:lang w:eastAsia="de-DE"/>
    </w:rPr>
  </w:style>
  <w:style w:type="character" w:styleId="Platzhaltertext">
    <w:name w:val="Placeholder Text"/>
    <w:basedOn w:val="Absatz-Standardschriftart"/>
    <w:uiPriority w:val="99"/>
    <w:semiHidden/>
    <w:rsid w:val="00EC5A3A"/>
    <w:rPr>
      <w:color w:val="808080"/>
    </w:rPr>
  </w:style>
  <w:style w:type="paragraph" w:customStyle="1" w:styleId="CitaviBibliographySubheading1">
    <w:name w:val="Citavi Bibliography Subheading 1"/>
    <w:basedOn w:val="berschrift2"/>
    <w:link w:val="CitaviBibliographySubheading1Zchn"/>
    <w:rsid w:val="00165CB1"/>
    <w:pPr>
      <w:outlineLvl w:val="9"/>
    </w:pPr>
    <w:rPr>
      <w:rFonts w:eastAsiaTheme="majorEastAsia"/>
      <w:color w:val="17365D" w:themeColor="text2" w:themeShade="BF"/>
      <w:spacing w:val="5"/>
    </w:rPr>
  </w:style>
  <w:style w:type="character" w:customStyle="1" w:styleId="CitaviBibliographySubheading1Zchn">
    <w:name w:val="Citavi Bibliography Subheading 1 Zchn"/>
    <w:basedOn w:val="TitelZchn"/>
    <w:link w:val="CitaviBibliographySubheading1"/>
    <w:rsid w:val="00165CB1"/>
    <w:rPr>
      <w:rFonts w:ascii="Arial" w:eastAsiaTheme="majorEastAsia" w:hAnsi="Arial" w:cs="Arial"/>
      <w:b/>
      <w:bCs/>
      <w:i/>
      <w:iCs/>
      <w:color w:val="17365D" w:themeColor="text2" w:themeShade="BF"/>
      <w:spacing w:val="5"/>
      <w:kern w:val="1"/>
      <w:sz w:val="28"/>
      <w:szCs w:val="28"/>
      <w:lang w:eastAsia="de-DE"/>
    </w:rPr>
  </w:style>
  <w:style w:type="paragraph" w:customStyle="1" w:styleId="CitaviBibliographySubheading2">
    <w:name w:val="Citavi Bibliography Subheading 2"/>
    <w:basedOn w:val="berschrift3"/>
    <w:link w:val="CitaviBibliographySubheading2Zchn"/>
    <w:rsid w:val="00165CB1"/>
    <w:pPr>
      <w:outlineLvl w:val="9"/>
    </w:pPr>
    <w:rPr>
      <w:rFonts w:eastAsiaTheme="majorEastAsia"/>
      <w:color w:val="17365D" w:themeColor="text2" w:themeShade="BF"/>
      <w:spacing w:val="5"/>
    </w:rPr>
  </w:style>
  <w:style w:type="character" w:customStyle="1" w:styleId="CitaviBibliographySubheading2Zchn">
    <w:name w:val="Citavi Bibliography Subheading 2 Zchn"/>
    <w:basedOn w:val="TitelZchn"/>
    <w:link w:val="CitaviBibliographySubheading2"/>
    <w:rsid w:val="00165CB1"/>
    <w:rPr>
      <w:rFonts w:ascii="Arial" w:eastAsiaTheme="majorEastAsia" w:hAnsi="Arial" w:cs="Arial"/>
      <w:b/>
      <w:bCs/>
      <w:color w:val="17365D" w:themeColor="text2" w:themeShade="BF"/>
      <w:spacing w:val="5"/>
      <w:kern w:val="1"/>
      <w:sz w:val="26"/>
      <w:szCs w:val="26"/>
      <w:lang w:eastAsia="de-DE"/>
    </w:rPr>
  </w:style>
  <w:style w:type="paragraph" w:customStyle="1" w:styleId="CitaviBibliographySubheading3">
    <w:name w:val="Citavi Bibliography Subheading 3"/>
    <w:basedOn w:val="berschrift4"/>
    <w:link w:val="CitaviBibliographySubheading3Zchn"/>
    <w:rsid w:val="00165CB1"/>
    <w:pPr>
      <w:outlineLvl w:val="9"/>
    </w:pPr>
    <w:rPr>
      <w:spacing w:val="5"/>
      <w:szCs w:val="52"/>
    </w:rPr>
  </w:style>
  <w:style w:type="character" w:customStyle="1" w:styleId="CitaviBibliographySubheading3Zchn">
    <w:name w:val="Citavi Bibliography Subheading 3 Zchn"/>
    <w:basedOn w:val="TitelZchn"/>
    <w:link w:val="CitaviBibliographySubheading3"/>
    <w:rsid w:val="00165CB1"/>
    <w:rPr>
      <w:rFonts w:asciiTheme="majorHAnsi" w:eastAsiaTheme="majorEastAsia" w:hAnsiTheme="majorHAnsi" w:cstheme="majorBidi"/>
      <w:b/>
      <w:bCs/>
      <w:i/>
      <w:iCs/>
      <w:color w:val="4F81BD" w:themeColor="accent1"/>
      <w:spacing w:val="5"/>
      <w:kern w:val="1"/>
      <w:sz w:val="22"/>
      <w:szCs w:val="52"/>
      <w:lang w:eastAsia="de-DE"/>
    </w:rPr>
  </w:style>
  <w:style w:type="paragraph" w:customStyle="1" w:styleId="CitaviBibliographySubheading4">
    <w:name w:val="Citavi Bibliography Subheading 4"/>
    <w:basedOn w:val="berschrift5"/>
    <w:link w:val="CitaviBibliographySubheading4Zchn"/>
    <w:rsid w:val="00165CB1"/>
    <w:pPr>
      <w:outlineLvl w:val="9"/>
    </w:pPr>
    <w:rPr>
      <w:spacing w:val="5"/>
      <w:szCs w:val="52"/>
    </w:rPr>
  </w:style>
  <w:style w:type="character" w:customStyle="1" w:styleId="CitaviBibliographySubheading4Zchn">
    <w:name w:val="Citavi Bibliography Subheading 4 Zchn"/>
    <w:basedOn w:val="TitelZchn"/>
    <w:link w:val="CitaviBibliographySubheading4"/>
    <w:rsid w:val="00165CB1"/>
    <w:rPr>
      <w:rFonts w:asciiTheme="majorHAnsi" w:eastAsiaTheme="majorEastAsia" w:hAnsiTheme="majorHAnsi" w:cstheme="majorBidi"/>
      <w:color w:val="243F60" w:themeColor="accent1" w:themeShade="7F"/>
      <w:spacing w:val="5"/>
      <w:kern w:val="1"/>
      <w:sz w:val="22"/>
      <w:szCs w:val="52"/>
      <w:lang w:eastAsia="de-DE"/>
    </w:rPr>
  </w:style>
  <w:style w:type="paragraph" w:customStyle="1" w:styleId="CitaviBibliographySubheading5">
    <w:name w:val="Citavi Bibliography Subheading 5"/>
    <w:basedOn w:val="berschrift6"/>
    <w:link w:val="CitaviBibliographySubheading5Zchn"/>
    <w:rsid w:val="00165CB1"/>
    <w:pPr>
      <w:outlineLvl w:val="9"/>
    </w:pPr>
    <w:rPr>
      <w:spacing w:val="5"/>
      <w:szCs w:val="52"/>
    </w:rPr>
  </w:style>
  <w:style w:type="character" w:customStyle="1" w:styleId="CitaviBibliographySubheading5Zchn">
    <w:name w:val="Citavi Bibliography Subheading 5 Zchn"/>
    <w:basedOn w:val="TitelZchn"/>
    <w:link w:val="CitaviBibliographySubheading5"/>
    <w:rsid w:val="00165CB1"/>
    <w:rPr>
      <w:rFonts w:asciiTheme="majorHAnsi" w:eastAsiaTheme="majorEastAsia" w:hAnsiTheme="majorHAnsi" w:cstheme="majorBidi"/>
      <w:i/>
      <w:iCs/>
      <w:color w:val="243F60" w:themeColor="accent1" w:themeShade="7F"/>
      <w:spacing w:val="5"/>
      <w:kern w:val="1"/>
      <w:sz w:val="22"/>
      <w:szCs w:val="52"/>
      <w:lang w:eastAsia="de-DE"/>
    </w:rPr>
  </w:style>
  <w:style w:type="paragraph" w:customStyle="1" w:styleId="CitaviBibliographySubheading6">
    <w:name w:val="Citavi Bibliography Subheading 6"/>
    <w:basedOn w:val="berschrift7"/>
    <w:link w:val="CitaviBibliographySubheading6Zchn"/>
    <w:rsid w:val="00165CB1"/>
    <w:pPr>
      <w:outlineLvl w:val="9"/>
    </w:pPr>
    <w:rPr>
      <w:spacing w:val="5"/>
      <w:szCs w:val="52"/>
    </w:rPr>
  </w:style>
  <w:style w:type="character" w:customStyle="1" w:styleId="CitaviBibliographySubheading6Zchn">
    <w:name w:val="Citavi Bibliography Subheading 6 Zchn"/>
    <w:basedOn w:val="TitelZchn"/>
    <w:link w:val="CitaviBibliographySubheading6"/>
    <w:rsid w:val="00165CB1"/>
    <w:rPr>
      <w:rFonts w:asciiTheme="majorHAnsi" w:eastAsiaTheme="majorEastAsia" w:hAnsiTheme="majorHAnsi" w:cstheme="majorBidi"/>
      <w:i/>
      <w:iCs/>
      <w:color w:val="404040" w:themeColor="text1" w:themeTint="BF"/>
      <w:spacing w:val="5"/>
      <w:kern w:val="1"/>
      <w:sz w:val="22"/>
      <w:szCs w:val="52"/>
      <w:lang w:eastAsia="de-DE"/>
    </w:rPr>
  </w:style>
  <w:style w:type="paragraph" w:customStyle="1" w:styleId="CitaviBibliographySubheading7">
    <w:name w:val="Citavi Bibliography Subheading 7"/>
    <w:basedOn w:val="berschrift8"/>
    <w:link w:val="CitaviBibliographySubheading7Zchn"/>
    <w:rsid w:val="00165CB1"/>
    <w:pPr>
      <w:outlineLvl w:val="9"/>
    </w:pPr>
    <w:rPr>
      <w:spacing w:val="5"/>
      <w:sz w:val="52"/>
      <w:szCs w:val="52"/>
    </w:rPr>
  </w:style>
  <w:style w:type="character" w:customStyle="1" w:styleId="CitaviBibliographySubheading7Zchn">
    <w:name w:val="Citavi Bibliography Subheading 7 Zchn"/>
    <w:basedOn w:val="TitelZchn"/>
    <w:link w:val="CitaviBibliographySubheading7"/>
    <w:rsid w:val="00165CB1"/>
    <w:rPr>
      <w:rFonts w:asciiTheme="majorHAnsi" w:eastAsiaTheme="majorEastAsia" w:hAnsiTheme="majorHAnsi" w:cstheme="majorBidi"/>
      <w:color w:val="404040" w:themeColor="text1" w:themeTint="BF"/>
      <w:spacing w:val="5"/>
      <w:kern w:val="1"/>
      <w:sz w:val="52"/>
      <w:szCs w:val="52"/>
      <w:lang w:eastAsia="de-DE"/>
    </w:rPr>
  </w:style>
  <w:style w:type="paragraph" w:customStyle="1" w:styleId="CitaviBibliographySubheading8">
    <w:name w:val="Citavi Bibliography Subheading 8"/>
    <w:basedOn w:val="berschrift9"/>
    <w:link w:val="CitaviBibliographySubheading8Zchn"/>
    <w:rsid w:val="00165CB1"/>
    <w:pPr>
      <w:outlineLvl w:val="9"/>
    </w:pPr>
    <w:rPr>
      <w:spacing w:val="5"/>
      <w:sz w:val="52"/>
      <w:szCs w:val="52"/>
    </w:rPr>
  </w:style>
  <w:style w:type="character" w:customStyle="1" w:styleId="CitaviBibliographySubheading8Zchn">
    <w:name w:val="Citavi Bibliography Subheading 8 Zchn"/>
    <w:basedOn w:val="TitelZchn"/>
    <w:link w:val="CitaviBibliographySubheading8"/>
    <w:rsid w:val="00165CB1"/>
    <w:rPr>
      <w:rFonts w:asciiTheme="majorHAnsi" w:eastAsiaTheme="majorEastAsia" w:hAnsiTheme="majorHAnsi" w:cstheme="majorBidi"/>
      <w:i/>
      <w:iCs/>
      <w:color w:val="404040" w:themeColor="text1" w:themeTint="BF"/>
      <w:spacing w:val="5"/>
      <w:kern w:val="1"/>
      <w:sz w:val="52"/>
      <w:szCs w:val="52"/>
      <w:lang w:eastAsia="de-DE"/>
    </w:rPr>
  </w:style>
  <w:style w:type="paragraph" w:styleId="Listenabsatz">
    <w:name w:val="List Paragraph"/>
    <w:basedOn w:val="Standard"/>
    <w:uiPriority w:val="34"/>
    <w:qFormat/>
    <w:rsid w:val="007607DB"/>
    <w:pPr>
      <w:ind w:left="720"/>
      <w:contextualSpacing/>
    </w:pPr>
  </w:style>
  <w:style w:type="character" w:styleId="BesuchterHyperlink">
    <w:name w:val="FollowedHyperlink"/>
    <w:basedOn w:val="Absatz-Standardschriftart"/>
    <w:uiPriority w:val="99"/>
    <w:semiHidden/>
    <w:unhideWhenUsed/>
    <w:rsid w:val="00F242D1"/>
    <w:rPr>
      <w:color w:val="800080" w:themeColor="followedHyperlink"/>
      <w:u w:val="single"/>
    </w:rPr>
  </w:style>
  <w:style w:type="paragraph" w:styleId="StandardWeb">
    <w:name w:val="Normal (Web)"/>
    <w:basedOn w:val="Standard"/>
    <w:uiPriority w:val="99"/>
    <w:semiHidden/>
    <w:unhideWhenUsed/>
    <w:rsid w:val="00FA1912"/>
    <w:pPr>
      <w:suppressAutoHyphens w:val="0"/>
      <w:overflowPunct/>
      <w:autoSpaceDE/>
      <w:autoSpaceDN/>
      <w:adjustRightInd/>
      <w:spacing w:before="100" w:beforeAutospacing="1" w:after="100" w:afterAutospacing="1" w:line="240" w:lineRule="auto"/>
      <w:textAlignment w:val="auto"/>
    </w:pPr>
    <w:rPr>
      <w:rFonts w:ascii="Times New Roman" w:hAnsi="Times New Roman"/>
      <w:kern w:val="0"/>
      <w:sz w:val="24"/>
      <w:szCs w:val="24"/>
    </w:rPr>
  </w:style>
  <w:style w:type="table" w:styleId="Tabellenraster">
    <w:name w:val="Table Grid"/>
    <w:basedOn w:val="NormaleTabelle"/>
    <w:uiPriority w:val="59"/>
    <w:rsid w:val="0040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407B10"/>
    <w:pPr>
      <w:spacing w:line="240" w:lineRule="auto"/>
    </w:pPr>
    <w:rPr>
      <w:b/>
      <w:bCs/>
      <w:color w:val="4F81BD" w:themeColor="accent1"/>
      <w:sz w:val="18"/>
      <w:szCs w:val="18"/>
    </w:rPr>
  </w:style>
  <w:style w:type="table" w:styleId="HelleListe-Akzent1">
    <w:name w:val="Light List Accent 1"/>
    <w:basedOn w:val="NormaleTabelle"/>
    <w:uiPriority w:val="61"/>
    <w:rsid w:val="00407B1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5373FA"/>
    <w:pPr>
      <w:autoSpaceDE w:val="0"/>
      <w:autoSpaceDN w:val="0"/>
      <w:adjustRightInd w:val="0"/>
    </w:pPr>
    <w:rPr>
      <w:rFonts w:ascii="Lucida Sans Unicode" w:hAnsi="Lucida Sans Unicode" w:cs="Lucida Sans Unicode"/>
      <w:color w:val="000000"/>
      <w:sz w:val="24"/>
      <w:szCs w:val="24"/>
    </w:rPr>
  </w:style>
  <w:style w:type="paragraph" w:customStyle="1" w:styleId="Pa6">
    <w:name w:val="Pa6"/>
    <w:basedOn w:val="Default"/>
    <w:next w:val="Default"/>
    <w:uiPriority w:val="99"/>
    <w:rsid w:val="00F73638"/>
    <w:pPr>
      <w:spacing w:line="241" w:lineRule="atLeast"/>
    </w:pPr>
    <w:rPr>
      <w:rFonts w:ascii="Chantilly" w:hAnsi="Chantilly" w:cs="Times New Roman"/>
      <w:color w:val="auto"/>
    </w:rPr>
  </w:style>
  <w:style w:type="character" w:customStyle="1" w:styleId="A6">
    <w:name w:val="A6"/>
    <w:uiPriority w:val="99"/>
    <w:rsid w:val="00F73638"/>
    <w:rPr>
      <w:rFonts w:cs="Chantilly"/>
      <w:i/>
      <w:iCs/>
      <w:color w:val="FFFFFF"/>
      <w:sz w:val="32"/>
      <w:szCs w:val="32"/>
    </w:rPr>
  </w:style>
  <w:style w:type="paragraph" w:customStyle="1" w:styleId="Pa22">
    <w:name w:val="Pa22"/>
    <w:basedOn w:val="Standard"/>
    <w:next w:val="Standard"/>
    <w:uiPriority w:val="99"/>
    <w:rsid w:val="008018A6"/>
    <w:pPr>
      <w:suppressAutoHyphens w:val="0"/>
      <w:overflowPunct/>
      <w:spacing w:after="0" w:line="201" w:lineRule="atLeast"/>
      <w:textAlignment w:val="auto"/>
    </w:pPr>
    <w:rPr>
      <w:rFonts w:ascii="Chantilly" w:hAnsi="Chantilly"/>
      <w:kern w:val="0"/>
      <w:sz w:val="24"/>
      <w:szCs w:val="24"/>
      <w:lang w:eastAsia="en-US"/>
    </w:rPr>
  </w:style>
  <w:style w:type="paragraph" w:customStyle="1" w:styleId="Pa30">
    <w:name w:val="Pa30"/>
    <w:basedOn w:val="Default"/>
    <w:next w:val="Default"/>
    <w:uiPriority w:val="99"/>
    <w:rsid w:val="008018A6"/>
    <w:pPr>
      <w:spacing w:line="201" w:lineRule="atLeast"/>
    </w:pPr>
    <w:rPr>
      <w:rFonts w:ascii="Chantilly" w:hAnsi="Chantilly" w:cs="Times New Roman"/>
      <w:color w:val="auto"/>
    </w:rPr>
  </w:style>
  <w:style w:type="paragraph" w:customStyle="1" w:styleId="Pa27">
    <w:name w:val="Pa27"/>
    <w:basedOn w:val="Default"/>
    <w:next w:val="Default"/>
    <w:uiPriority w:val="99"/>
    <w:rsid w:val="008018A6"/>
    <w:pPr>
      <w:spacing w:line="201" w:lineRule="atLeast"/>
    </w:pPr>
    <w:rPr>
      <w:rFonts w:ascii="Chantilly" w:hAnsi="Chantilly" w:cs="Times New Roman"/>
      <w:color w:val="auto"/>
    </w:rPr>
  </w:style>
  <w:style w:type="paragraph" w:customStyle="1" w:styleId="Pa23">
    <w:name w:val="Pa23"/>
    <w:basedOn w:val="Default"/>
    <w:next w:val="Default"/>
    <w:uiPriority w:val="99"/>
    <w:rsid w:val="008018A6"/>
    <w:pPr>
      <w:spacing w:line="201" w:lineRule="atLeast"/>
    </w:pPr>
    <w:rPr>
      <w:rFonts w:ascii="Chantilly" w:hAnsi="Chantilly" w:cs="Times New Roman"/>
      <w:color w:val="auto"/>
    </w:rPr>
  </w:style>
  <w:style w:type="character" w:customStyle="1" w:styleId="A1">
    <w:name w:val="A1"/>
    <w:uiPriority w:val="99"/>
    <w:rsid w:val="00A73264"/>
    <w:rPr>
      <w:rFonts w:cs="ScalaSansPro-Regular"/>
      <w:color w:val="000000"/>
      <w:sz w:val="22"/>
      <w:szCs w:val="22"/>
    </w:rPr>
  </w:style>
  <w:style w:type="paragraph" w:customStyle="1" w:styleId="Pa10">
    <w:name w:val="Pa10"/>
    <w:basedOn w:val="Default"/>
    <w:next w:val="Default"/>
    <w:uiPriority w:val="99"/>
    <w:rsid w:val="00AE7BAD"/>
    <w:pPr>
      <w:spacing w:line="181" w:lineRule="atLeast"/>
    </w:pPr>
    <w:rPr>
      <w:rFonts w:ascii="BundesSerif Regular" w:hAnsi="BundesSerif Regular" w:cs="Times New Roman"/>
      <w:color w:val="auto"/>
    </w:rPr>
  </w:style>
  <w:style w:type="paragraph" w:styleId="NurText">
    <w:name w:val="Plain Text"/>
    <w:basedOn w:val="Standard"/>
    <w:link w:val="NurTextZchn"/>
    <w:uiPriority w:val="99"/>
    <w:semiHidden/>
    <w:unhideWhenUsed/>
    <w:rsid w:val="007B4487"/>
    <w:pPr>
      <w:suppressAutoHyphens w:val="0"/>
      <w:overflowPunct/>
      <w:autoSpaceDE/>
      <w:autoSpaceDN/>
      <w:adjustRightInd/>
      <w:spacing w:after="0" w:line="240" w:lineRule="auto"/>
      <w:textAlignment w:val="auto"/>
    </w:pPr>
    <w:rPr>
      <w:rFonts w:eastAsiaTheme="minorHAnsi" w:cstheme="minorBidi"/>
      <w:kern w:val="0"/>
      <w:szCs w:val="21"/>
      <w:lang w:eastAsia="en-US"/>
    </w:rPr>
  </w:style>
  <w:style w:type="character" w:customStyle="1" w:styleId="NurTextZchn">
    <w:name w:val="Nur Text Zchn"/>
    <w:basedOn w:val="Absatz-Standardschriftart"/>
    <w:link w:val="NurText"/>
    <w:uiPriority w:val="99"/>
    <w:semiHidden/>
    <w:rsid w:val="007B4487"/>
    <w:rPr>
      <w:rFonts w:ascii="Calibri" w:eastAsiaTheme="minorHAnsi" w:hAnsi="Calibri" w:cstheme="minorBidi"/>
      <w:sz w:val="22"/>
      <w:szCs w:val="21"/>
    </w:rPr>
  </w:style>
  <w:style w:type="paragraph" w:styleId="Verzeichnis1">
    <w:name w:val="toc 1"/>
    <w:basedOn w:val="Standard"/>
    <w:next w:val="Standard"/>
    <w:autoRedefine/>
    <w:uiPriority w:val="39"/>
    <w:unhideWhenUsed/>
    <w:rsid w:val="007C0C87"/>
    <w:pPr>
      <w:tabs>
        <w:tab w:val="right" w:leader="dot" w:pos="9062"/>
      </w:tabs>
      <w:spacing w:after="100" w:line="480" w:lineRule="auto"/>
    </w:pPr>
  </w:style>
  <w:style w:type="paragraph" w:styleId="KeinLeerraum">
    <w:name w:val="No Spacing"/>
    <w:link w:val="KeinLeerraumZchn"/>
    <w:uiPriority w:val="1"/>
    <w:qFormat/>
    <w:rsid w:val="00B6384D"/>
    <w:rPr>
      <w:rFonts w:asciiTheme="minorHAnsi" w:eastAsiaTheme="minorEastAsia" w:hAnsiTheme="minorHAnsi" w:cstheme="minorBidi"/>
      <w:sz w:val="22"/>
      <w:szCs w:val="22"/>
      <w:lang w:eastAsia="de-DE"/>
    </w:rPr>
  </w:style>
  <w:style w:type="character" w:customStyle="1" w:styleId="KeinLeerraumZchn">
    <w:name w:val="Kein Leerraum Zchn"/>
    <w:basedOn w:val="Absatz-Standardschriftart"/>
    <w:link w:val="KeinLeerraum"/>
    <w:uiPriority w:val="1"/>
    <w:rsid w:val="00B6384D"/>
    <w:rPr>
      <w:rFonts w:asciiTheme="minorHAnsi" w:eastAsiaTheme="minorEastAsia" w:hAnsiTheme="minorHAnsi" w:cstheme="minorBidi"/>
      <w:sz w:val="22"/>
      <w:szCs w:val="22"/>
      <w:lang w:eastAsia="de-DE"/>
    </w:rPr>
  </w:style>
  <w:style w:type="table" w:styleId="MittlereSchattierung2-Akzent1">
    <w:name w:val="Medium Shading 2 Accent 1"/>
    <w:basedOn w:val="NormaleTabelle"/>
    <w:uiPriority w:val="64"/>
    <w:rsid w:val="000653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unotentext">
    <w:name w:val="footnote text"/>
    <w:basedOn w:val="Standard"/>
    <w:link w:val="FunotentextZchn"/>
    <w:uiPriority w:val="99"/>
    <w:semiHidden/>
    <w:unhideWhenUsed/>
    <w:rsid w:val="00AA010C"/>
    <w:pPr>
      <w:spacing w:after="0" w:line="240" w:lineRule="auto"/>
    </w:pPr>
    <w:rPr>
      <w:sz w:val="20"/>
    </w:rPr>
  </w:style>
  <w:style w:type="character" w:customStyle="1" w:styleId="FunotentextZchn">
    <w:name w:val="Fußnotentext Zchn"/>
    <w:basedOn w:val="Absatz-Standardschriftart"/>
    <w:link w:val="Funotentext"/>
    <w:uiPriority w:val="99"/>
    <w:semiHidden/>
    <w:rsid w:val="00AA010C"/>
    <w:rPr>
      <w:rFonts w:ascii="Calibri" w:hAnsi="Calibri"/>
      <w:kern w:val="1"/>
      <w:lang w:eastAsia="de-DE"/>
    </w:rPr>
  </w:style>
  <w:style w:type="character" w:styleId="Funotenzeichen">
    <w:name w:val="footnote reference"/>
    <w:basedOn w:val="Absatz-Standardschriftart"/>
    <w:uiPriority w:val="99"/>
    <w:semiHidden/>
    <w:unhideWhenUsed/>
    <w:rsid w:val="00AA01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6660"/>
    <w:pPr>
      <w:suppressAutoHyphens/>
      <w:overflowPunct w:val="0"/>
      <w:autoSpaceDE w:val="0"/>
      <w:autoSpaceDN w:val="0"/>
      <w:adjustRightInd w:val="0"/>
      <w:spacing w:after="200" w:line="276" w:lineRule="auto"/>
      <w:textAlignment w:val="baseline"/>
    </w:pPr>
    <w:rPr>
      <w:rFonts w:ascii="Calibri" w:hAnsi="Calibri"/>
      <w:kern w:val="1"/>
      <w:sz w:val="22"/>
      <w:lang w:eastAsia="de-DE"/>
    </w:rPr>
  </w:style>
  <w:style w:type="paragraph" w:styleId="berschrift1">
    <w:name w:val="heading 1"/>
    <w:basedOn w:val="Standard"/>
    <w:link w:val="berschrift1Zchn"/>
    <w:autoRedefine/>
    <w:uiPriority w:val="9"/>
    <w:qFormat/>
    <w:rsid w:val="007C0C87"/>
    <w:pPr>
      <w:spacing w:before="100" w:beforeAutospacing="1" w:after="100" w:afterAutospacing="1"/>
      <w:outlineLvl w:val="0"/>
    </w:pPr>
    <w:rPr>
      <w:b/>
      <w:bCs/>
      <w:kern w:val="36"/>
      <w:sz w:val="24"/>
      <w:szCs w:val="48"/>
    </w:rPr>
  </w:style>
  <w:style w:type="paragraph" w:styleId="berschrift2">
    <w:name w:val="heading 2"/>
    <w:basedOn w:val="Standard"/>
    <w:next w:val="Standard"/>
    <w:link w:val="berschrift2Zchn"/>
    <w:uiPriority w:val="9"/>
    <w:qFormat/>
    <w:rsid w:val="00041841"/>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041841"/>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nhideWhenUsed/>
    <w:qFormat/>
    <w:rsid w:val="005917BB"/>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C6660"/>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C6660"/>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C666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C6660"/>
    <w:pPr>
      <w:keepNext/>
      <w:keepLines/>
      <w:spacing w:before="200" w:after="0"/>
      <w:ind w:left="1440" w:hanging="144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8C6660"/>
    <w:pPr>
      <w:keepNext/>
      <w:keepLines/>
      <w:spacing w:before="200" w:after="0"/>
      <w:ind w:left="1584" w:hanging="1584"/>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0C87"/>
    <w:rPr>
      <w:rFonts w:ascii="Calibri" w:hAnsi="Calibri"/>
      <w:b/>
      <w:bCs/>
      <w:kern w:val="36"/>
      <w:sz w:val="24"/>
      <w:szCs w:val="48"/>
      <w:lang w:eastAsia="de-DE"/>
    </w:rPr>
  </w:style>
  <w:style w:type="character" w:customStyle="1" w:styleId="berschrift2Zchn">
    <w:name w:val="Überschrift 2 Zchn"/>
    <w:basedOn w:val="Absatz-Standardschriftart"/>
    <w:link w:val="berschrift2"/>
    <w:rsid w:val="00041841"/>
    <w:rPr>
      <w:rFonts w:ascii="Arial" w:hAnsi="Arial" w:cs="Arial"/>
      <w:b/>
      <w:bCs/>
      <w:i/>
      <w:iCs/>
      <w:sz w:val="28"/>
      <w:szCs w:val="28"/>
      <w:lang w:eastAsia="de-DE"/>
    </w:rPr>
  </w:style>
  <w:style w:type="character" w:customStyle="1" w:styleId="berschrift3Zchn">
    <w:name w:val="Überschrift 3 Zchn"/>
    <w:basedOn w:val="Absatz-Standardschriftart"/>
    <w:link w:val="berschrift3"/>
    <w:rsid w:val="00041841"/>
    <w:rPr>
      <w:rFonts w:ascii="Arial" w:hAnsi="Arial" w:cs="Arial"/>
      <w:b/>
      <w:bCs/>
      <w:sz w:val="26"/>
      <w:szCs w:val="26"/>
      <w:lang w:eastAsia="de-DE"/>
    </w:rPr>
  </w:style>
  <w:style w:type="character" w:styleId="Fett">
    <w:name w:val="Strong"/>
    <w:uiPriority w:val="22"/>
    <w:qFormat/>
    <w:rsid w:val="00041841"/>
    <w:rPr>
      <w:b/>
      <w:bCs/>
    </w:rPr>
  </w:style>
  <w:style w:type="paragraph" w:styleId="Inhaltsverzeichnisberschrift">
    <w:name w:val="TOC Heading"/>
    <w:basedOn w:val="berschrift1"/>
    <w:next w:val="Standard"/>
    <w:uiPriority w:val="39"/>
    <w:unhideWhenUsed/>
    <w:qFormat/>
    <w:rsid w:val="00041841"/>
    <w:pPr>
      <w:keepNext/>
      <w:keepLines/>
      <w:spacing w:before="480" w:beforeAutospacing="0" w:after="0" w:afterAutospacing="0"/>
      <w:outlineLvl w:val="9"/>
    </w:pPr>
    <w:rPr>
      <w:rFonts w:ascii="Cambria" w:hAnsi="Cambria"/>
      <w:color w:val="365F91"/>
      <w:kern w:val="0"/>
      <w:szCs w:val="28"/>
    </w:rPr>
  </w:style>
  <w:style w:type="character" w:styleId="Kommentarzeichen">
    <w:name w:val="annotation reference"/>
    <w:basedOn w:val="Absatz-Standardschriftart"/>
    <w:uiPriority w:val="99"/>
    <w:semiHidden/>
    <w:unhideWhenUsed/>
    <w:rsid w:val="008C6660"/>
    <w:rPr>
      <w:sz w:val="16"/>
      <w:szCs w:val="16"/>
    </w:rPr>
  </w:style>
  <w:style w:type="paragraph" w:styleId="Kommentartext">
    <w:name w:val="annotation text"/>
    <w:basedOn w:val="Standard"/>
    <w:link w:val="KommentartextZchn"/>
    <w:uiPriority w:val="99"/>
    <w:semiHidden/>
    <w:unhideWhenUsed/>
    <w:rsid w:val="008C6660"/>
    <w:pPr>
      <w:spacing w:line="240" w:lineRule="auto"/>
    </w:pPr>
    <w:rPr>
      <w:sz w:val="20"/>
    </w:rPr>
  </w:style>
  <w:style w:type="character" w:customStyle="1" w:styleId="KommentartextZchn">
    <w:name w:val="Kommentartext Zchn"/>
    <w:basedOn w:val="Absatz-Standardschriftart"/>
    <w:link w:val="Kommentartext"/>
    <w:uiPriority w:val="99"/>
    <w:semiHidden/>
    <w:rsid w:val="008C6660"/>
    <w:rPr>
      <w:rFonts w:ascii="Calibri" w:hAnsi="Calibri"/>
      <w:kern w:val="1"/>
      <w:lang w:eastAsia="de-DE"/>
    </w:rPr>
  </w:style>
  <w:style w:type="paragraph" w:styleId="Sprechblasentext">
    <w:name w:val="Balloon Text"/>
    <w:basedOn w:val="Standard"/>
    <w:link w:val="SprechblasentextZchn"/>
    <w:uiPriority w:val="99"/>
    <w:semiHidden/>
    <w:unhideWhenUsed/>
    <w:rsid w:val="008C66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6660"/>
    <w:rPr>
      <w:rFonts w:ascii="Tahoma" w:hAnsi="Tahoma" w:cs="Tahoma"/>
      <w:kern w:val="1"/>
      <w:sz w:val="16"/>
      <w:szCs w:val="16"/>
      <w:lang w:eastAsia="de-DE"/>
    </w:rPr>
  </w:style>
  <w:style w:type="character" w:customStyle="1" w:styleId="berschrift5Zchn">
    <w:name w:val="Überschrift 5 Zchn"/>
    <w:basedOn w:val="Absatz-Standardschriftart"/>
    <w:link w:val="berschrift5"/>
    <w:uiPriority w:val="9"/>
    <w:semiHidden/>
    <w:rsid w:val="008C6660"/>
    <w:rPr>
      <w:rFonts w:asciiTheme="majorHAnsi" w:eastAsiaTheme="majorEastAsia" w:hAnsiTheme="majorHAnsi" w:cstheme="majorBidi"/>
      <w:color w:val="243F60" w:themeColor="accent1" w:themeShade="7F"/>
      <w:kern w:val="1"/>
      <w:sz w:val="22"/>
      <w:lang w:eastAsia="de-DE"/>
    </w:rPr>
  </w:style>
  <w:style w:type="character" w:customStyle="1" w:styleId="berschrift6Zchn">
    <w:name w:val="Überschrift 6 Zchn"/>
    <w:basedOn w:val="Absatz-Standardschriftart"/>
    <w:link w:val="berschrift6"/>
    <w:uiPriority w:val="9"/>
    <w:semiHidden/>
    <w:rsid w:val="008C6660"/>
    <w:rPr>
      <w:rFonts w:asciiTheme="majorHAnsi" w:eastAsiaTheme="majorEastAsia" w:hAnsiTheme="majorHAnsi" w:cstheme="majorBidi"/>
      <w:i/>
      <w:iCs/>
      <w:color w:val="243F60" w:themeColor="accent1" w:themeShade="7F"/>
      <w:kern w:val="1"/>
      <w:sz w:val="22"/>
      <w:lang w:eastAsia="de-DE"/>
    </w:rPr>
  </w:style>
  <w:style w:type="character" w:customStyle="1" w:styleId="berschrift7Zchn">
    <w:name w:val="Überschrift 7 Zchn"/>
    <w:basedOn w:val="Absatz-Standardschriftart"/>
    <w:link w:val="berschrift7"/>
    <w:uiPriority w:val="9"/>
    <w:semiHidden/>
    <w:rsid w:val="008C6660"/>
    <w:rPr>
      <w:rFonts w:asciiTheme="majorHAnsi" w:eastAsiaTheme="majorEastAsia" w:hAnsiTheme="majorHAnsi" w:cstheme="majorBidi"/>
      <w:i/>
      <w:iCs/>
      <w:color w:val="404040" w:themeColor="text1" w:themeTint="BF"/>
      <w:kern w:val="1"/>
      <w:sz w:val="22"/>
      <w:lang w:eastAsia="de-DE"/>
    </w:rPr>
  </w:style>
  <w:style w:type="character" w:customStyle="1" w:styleId="berschrift8Zchn">
    <w:name w:val="Überschrift 8 Zchn"/>
    <w:basedOn w:val="Absatz-Standardschriftart"/>
    <w:link w:val="berschrift8"/>
    <w:uiPriority w:val="9"/>
    <w:semiHidden/>
    <w:rsid w:val="008C6660"/>
    <w:rPr>
      <w:rFonts w:asciiTheme="majorHAnsi" w:eastAsiaTheme="majorEastAsia" w:hAnsiTheme="majorHAnsi" w:cstheme="majorBidi"/>
      <w:color w:val="404040" w:themeColor="text1" w:themeTint="BF"/>
      <w:kern w:val="1"/>
      <w:lang w:eastAsia="de-DE"/>
    </w:rPr>
  </w:style>
  <w:style w:type="character" w:customStyle="1" w:styleId="berschrift9Zchn">
    <w:name w:val="Überschrift 9 Zchn"/>
    <w:basedOn w:val="Absatz-Standardschriftart"/>
    <w:link w:val="berschrift9"/>
    <w:uiPriority w:val="9"/>
    <w:semiHidden/>
    <w:rsid w:val="008C6660"/>
    <w:rPr>
      <w:rFonts w:asciiTheme="majorHAnsi" w:eastAsiaTheme="majorEastAsia" w:hAnsiTheme="majorHAnsi" w:cstheme="majorBidi"/>
      <w:i/>
      <w:iCs/>
      <w:color w:val="404040" w:themeColor="text1" w:themeTint="BF"/>
      <w:kern w:val="1"/>
      <w:lang w:eastAsia="de-DE"/>
    </w:rPr>
  </w:style>
  <w:style w:type="paragraph" w:customStyle="1" w:styleId="CitaviBibliographyEntry">
    <w:name w:val="Citavi Bibliography Entry"/>
    <w:basedOn w:val="Standard"/>
    <w:link w:val="CitaviBibliographyEntryZchn"/>
    <w:rsid w:val="008C6660"/>
    <w:pPr>
      <w:tabs>
        <w:tab w:val="left" w:pos="340"/>
      </w:tabs>
      <w:spacing w:after="120"/>
      <w:ind w:left="340" w:hanging="340"/>
    </w:pPr>
  </w:style>
  <w:style w:type="paragraph" w:customStyle="1" w:styleId="CitaviBibliographyHeading">
    <w:name w:val="Citavi Bibliography Heading"/>
    <w:basedOn w:val="berschrift1"/>
    <w:link w:val="CitaviBibliographyHeadingZchn"/>
    <w:rsid w:val="008C6660"/>
    <w:pPr>
      <w:keepNext/>
      <w:keepLines/>
      <w:spacing w:before="480" w:beforeAutospacing="0" w:after="0" w:afterAutospacing="0"/>
      <w:ind w:left="432" w:hanging="432"/>
    </w:pPr>
    <w:rPr>
      <w:rFonts w:ascii="Arial" w:eastAsiaTheme="majorEastAsia" w:hAnsi="Arial" w:cstheme="majorBidi"/>
      <w:color w:val="365F91" w:themeColor="accent1" w:themeShade="BF"/>
      <w:kern w:val="1"/>
      <w:szCs w:val="28"/>
    </w:rPr>
  </w:style>
  <w:style w:type="character" w:customStyle="1" w:styleId="CitaviBibliographyHeadingZchn">
    <w:name w:val="Citavi Bibliography Heading Zchn"/>
    <w:basedOn w:val="Absatz-Standardschriftart"/>
    <w:link w:val="CitaviBibliographyHeading"/>
    <w:rsid w:val="008C6660"/>
    <w:rPr>
      <w:rFonts w:ascii="Arial" w:eastAsiaTheme="majorEastAsia" w:hAnsi="Arial" w:cstheme="majorBidi"/>
      <w:b/>
      <w:bCs/>
      <w:color w:val="365F91" w:themeColor="accent1" w:themeShade="BF"/>
      <w:kern w:val="1"/>
      <w:sz w:val="28"/>
      <w:szCs w:val="28"/>
      <w:lang w:eastAsia="de-DE"/>
    </w:rPr>
  </w:style>
  <w:style w:type="character" w:customStyle="1" w:styleId="CitaviBibliographyEntryZchn">
    <w:name w:val="Citavi Bibliography Entry Zchn"/>
    <w:basedOn w:val="Absatz-Standardschriftart"/>
    <w:link w:val="CitaviBibliographyEntry"/>
    <w:rsid w:val="008C6660"/>
    <w:rPr>
      <w:rFonts w:ascii="Calibri" w:hAnsi="Calibri"/>
      <w:kern w:val="1"/>
      <w:sz w:val="22"/>
      <w:lang w:eastAsia="de-DE"/>
    </w:rPr>
  </w:style>
  <w:style w:type="paragraph" w:styleId="Kopfzeile">
    <w:name w:val="header"/>
    <w:basedOn w:val="Standard"/>
    <w:link w:val="KopfzeileZchn"/>
    <w:uiPriority w:val="99"/>
    <w:unhideWhenUsed/>
    <w:rsid w:val="008C66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6660"/>
    <w:rPr>
      <w:rFonts w:ascii="Calibri" w:hAnsi="Calibri"/>
      <w:kern w:val="1"/>
      <w:sz w:val="22"/>
      <w:lang w:eastAsia="de-DE"/>
    </w:rPr>
  </w:style>
  <w:style w:type="paragraph" w:styleId="Fuzeile">
    <w:name w:val="footer"/>
    <w:basedOn w:val="Standard"/>
    <w:link w:val="FuzeileZchn"/>
    <w:uiPriority w:val="99"/>
    <w:unhideWhenUsed/>
    <w:rsid w:val="008C66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6660"/>
    <w:rPr>
      <w:rFonts w:ascii="Calibri" w:hAnsi="Calibri"/>
      <w:kern w:val="1"/>
      <w:sz w:val="22"/>
      <w:lang w:eastAsia="de-DE"/>
    </w:rPr>
  </w:style>
  <w:style w:type="character" w:styleId="Hyperlink">
    <w:name w:val="Hyperlink"/>
    <w:basedOn w:val="Absatz-Standardschriftart"/>
    <w:uiPriority w:val="99"/>
    <w:unhideWhenUsed/>
    <w:rsid w:val="009F381E"/>
    <w:rPr>
      <w:color w:val="0000FF"/>
      <w:u w:val="single"/>
    </w:rPr>
  </w:style>
  <w:style w:type="character" w:customStyle="1" w:styleId="berschrift4Zchn">
    <w:name w:val="Überschrift 4 Zchn"/>
    <w:basedOn w:val="Absatz-Standardschriftart"/>
    <w:link w:val="berschrift4"/>
    <w:rsid w:val="005917BB"/>
    <w:rPr>
      <w:rFonts w:asciiTheme="majorHAnsi" w:eastAsiaTheme="majorEastAsia" w:hAnsiTheme="majorHAnsi" w:cstheme="majorBidi"/>
      <w:b/>
      <w:bCs/>
      <w:i/>
      <w:iCs/>
      <w:color w:val="4F81BD" w:themeColor="accent1"/>
      <w:kern w:val="1"/>
      <w:sz w:val="22"/>
      <w:lang w:eastAsia="de-DE"/>
    </w:rPr>
  </w:style>
  <w:style w:type="paragraph" w:styleId="Titel">
    <w:name w:val="Title"/>
    <w:basedOn w:val="Standard"/>
    <w:next w:val="Standard"/>
    <w:link w:val="TitelZchn"/>
    <w:qFormat/>
    <w:rsid w:val="005917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5917BB"/>
    <w:rPr>
      <w:rFonts w:asciiTheme="majorHAnsi" w:eastAsiaTheme="majorEastAsia" w:hAnsiTheme="majorHAnsi" w:cstheme="majorBidi"/>
      <w:color w:val="17365D" w:themeColor="text2" w:themeShade="BF"/>
      <w:spacing w:val="5"/>
      <w:kern w:val="28"/>
      <w:sz w:val="52"/>
      <w:szCs w:val="52"/>
      <w:lang w:eastAsia="de-DE"/>
    </w:rPr>
  </w:style>
  <w:style w:type="character" w:styleId="Platzhaltertext">
    <w:name w:val="Placeholder Text"/>
    <w:basedOn w:val="Absatz-Standardschriftart"/>
    <w:uiPriority w:val="99"/>
    <w:semiHidden/>
    <w:rsid w:val="00EC5A3A"/>
    <w:rPr>
      <w:color w:val="808080"/>
    </w:rPr>
  </w:style>
  <w:style w:type="paragraph" w:customStyle="1" w:styleId="CitaviBibliographySubheading1">
    <w:name w:val="Citavi Bibliography Subheading 1"/>
    <w:basedOn w:val="berschrift2"/>
    <w:link w:val="CitaviBibliographySubheading1Zchn"/>
    <w:rsid w:val="00165CB1"/>
    <w:pPr>
      <w:outlineLvl w:val="9"/>
    </w:pPr>
    <w:rPr>
      <w:rFonts w:eastAsiaTheme="majorEastAsia"/>
      <w:color w:val="17365D" w:themeColor="text2" w:themeShade="BF"/>
      <w:spacing w:val="5"/>
    </w:rPr>
  </w:style>
  <w:style w:type="character" w:customStyle="1" w:styleId="CitaviBibliographySubheading1Zchn">
    <w:name w:val="Citavi Bibliography Subheading 1 Zchn"/>
    <w:basedOn w:val="TitelZchn"/>
    <w:link w:val="CitaviBibliographySubheading1"/>
    <w:rsid w:val="00165CB1"/>
    <w:rPr>
      <w:rFonts w:ascii="Arial" w:eastAsiaTheme="majorEastAsia" w:hAnsi="Arial" w:cs="Arial"/>
      <w:b/>
      <w:bCs/>
      <w:i/>
      <w:iCs/>
      <w:color w:val="17365D" w:themeColor="text2" w:themeShade="BF"/>
      <w:spacing w:val="5"/>
      <w:kern w:val="1"/>
      <w:sz w:val="28"/>
      <w:szCs w:val="28"/>
      <w:lang w:eastAsia="de-DE"/>
    </w:rPr>
  </w:style>
  <w:style w:type="paragraph" w:customStyle="1" w:styleId="CitaviBibliographySubheading2">
    <w:name w:val="Citavi Bibliography Subheading 2"/>
    <w:basedOn w:val="berschrift3"/>
    <w:link w:val="CitaviBibliographySubheading2Zchn"/>
    <w:rsid w:val="00165CB1"/>
    <w:pPr>
      <w:outlineLvl w:val="9"/>
    </w:pPr>
    <w:rPr>
      <w:rFonts w:eastAsiaTheme="majorEastAsia"/>
      <w:color w:val="17365D" w:themeColor="text2" w:themeShade="BF"/>
      <w:spacing w:val="5"/>
    </w:rPr>
  </w:style>
  <w:style w:type="character" w:customStyle="1" w:styleId="CitaviBibliographySubheading2Zchn">
    <w:name w:val="Citavi Bibliography Subheading 2 Zchn"/>
    <w:basedOn w:val="TitelZchn"/>
    <w:link w:val="CitaviBibliographySubheading2"/>
    <w:rsid w:val="00165CB1"/>
    <w:rPr>
      <w:rFonts w:ascii="Arial" w:eastAsiaTheme="majorEastAsia" w:hAnsi="Arial" w:cs="Arial"/>
      <w:b/>
      <w:bCs/>
      <w:color w:val="17365D" w:themeColor="text2" w:themeShade="BF"/>
      <w:spacing w:val="5"/>
      <w:kern w:val="1"/>
      <w:sz w:val="26"/>
      <w:szCs w:val="26"/>
      <w:lang w:eastAsia="de-DE"/>
    </w:rPr>
  </w:style>
  <w:style w:type="paragraph" w:customStyle="1" w:styleId="CitaviBibliographySubheading3">
    <w:name w:val="Citavi Bibliography Subheading 3"/>
    <w:basedOn w:val="berschrift4"/>
    <w:link w:val="CitaviBibliographySubheading3Zchn"/>
    <w:rsid w:val="00165CB1"/>
    <w:pPr>
      <w:outlineLvl w:val="9"/>
    </w:pPr>
    <w:rPr>
      <w:spacing w:val="5"/>
      <w:szCs w:val="52"/>
    </w:rPr>
  </w:style>
  <w:style w:type="character" w:customStyle="1" w:styleId="CitaviBibliographySubheading3Zchn">
    <w:name w:val="Citavi Bibliography Subheading 3 Zchn"/>
    <w:basedOn w:val="TitelZchn"/>
    <w:link w:val="CitaviBibliographySubheading3"/>
    <w:rsid w:val="00165CB1"/>
    <w:rPr>
      <w:rFonts w:asciiTheme="majorHAnsi" w:eastAsiaTheme="majorEastAsia" w:hAnsiTheme="majorHAnsi" w:cstheme="majorBidi"/>
      <w:b/>
      <w:bCs/>
      <w:i/>
      <w:iCs/>
      <w:color w:val="4F81BD" w:themeColor="accent1"/>
      <w:spacing w:val="5"/>
      <w:kern w:val="1"/>
      <w:sz w:val="22"/>
      <w:szCs w:val="52"/>
      <w:lang w:eastAsia="de-DE"/>
    </w:rPr>
  </w:style>
  <w:style w:type="paragraph" w:customStyle="1" w:styleId="CitaviBibliographySubheading4">
    <w:name w:val="Citavi Bibliography Subheading 4"/>
    <w:basedOn w:val="berschrift5"/>
    <w:link w:val="CitaviBibliographySubheading4Zchn"/>
    <w:rsid w:val="00165CB1"/>
    <w:pPr>
      <w:outlineLvl w:val="9"/>
    </w:pPr>
    <w:rPr>
      <w:spacing w:val="5"/>
      <w:szCs w:val="52"/>
    </w:rPr>
  </w:style>
  <w:style w:type="character" w:customStyle="1" w:styleId="CitaviBibliographySubheading4Zchn">
    <w:name w:val="Citavi Bibliography Subheading 4 Zchn"/>
    <w:basedOn w:val="TitelZchn"/>
    <w:link w:val="CitaviBibliographySubheading4"/>
    <w:rsid w:val="00165CB1"/>
    <w:rPr>
      <w:rFonts w:asciiTheme="majorHAnsi" w:eastAsiaTheme="majorEastAsia" w:hAnsiTheme="majorHAnsi" w:cstheme="majorBidi"/>
      <w:color w:val="243F60" w:themeColor="accent1" w:themeShade="7F"/>
      <w:spacing w:val="5"/>
      <w:kern w:val="1"/>
      <w:sz w:val="22"/>
      <w:szCs w:val="52"/>
      <w:lang w:eastAsia="de-DE"/>
    </w:rPr>
  </w:style>
  <w:style w:type="paragraph" w:customStyle="1" w:styleId="CitaviBibliographySubheading5">
    <w:name w:val="Citavi Bibliography Subheading 5"/>
    <w:basedOn w:val="berschrift6"/>
    <w:link w:val="CitaviBibliographySubheading5Zchn"/>
    <w:rsid w:val="00165CB1"/>
    <w:pPr>
      <w:outlineLvl w:val="9"/>
    </w:pPr>
    <w:rPr>
      <w:spacing w:val="5"/>
      <w:szCs w:val="52"/>
    </w:rPr>
  </w:style>
  <w:style w:type="character" w:customStyle="1" w:styleId="CitaviBibliographySubheading5Zchn">
    <w:name w:val="Citavi Bibliography Subheading 5 Zchn"/>
    <w:basedOn w:val="TitelZchn"/>
    <w:link w:val="CitaviBibliographySubheading5"/>
    <w:rsid w:val="00165CB1"/>
    <w:rPr>
      <w:rFonts w:asciiTheme="majorHAnsi" w:eastAsiaTheme="majorEastAsia" w:hAnsiTheme="majorHAnsi" w:cstheme="majorBidi"/>
      <w:i/>
      <w:iCs/>
      <w:color w:val="243F60" w:themeColor="accent1" w:themeShade="7F"/>
      <w:spacing w:val="5"/>
      <w:kern w:val="1"/>
      <w:sz w:val="22"/>
      <w:szCs w:val="52"/>
      <w:lang w:eastAsia="de-DE"/>
    </w:rPr>
  </w:style>
  <w:style w:type="paragraph" w:customStyle="1" w:styleId="CitaviBibliographySubheading6">
    <w:name w:val="Citavi Bibliography Subheading 6"/>
    <w:basedOn w:val="berschrift7"/>
    <w:link w:val="CitaviBibliographySubheading6Zchn"/>
    <w:rsid w:val="00165CB1"/>
    <w:pPr>
      <w:outlineLvl w:val="9"/>
    </w:pPr>
    <w:rPr>
      <w:spacing w:val="5"/>
      <w:szCs w:val="52"/>
    </w:rPr>
  </w:style>
  <w:style w:type="character" w:customStyle="1" w:styleId="CitaviBibliographySubheading6Zchn">
    <w:name w:val="Citavi Bibliography Subheading 6 Zchn"/>
    <w:basedOn w:val="TitelZchn"/>
    <w:link w:val="CitaviBibliographySubheading6"/>
    <w:rsid w:val="00165CB1"/>
    <w:rPr>
      <w:rFonts w:asciiTheme="majorHAnsi" w:eastAsiaTheme="majorEastAsia" w:hAnsiTheme="majorHAnsi" w:cstheme="majorBidi"/>
      <w:i/>
      <w:iCs/>
      <w:color w:val="404040" w:themeColor="text1" w:themeTint="BF"/>
      <w:spacing w:val="5"/>
      <w:kern w:val="1"/>
      <w:sz w:val="22"/>
      <w:szCs w:val="52"/>
      <w:lang w:eastAsia="de-DE"/>
    </w:rPr>
  </w:style>
  <w:style w:type="paragraph" w:customStyle="1" w:styleId="CitaviBibliographySubheading7">
    <w:name w:val="Citavi Bibliography Subheading 7"/>
    <w:basedOn w:val="berschrift8"/>
    <w:link w:val="CitaviBibliographySubheading7Zchn"/>
    <w:rsid w:val="00165CB1"/>
    <w:pPr>
      <w:outlineLvl w:val="9"/>
    </w:pPr>
    <w:rPr>
      <w:spacing w:val="5"/>
      <w:sz w:val="52"/>
      <w:szCs w:val="52"/>
    </w:rPr>
  </w:style>
  <w:style w:type="character" w:customStyle="1" w:styleId="CitaviBibliographySubheading7Zchn">
    <w:name w:val="Citavi Bibliography Subheading 7 Zchn"/>
    <w:basedOn w:val="TitelZchn"/>
    <w:link w:val="CitaviBibliographySubheading7"/>
    <w:rsid w:val="00165CB1"/>
    <w:rPr>
      <w:rFonts w:asciiTheme="majorHAnsi" w:eastAsiaTheme="majorEastAsia" w:hAnsiTheme="majorHAnsi" w:cstheme="majorBidi"/>
      <w:color w:val="404040" w:themeColor="text1" w:themeTint="BF"/>
      <w:spacing w:val="5"/>
      <w:kern w:val="1"/>
      <w:sz w:val="52"/>
      <w:szCs w:val="52"/>
      <w:lang w:eastAsia="de-DE"/>
    </w:rPr>
  </w:style>
  <w:style w:type="paragraph" w:customStyle="1" w:styleId="CitaviBibliographySubheading8">
    <w:name w:val="Citavi Bibliography Subheading 8"/>
    <w:basedOn w:val="berschrift9"/>
    <w:link w:val="CitaviBibliographySubheading8Zchn"/>
    <w:rsid w:val="00165CB1"/>
    <w:pPr>
      <w:outlineLvl w:val="9"/>
    </w:pPr>
    <w:rPr>
      <w:spacing w:val="5"/>
      <w:sz w:val="52"/>
      <w:szCs w:val="52"/>
    </w:rPr>
  </w:style>
  <w:style w:type="character" w:customStyle="1" w:styleId="CitaviBibliographySubheading8Zchn">
    <w:name w:val="Citavi Bibliography Subheading 8 Zchn"/>
    <w:basedOn w:val="TitelZchn"/>
    <w:link w:val="CitaviBibliographySubheading8"/>
    <w:rsid w:val="00165CB1"/>
    <w:rPr>
      <w:rFonts w:asciiTheme="majorHAnsi" w:eastAsiaTheme="majorEastAsia" w:hAnsiTheme="majorHAnsi" w:cstheme="majorBidi"/>
      <w:i/>
      <w:iCs/>
      <w:color w:val="404040" w:themeColor="text1" w:themeTint="BF"/>
      <w:spacing w:val="5"/>
      <w:kern w:val="1"/>
      <w:sz w:val="52"/>
      <w:szCs w:val="52"/>
      <w:lang w:eastAsia="de-DE"/>
    </w:rPr>
  </w:style>
  <w:style w:type="paragraph" w:styleId="Listenabsatz">
    <w:name w:val="List Paragraph"/>
    <w:basedOn w:val="Standard"/>
    <w:uiPriority w:val="34"/>
    <w:qFormat/>
    <w:rsid w:val="007607DB"/>
    <w:pPr>
      <w:ind w:left="720"/>
      <w:contextualSpacing/>
    </w:pPr>
  </w:style>
  <w:style w:type="character" w:styleId="BesuchterHyperlink">
    <w:name w:val="FollowedHyperlink"/>
    <w:basedOn w:val="Absatz-Standardschriftart"/>
    <w:uiPriority w:val="99"/>
    <w:semiHidden/>
    <w:unhideWhenUsed/>
    <w:rsid w:val="00F242D1"/>
    <w:rPr>
      <w:color w:val="800080" w:themeColor="followedHyperlink"/>
      <w:u w:val="single"/>
    </w:rPr>
  </w:style>
  <w:style w:type="paragraph" w:styleId="StandardWeb">
    <w:name w:val="Normal (Web)"/>
    <w:basedOn w:val="Standard"/>
    <w:uiPriority w:val="99"/>
    <w:semiHidden/>
    <w:unhideWhenUsed/>
    <w:rsid w:val="00FA1912"/>
    <w:pPr>
      <w:suppressAutoHyphens w:val="0"/>
      <w:overflowPunct/>
      <w:autoSpaceDE/>
      <w:autoSpaceDN/>
      <w:adjustRightInd/>
      <w:spacing w:before="100" w:beforeAutospacing="1" w:after="100" w:afterAutospacing="1" w:line="240" w:lineRule="auto"/>
      <w:textAlignment w:val="auto"/>
    </w:pPr>
    <w:rPr>
      <w:rFonts w:ascii="Times New Roman" w:hAnsi="Times New Roman"/>
      <w:kern w:val="0"/>
      <w:sz w:val="24"/>
      <w:szCs w:val="24"/>
    </w:rPr>
  </w:style>
  <w:style w:type="table" w:styleId="Tabellenraster">
    <w:name w:val="Table Grid"/>
    <w:basedOn w:val="NormaleTabelle"/>
    <w:uiPriority w:val="59"/>
    <w:rsid w:val="0040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407B10"/>
    <w:pPr>
      <w:spacing w:line="240" w:lineRule="auto"/>
    </w:pPr>
    <w:rPr>
      <w:b/>
      <w:bCs/>
      <w:color w:val="4F81BD" w:themeColor="accent1"/>
      <w:sz w:val="18"/>
      <w:szCs w:val="18"/>
    </w:rPr>
  </w:style>
  <w:style w:type="table" w:styleId="HelleListe-Akzent1">
    <w:name w:val="Light List Accent 1"/>
    <w:basedOn w:val="NormaleTabelle"/>
    <w:uiPriority w:val="61"/>
    <w:rsid w:val="00407B1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5373FA"/>
    <w:pPr>
      <w:autoSpaceDE w:val="0"/>
      <w:autoSpaceDN w:val="0"/>
      <w:adjustRightInd w:val="0"/>
    </w:pPr>
    <w:rPr>
      <w:rFonts w:ascii="Lucida Sans Unicode" w:hAnsi="Lucida Sans Unicode" w:cs="Lucida Sans Unicode"/>
      <w:color w:val="000000"/>
      <w:sz w:val="24"/>
      <w:szCs w:val="24"/>
    </w:rPr>
  </w:style>
  <w:style w:type="paragraph" w:customStyle="1" w:styleId="Pa6">
    <w:name w:val="Pa6"/>
    <w:basedOn w:val="Default"/>
    <w:next w:val="Default"/>
    <w:uiPriority w:val="99"/>
    <w:rsid w:val="00F73638"/>
    <w:pPr>
      <w:spacing w:line="241" w:lineRule="atLeast"/>
    </w:pPr>
    <w:rPr>
      <w:rFonts w:ascii="Chantilly" w:hAnsi="Chantilly" w:cs="Times New Roman"/>
      <w:color w:val="auto"/>
    </w:rPr>
  </w:style>
  <w:style w:type="character" w:customStyle="1" w:styleId="A6">
    <w:name w:val="A6"/>
    <w:uiPriority w:val="99"/>
    <w:rsid w:val="00F73638"/>
    <w:rPr>
      <w:rFonts w:cs="Chantilly"/>
      <w:i/>
      <w:iCs/>
      <w:color w:val="FFFFFF"/>
      <w:sz w:val="32"/>
      <w:szCs w:val="32"/>
    </w:rPr>
  </w:style>
  <w:style w:type="paragraph" w:customStyle="1" w:styleId="Pa22">
    <w:name w:val="Pa22"/>
    <w:basedOn w:val="Standard"/>
    <w:next w:val="Standard"/>
    <w:uiPriority w:val="99"/>
    <w:rsid w:val="008018A6"/>
    <w:pPr>
      <w:suppressAutoHyphens w:val="0"/>
      <w:overflowPunct/>
      <w:spacing w:after="0" w:line="201" w:lineRule="atLeast"/>
      <w:textAlignment w:val="auto"/>
    </w:pPr>
    <w:rPr>
      <w:rFonts w:ascii="Chantilly" w:hAnsi="Chantilly"/>
      <w:kern w:val="0"/>
      <w:sz w:val="24"/>
      <w:szCs w:val="24"/>
      <w:lang w:eastAsia="en-US"/>
    </w:rPr>
  </w:style>
  <w:style w:type="paragraph" w:customStyle="1" w:styleId="Pa30">
    <w:name w:val="Pa30"/>
    <w:basedOn w:val="Default"/>
    <w:next w:val="Default"/>
    <w:uiPriority w:val="99"/>
    <w:rsid w:val="008018A6"/>
    <w:pPr>
      <w:spacing w:line="201" w:lineRule="atLeast"/>
    </w:pPr>
    <w:rPr>
      <w:rFonts w:ascii="Chantilly" w:hAnsi="Chantilly" w:cs="Times New Roman"/>
      <w:color w:val="auto"/>
    </w:rPr>
  </w:style>
  <w:style w:type="paragraph" w:customStyle="1" w:styleId="Pa27">
    <w:name w:val="Pa27"/>
    <w:basedOn w:val="Default"/>
    <w:next w:val="Default"/>
    <w:uiPriority w:val="99"/>
    <w:rsid w:val="008018A6"/>
    <w:pPr>
      <w:spacing w:line="201" w:lineRule="atLeast"/>
    </w:pPr>
    <w:rPr>
      <w:rFonts w:ascii="Chantilly" w:hAnsi="Chantilly" w:cs="Times New Roman"/>
      <w:color w:val="auto"/>
    </w:rPr>
  </w:style>
  <w:style w:type="paragraph" w:customStyle="1" w:styleId="Pa23">
    <w:name w:val="Pa23"/>
    <w:basedOn w:val="Default"/>
    <w:next w:val="Default"/>
    <w:uiPriority w:val="99"/>
    <w:rsid w:val="008018A6"/>
    <w:pPr>
      <w:spacing w:line="201" w:lineRule="atLeast"/>
    </w:pPr>
    <w:rPr>
      <w:rFonts w:ascii="Chantilly" w:hAnsi="Chantilly" w:cs="Times New Roman"/>
      <w:color w:val="auto"/>
    </w:rPr>
  </w:style>
  <w:style w:type="character" w:customStyle="1" w:styleId="A1">
    <w:name w:val="A1"/>
    <w:uiPriority w:val="99"/>
    <w:rsid w:val="00A73264"/>
    <w:rPr>
      <w:rFonts w:cs="ScalaSansPro-Regular"/>
      <w:color w:val="000000"/>
      <w:sz w:val="22"/>
      <w:szCs w:val="22"/>
    </w:rPr>
  </w:style>
  <w:style w:type="paragraph" w:customStyle="1" w:styleId="Pa10">
    <w:name w:val="Pa10"/>
    <w:basedOn w:val="Default"/>
    <w:next w:val="Default"/>
    <w:uiPriority w:val="99"/>
    <w:rsid w:val="00AE7BAD"/>
    <w:pPr>
      <w:spacing w:line="181" w:lineRule="atLeast"/>
    </w:pPr>
    <w:rPr>
      <w:rFonts w:ascii="BundesSerif Regular" w:hAnsi="BundesSerif Regular" w:cs="Times New Roman"/>
      <w:color w:val="auto"/>
    </w:rPr>
  </w:style>
  <w:style w:type="paragraph" w:styleId="NurText">
    <w:name w:val="Plain Text"/>
    <w:basedOn w:val="Standard"/>
    <w:link w:val="NurTextZchn"/>
    <w:uiPriority w:val="99"/>
    <w:semiHidden/>
    <w:unhideWhenUsed/>
    <w:rsid w:val="007B4487"/>
    <w:pPr>
      <w:suppressAutoHyphens w:val="0"/>
      <w:overflowPunct/>
      <w:autoSpaceDE/>
      <w:autoSpaceDN/>
      <w:adjustRightInd/>
      <w:spacing w:after="0" w:line="240" w:lineRule="auto"/>
      <w:textAlignment w:val="auto"/>
    </w:pPr>
    <w:rPr>
      <w:rFonts w:eastAsiaTheme="minorHAnsi" w:cstheme="minorBidi"/>
      <w:kern w:val="0"/>
      <w:szCs w:val="21"/>
      <w:lang w:eastAsia="en-US"/>
    </w:rPr>
  </w:style>
  <w:style w:type="character" w:customStyle="1" w:styleId="NurTextZchn">
    <w:name w:val="Nur Text Zchn"/>
    <w:basedOn w:val="Absatz-Standardschriftart"/>
    <w:link w:val="NurText"/>
    <w:uiPriority w:val="99"/>
    <w:semiHidden/>
    <w:rsid w:val="007B4487"/>
    <w:rPr>
      <w:rFonts w:ascii="Calibri" w:eastAsiaTheme="minorHAnsi" w:hAnsi="Calibri" w:cstheme="minorBidi"/>
      <w:sz w:val="22"/>
      <w:szCs w:val="21"/>
    </w:rPr>
  </w:style>
  <w:style w:type="paragraph" w:styleId="Verzeichnis1">
    <w:name w:val="toc 1"/>
    <w:basedOn w:val="Standard"/>
    <w:next w:val="Standard"/>
    <w:autoRedefine/>
    <w:uiPriority w:val="39"/>
    <w:unhideWhenUsed/>
    <w:rsid w:val="007C0C87"/>
    <w:pPr>
      <w:tabs>
        <w:tab w:val="right" w:leader="dot" w:pos="9062"/>
      </w:tabs>
      <w:spacing w:after="100" w:line="480" w:lineRule="auto"/>
    </w:pPr>
  </w:style>
  <w:style w:type="paragraph" w:styleId="KeinLeerraum">
    <w:name w:val="No Spacing"/>
    <w:link w:val="KeinLeerraumZchn"/>
    <w:uiPriority w:val="1"/>
    <w:qFormat/>
    <w:rsid w:val="00B6384D"/>
    <w:rPr>
      <w:rFonts w:asciiTheme="minorHAnsi" w:eastAsiaTheme="minorEastAsia" w:hAnsiTheme="minorHAnsi" w:cstheme="minorBidi"/>
      <w:sz w:val="22"/>
      <w:szCs w:val="22"/>
      <w:lang w:eastAsia="de-DE"/>
    </w:rPr>
  </w:style>
  <w:style w:type="character" w:customStyle="1" w:styleId="KeinLeerraumZchn">
    <w:name w:val="Kein Leerraum Zchn"/>
    <w:basedOn w:val="Absatz-Standardschriftart"/>
    <w:link w:val="KeinLeerraum"/>
    <w:uiPriority w:val="1"/>
    <w:rsid w:val="00B6384D"/>
    <w:rPr>
      <w:rFonts w:asciiTheme="minorHAnsi" w:eastAsiaTheme="minorEastAsia" w:hAnsiTheme="minorHAnsi" w:cstheme="minorBidi"/>
      <w:sz w:val="22"/>
      <w:szCs w:val="22"/>
      <w:lang w:eastAsia="de-DE"/>
    </w:rPr>
  </w:style>
  <w:style w:type="table" w:styleId="MittlereSchattierung2-Akzent1">
    <w:name w:val="Medium Shading 2 Accent 1"/>
    <w:basedOn w:val="NormaleTabelle"/>
    <w:uiPriority w:val="64"/>
    <w:rsid w:val="000653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unotentext">
    <w:name w:val="footnote text"/>
    <w:basedOn w:val="Standard"/>
    <w:link w:val="FunotentextZchn"/>
    <w:uiPriority w:val="99"/>
    <w:semiHidden/>
    <w:unhideWhenUsed/>
    <w:rsid w:val="00AA010C"/>
    <w:pPr>
      <w:spacing w:after="0" w:line="240" w:lineRule="auto"/>
    </w:pPr>
    <w:rPr>
      <w:sz w:val="20"/>
    </w:rPr>
  </w:style>
  <w:style w:type="character" w:customStyle="1" w:styleId="FunotentextZchn">
    <w:name w:val="Fußnotentext Zchn"/>
    <w:basedOn w:val="Absatz-Standardschriftart"/>
    <w:link w:val="Funotentext"/>
    <w:uiPriority w:val="99"/>
    <w:semiHidden/>
    <w:rsid w:val="00AA010C"/>
    <w:rPr>
      <w:rFonts w:ascii="Calibri" w:hAnsi="Calibri"/>
      <w:kern w:val="1"/>
      <w:lang w:eastAsia="de-DE"/>
    </w:rPr>
  </w:style>
  <w:style w:type="character" w:styleId="Funotenzeichen">
    <w:name w:val="footnote reference"/>
    <w:basedOn w:val="Absatz-Standardschriftart"/>
    <w:uiPriority w:val="99"/>
    <w:semiHidden/>
    <w:unhideWhenUsed/>
    <w:rsid w:val="00AA01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4523">
      <w:bodyDiv w:val="1"/>
      <w:marLeft w:val="0"/>
      <w:marRight w:val="0"/>
      <w:marTop w:val="0"/>
      <w:marBottom w:val="0"/>
      <w:divBdr>
        <w:top w:val="none" w:sz="0" w:space="0" w:color="auto"/>
        <w:left w:val="none" w:sz="0" w:space="0" w:color="auto"/>
        <w:bottom w:val="none" w:sz="0" w:space="0" w:color="auto"/>
        <w:right w:val="none" w:sz="0" w:space="0" w:color="auto"/>
      </w:divBdr>
    </w:div>
    <w:div w:id="688800644">
      <w:bodyDiv w:val="1"/>
      <w:marLeft w:val="0"/>
      <w:marRight w:val="0"/>
      <w:marTop w:val="0"/>
      <w:marBottom w:val="0"/>
      <w:divBdr>
        <w:top w:val="none" w:sz="0" w:space="0" w:color="auto"/>
        <w:left w:val="none" w:sz="0" w:space="0" w:color="auto"/>
        <w:bottom w:val="none" w:sz="0" w:space="0" w:color="auto"/>
        <w:right w:val="none" w:sz="0" w:space="0" w:color="auto"/>
      </w:divBdr>
    </w:div>
    <w:div w:id="1128014588">
      <w:bodyDiv w:val="1"/>
      <w:marLeft w:val="0"/>
      <w:marRight w:val="0"/>
      <w:marTop w:val="0"/>
      <w:marBottom w:val="0"/>
      <w:divBdr>
        <w:top w:val="none" w:sz="0" w:space="0" w:color="auto"/>
        <w:left w:val="none" w:sz="0" w:space="0" w:color="auto"/>
        <w:bottom w:val="none" w:sz="0" w:space="0" w:color="auto"/>
        <w:right w:val="none" w:sz="0" w:space="0" w:color="auto"/>
      </w:divBdr>
    </w:div>
    <w:div w:id="1624312814">
      <w:bodyDiv w:val="1"/>
      <w:marLeft w:val="0"/>
      <w:marRight w:val="0"/>
      <w:marTop w:val="0"/>
      <w:marBottom w:val="0"/>
      <w:divBdr>
        <w:top w:val="none" w:sz="0" w:space="0" w:color="auto"/>
        <w:left w:val="none" w:sz="0" w:space="0" w:color="auto"/>
        <w:bottom w:val="none" w:sz="0" w:space="0" w:color="auto"/>
        <w:right w:val="none" w:sz="0" w:space="0" w:color="auto"/>
      </w:divBdr>
      <w:divsChild>
        <w:div w:id="2017533353">
          <w:marLeft w:val="0"/>
          <w:marRight w:val="0"/>
          <w:marTop w:val="315"/>
          <w:marBottom w:val="0"/>
          <w:divBdr>
            <w:top w:val="none" w:sz="0" w:space="0" w:color="auto"/>
            <w:left w:val="none" w:sz="0" w:space="0" w:color="auto"/>
            <w:bottom w:val="none" w:sz="0" w:space="0" w:color="auto"/>
            <w:right w:val="none" w:sz="0" w:space="0" w:color="auto"/>
          </w:divBdr>
          <w:divsChild>
            <w:div w:id="1136870264">
              <w:marLeft w:val="0"/>
              <w:marRight w:val="0"/>
              <w:marTop w:val="0"/>
              <w:marBottom w:val="0"/>
              <w:divBdr>
                <w:top w:val="none" w:sz="0" w:space="0" w:color="auto"/>
                <w:left w:val="none" w:sz="0" w:space="0" w:color="auto"/>
                <w:bottom w:val="none" w:sz="0" w:space="0" w:color="auto"/>
                <w:right w:val="none" w:sz="0" w:space="0" w:color="auto"/>
              </w:divBdr>
              <w:divsChild>
                <w:div w:id="1124696015">
                  <w:marLeft w:val="300"/>
                  <w:marRight w:val="0"/>
                  <w:marTop w:val="0"/>
                  <w:marBottom w:val="0"/>
                  <w:divBdr>
                    <w:top w:val="none" w:sz="0" w:space="0" w:color="auto"/>
                    <w:left w:val="none" w:sz="0" w:space="0" w:color="auto"/>
                    <w:bottom w:val="none" w:sz="0" w:space="0" w:color="auto"/>
                    <w:right w:val="none" w:sz="0" w:space="0" w:color="auto"/>
                  </w:divBdr>
                  <w:divsChild>
                    <w:div w:id="634070010">
                      <w:marLeft w:val="0"/>
                      <w:marRight w:val="0"/>
                      <w:marTop w:val="0"/>
                      <w:marBottom w:val="0"/>
                      <w:divBdr>
                        <w:top w:val="none" w:sz="0" w:space="0" w:color="auto"/>
                        <w:left w:val="none" w:sz="0" w:space="0" w:color="auto"/>
                        <w:bottom w:val="none" w:sz="0" w:space="0" w:color="auto"/>
                        <w:right w:val="none" w:sz="0" w:space="0" w:color="auto"/>
                      </w:divBdr>
                      <w:divsChild>
                        <w:div w:id="1109735856">
                          <w:marLeft w:val="0"/>
                          <w:marRight w:val="0"/>
                          <w:marTop w:val="0"/>
                          <w:marBottom w:val="0"/>
                          <w:divBdr>
                            <w:top w:val="none" w:sz="0" w:space="0" w:color="auto"/>
                            <w:left w:val="none" w:sz="0" w:space="0" w:color="auto"/>
                            <w:bottom w:val="none" w:sz="0" w:space="0" w:color="auto"/>
                            <w:right w:val="none" w:sz="0" w:space="0" w:color="auto"/>
                          </w:divBdr>
                          <w:divsChild>
                            <w:div w:id="1001155743">
                              <w:marLeft w:val="0"/>
                              <w:marRight w:val="0"/>
                              <w:marTop w:val="0"/>
                              <w:marBottom w:val="150"/>
                              <w:divBdr>
                                <w:top w:val="none" w:sz="0" w:space="0" w:color="auto"/>
                                <w:left w:val="none" w:sz="0" w:space="0" w:color="auto"/>
                                <w:bottom w:val="none" w:sz="0" w:space="0" w:color="auto"/>
                                <w:right w:val="none" w:sz="0" w:space="0" w:color="auto"/>
                              </w:divBdr>
                              <w:divsChild>
                                <w:div w:id="13738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283907">
      <w:bodyDiv w:val="1"/>
      <w:marLeft w:val="0"/>
      <w:marRight w:val="0"/>
      <w:marTop w:val="0"/>
      <w:marBottom w:val="0"/>
      <w:divBdr>
        <w:top w:val="none" w:sz="0" w:space="0" w:color="auto"/>
        <w:left w:val="none" w:sz="0" w:space="0" w:color="auto"/>
        <w:bottom w:val="none" w:sz="0" w:space="0" w:color="auto"/>
        <w:right w:val="none" w:sz="0" w:space="0" w:color="auto"/>
      </w:divBdr>
    </w:div>
    <w:div w:id="1899853444">
      <w:bodyDiv w:val="1"/>
      <w:marLeft w:val="0"/>
      <w:marRight w:val="0"/>
      <w:marTop w:val="0"/>
      <w:marBottom w:val="0"/>
      <w:divBdr>
        <w:top w:val="none" w:sz="0" w:space="0" w:color="auto"/>
        <w:left w:val="none" w:sz="0" w:space="0" w:color="auto"/>
        <w:bottom w:val="none" w:sz="0" w:space="0" w:color="auto"/>
        <w:right w:val="none" w:sz="0" w:space="0" w:color="auto"/>
      </w:divBdr>
      <w:divsChild>
        <w:div w:id="2068870415">
          <w:marLeft w:val="0"/>
          <w:marRight w:val="0"/>
          <w:marTop w:val="315"/>
          <w:marBottom w:val="0"/>
          <w:divBdr>
            <w:top w:val="none" w:sz="0" w:space="0" w:color="auto"/>
            <w:left w:val="none" w:sz="0" w:space="0" w:color="auto"/>
            <w:bottom w:val="none" w:sz="0" w:space="0" w:color="auto"/>
            <w:right w:val="none" w:sz="0" w:space="0" w:color="auto"/>
          </w:divBdr>
          <w:divsChild>
            <w:div w:id="225655175">
              <w:marLeft w:val="0"/>
              <w:marRight w:val="0"/>
              <w:marTop w:val="0"/>
              <w:marBottom w:val="0"/>
              <w:divBdr>
                <w:top w:val="none" w:sz="0" w:space="0" w:color="auto"/>
                <w:left w:val="none" w:sz="0" w:space="0" w:color="auto"/>
                <w:bottom w:val="none" w:sz="0" w:space="0" w:color="auto"/>
                <w:right w:val="none" w:sz="0" w:space="0" w:color="auto"/>
              </w:divBdr>
              <w:divsChild>
                <w:div w:id="449470915">
                  <w:marLeft w:val="300"/>
                  <w:marRight w:val="0"/>
                  <w:marTop w:val="0"/>
                  <w:marBottom w:val="0"/>
                  <w:divBdr>
                    <w:top w:val="none" w:sz="0" w:space="0" w:color="auto"/>
                    <w:left w:val="none" w:sz="0" w:space="0" w:color="auto"/>
                    <w:bottom w:val="none" w:sz="0" w:space="0" w:color="auto"/>
                    <w:right w:val="none" w:sz="0" w:space="0" w:color="auto"/>
                  </w:divBdr>
                  <w:divsChild>
                    <w:div w:id="1934123836">
                      <w:marLeft w:val="0"/>
                      <w:marRight w:val="0"/>
                      <w:marTop w:val="0"/>
                      <w:marBottom w:val="0"/>
                      <w:divBdr>
                        <w:top w:val="none" w:sz="0" w:space="0" w:color="auto"/>
                        <w:left w:val="none" w:sz="0" w:space="0" w:color="auto"/>
                        <w:bottom w:val="none" w:sz="0" w:space="0" w:color="auto"/>
                        <w:right w:val="none" w:sz="0" w:space="0" w:color="auto"/>
                      </w:divBdr>
                      <w:divsChild>
                        <w:div w:id="396439111">
                          <w:marLeft w:val="0"/>
                          <w:marRight w:val="0"/>
                          <w:marTop w:val="0"/>
                          <w:marBottom w:val="0"/>
                          <w:divBdr>
                            <w:top w:val="none" w:sz="0" w:space="0" w:color="auto"/>
                            <w:left w:val="none" w:sz="0" w:space="0" w:color="auto"/>
                            <w:bottom w:val="none" w:sz="0" w:space="0" w:color="auto"/>
                            <w:right w:val="none" w:sz="0" w:space="0" w:color="auto"/>
                          </w:divBdr>
                          <w:divsChild>
                            <w:div w:id="1963920979">
                              <w:marLeft w:val="0"/>
                              <w:marRight w:val="0"/>
                              <w:marTop w:val="0"/>
                              <w:marBottom w:val="150"/>
                              <w:divBdr>
                                <w:top w:val="none" w:sz="0" w:space="0" w:color="auto"/>
                                <w:left w:val="none" w:sz="0" w:space="0" w:color="auto"/>
                                <w:bottom w:val="none" w:sz="0" w:space="0" w:color="auto"/>
                                <w:right w:val="none" w:sz="0" w:space="0" w:color="auto"/>
                              </w:divBdr>
                              <w:divsChild>
                                <w:div w:id="14330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004472">
      <w:bodyDiv w:val="1"/>
      <w:marLeft w:val="0"/>
      <w:marRight w:val="0"/>
      <w:marTop w:val="0"/>
      <w:marBottom w:val="0"/>
      <w:divBdr>
        <w:top w:val="none" w:sz="0" w:space="0" w:color="auto"/>
        <w:left w:val="none" w:sz="0" w:space="0" w:color="auto"/>
        <w:bottom w:val="none" w:sz="0" w:space="0" w:color="auto"/>
        <w:right w:val="none" w:sz="0" w:space="0" w:color="auto"/>
      </w:divBdr>
      <w:divsChild>
        <w:div w:id="781458657">
          <w:marLeft w:val="0"/>
          <w:marRight w:val="0"/>
          <w:marTop w:val="0"/>
          <w:marBottom w:val="0"/>
          <w:divBdr>
            <w:top w:val="none" w:sz="0" w:space="0" w:color="auto"/>
            <w:left w:val="none" w:sz="0" w:space="0" w:color="auto"/>
            <w:bottom w:val="none" w:sz="0" w:space="0" w:color="auto"/>
            <w:right w:val="none" w:sz="0" w:space="0" w:color="auto"/>
          </w:divBdr>
        </w:div>
        <w:div w:id="1817645780">
          <w:marLeft w:val="0"/>
          <w:marRight w:val="0"/>
          <w:marTop w:val="0"/>
          <w:marBottom w:val="0"/>
          <w:divBdr>
            <w:top w:val="none" w:sz="0" w:space="0" w:color="auto"/>
            <w:left w:val="none" w:sz="0" w:space="0" w:color="auto"/>
            <w:bottom w:val="none" w:sz="0" w:space="0" w:color="auto"/>
            <w:right w:val="none" w:sz="0" w:space="0" w:color="auto"/>
          </w:divBdr>
        </w:div>
        <w:div w:id="1445802549">
          <w:marLeft w:val="0"/>
          <w:marRight w:val="0"/>
          <w:marTop w:val="0"/>
          <w:marBottom w:val="0"/>
          <w:divBdr>
            <w:top w:val="none" w:sz="0" w:space="0" w:color="auto"/>
            <w:left w:val="none" w:sz="0" w:space="0" w:color="auto"/>
            <w:bottom w:val="none" w:sz="0" w:space="0" w:color="auto"/>
            <w:right w:val="none" w:sz="0" w:space="0" w:color="auto"/>
          </w:divBdr>
        </w:div>
        <w:div w:id="1023559589">
          <w:marLeft w:val="0"/>
          <w:marRight w:val="0"/>
          <w:marTop w:val="0"/>
          <w:marBottom w:val="0"/>
          <w:divBdr>
            <w:top w:val="none" w:sz="0" w:space="0" w:color="auto"/>
            <w:left w:val="none" w:sz="0" w:space="0" w:color="auto"/>
            <w:bottom w:val="none" w:sz="0" w:space="0" w:color="auto"/>
            <w:right w:val="none" w:sz="0" w:space="0" w:color="auto"/>
          </w:divBdr>
        </w:div>
        <w:div w:id="592319974">
          <w:marLeft w:val="0"/>
          <w:marRight w:val="0"/>
          <w:marTop w:val="0"/>
          <w:marBottom w:val="0"/>
          <w:divBdr>
            <w:top w:val="none" w:sz="0" w:space="0" w:color="auto"/>
            <w:left w:val="none" w:sz="0" w:space="0" w:color="auto"/>
            <w:bottom w:val="none" w:sz="0" w:space="0" w:color="auto"/>
            <w:right w:val="none" w:sz="0" w:space="0" w:color="auto"/>
          </w:divBdr>
        </w:div>
        <w:div w:id="602541350">
          <w:marLeft w:val="0"/>
          <w:marRight w:val="0"/>
          <w:marTop w:val="0"/>
          <w:marBottom w:val="0"/>
          <w:divBdr>
            <w:top w:val="none" w:sz="0" w:space="0" w:color="auto"/>
            <w:left w:val="none" w:sz="0" w:space="0" w:color="auto"/>
            <w:bottom w:val="none" w:sz="0" w:space="0" w:color="auto"/>
            <w:right w:val="none" w:sz="0" w:space="0" w:color="auto"/>
          </w:divBdr>
        </w:div>
        <w:div w:id="1790315963">
          <w:marLeft w:val="0"/>
          <w:marRight w:val="0"/>
          <w:marTop w:val="0"/>
          <w:marBottom w:val="0"/>
          <w:divBdr>
            <w:top w:val="none" w:sz="0" w:space="0" w:color="auto"/>
            <w:left w:val="none" w:sz="0" w:space="0" w:color="auto"/>
            <w:bottom w:val="none" w:sz="0" w:space="0" w:color="auto"/>
            <w:right w:val="none" w:sz="0" w:space="0" w:color="auto"/>
          </w:divBdr>
        </w:div>
        <w:div w:id="1277566758">
          <w:marLeft w:val="0"/>
          <w:marRight w:val="0"/>
          <w:marTop w:val="0"/>
          <w:marBottom w:val="0"/>
          <w:divBdr>
            <w:top w:val="none" w:sz="0" w:space="0" w:color="auto"/>
            <w:left w:val="none" w:sz="0" w:space="0" w:color="auto"/>
            <w:bottom w:val="none" w:sz="0" w:space="0" w:color="auto"/>
            <w:right w:val="none" w:sz="0" w:space="0" w:color="auto"/>
          </w:divBdr>
        </w:div>
        <w:div w:id="2024475066">
          <w:marLeft w:val="0"/>
          <w:marRight w:val="0"/>
          <w:marTop w:val="0"/>
          <w:marBottom w:val="0"/>
          <w:divBdr>
            <w:top w:val="none" w:sz="0" w:space="0" w:color="auto"/>
            <w:left w:val="none" w:sz="0" w:space="0" w:color="auto"/>
            <w:bottom w:val="none" w:sz="0" w:space="0" w:color="auto"/>
            <w:right w:val="none" w:sz="0" w:space="0" w:color="auto"/>
          </w:divBdr>
        </w:div>
        <w:div w:id="531040319">
          <w:marLeft w:val="0"/>
          <w:marRight w:val="0"/>
          <w:marTop w:val="0"/>
          <w:marBottom w:val="0"/>
          <w:divBdr>
            <w:top w:val="none" w:sz="0" w:space="0" w:color="auto"/>
            <w:left w:val="none" w:sz="0" w:space="0" w:color="auto"/>
            <w:bottom w:val="none" w:sz="0" w:space="0" w:color="auto"/>
            <w:right w:val="none" w:sz="0" w:space="0" w:color="auto"/>
          </w:divBdr>
        </w:div>
        <w:div w:id="1662001381">
          <w:marLeft w:val="0"/>
          <w:marRight w:val="0"/>
          <w:marTop w:val="0"/>
          <w:marBottom w:val="0"/>
          <w:divBdr>
            <w:top w:val="none" w:sz="0" w:space="0" w:color="auto"/>
            <w:left w:val="none" w:sz="0" w:space="0" w:color="auto"/>
            <w:bottom w:val="none" w:sz="0" w:space="0" w:color="auto"/>
            <w:right w:val="none" w:sz="0" w:space="0" w:color="auto"/>
          </w:divBdr>
        </w:div>
        <w:div w:id="87387788">
          <w:marLeft w:val="0"/>
          <w:marRight w:val="0"/>
          <w:marTop w:val="0"/>
          <w:marBottom w:val="0"/>
          <w:divBdr>
            <w:top w:val="none" w:sz="0" w:space="0" w:color="auto"/>
            <w:left w:val="none" w:sz="0" w:space="0" w:color="auto"/>
            <w:bottom w:val="none" w:sz="0" w:space="0" w:color="auto"/>
            <w:right w:val="none" w:sz="0" w:space="0" w:color="auto"/>
          </w:divBdr>
        </w:div>
        <w:div w:id="749811957">
          <w:marLeft w:val="0"/>
          <w:marRight w:val="0"/>
          <w:marTop w:val="0"/>
          <w:marBottom w:val="0"/>
          <w:divBdr>
            <w:top w:val="none" w:sz="0" w:space="0" w:color="auto"/>
            <w:left w:val="none" w:sz="0" w:space="0" w:color="auto"/>
            <w:bottom w:val="none" w:sz="0" w:space="0" w:color="auto"/>
            <w:right w:val="none" w:sz="0" w:space="0" w:color="auto"/>
          </w:divBdr>
        </w:div>
        <w:div w:id="749617831">
          <w:marLeft w:val="0"/>
          <w:marRight w:val="0"/>
          <w:marTop w:val="0"/>
          <w:marBottom w:val="0"/>
          <w:divBdr>
            <w:top w:val="none" w:sz="0" w:space="0" w:color="auto"/>
            <w:left w:val="none" w:sz="0" w:space="0" w:color="auto"/>
            <w:bottom w:val="none" w:sz="0" w:space="0" w:color="auto"/>
            <w:right w:val="none" w:sz="0" w:space="0" w:color="auto"/>
          </w:divBdr>
        </w:div>
        <w:div w:id="478963396">
          <w:marLeft w:val="0"/>
          <w:marRight w:val="0"/>
          <w:marTop w:val="0"/>
          <w:marBottom w:val="0"/>
          <w:divBdr>
            <w:top w:val="none" w:sz="0" w:space="0" w:color="auto"/>
            <w:left w:val="none" w:sz="0" w:space="0" w:color="auto"/>
            <w:bottom w:val="none" w:sz="0" w:space="0" w:color="auto"/>
            <w:right w:val="none" w:sz="0" w:space="0" w:color="auto"/>
          </w:divBdr>
        </w:div>
        <w:div w:id="247007533">
          <w:marLeft w:val="0"/>
          <w:marRight w:val="0"/>
          <w:marTop w:val="0"/>
          <w:marBottom w:val="0"/>
          <w:divBdr>
            <w:top w:val="none" w:sz="0" w:space="0" w:color="auto"/>
            <w:left w:val="none" w:sz="0" w:space="0" w:color="auto"/>
            <w:bottom w:val="none" w:sz="0" w:space="0" w:color="auto"/>
            <w:right w:val="none" w:sz="0" w:space="0" w:color="auto"/>
          </w:divBdr>
        </w:div>
        <w:div w:id="412552125">
          <w:marLeft w:val="0"/>
          <w:marRight w:val="0"/>
          <w:marTop w:val="0"/>
          <w:marBottom w:val="0"/>
          <w:divBdr>
            <w:top w:val="none" w:sz="0" w:space="0" w:color="auto"/>
            <w:left w:val="none" w:sz="0" w:space="0" w:color="auto"/>
            <w:bottom w:val="none" w:sz="0" w:space="0" w:color="auto"/>
            <w:right w:val="none" w:sz="0" w:space="0" w:color="auto"/>
          </w:divBdr>
        </w:div>
        <w:div w:id="1644045233">
          <w:marLeft w:val="0"/>
          <w:marRight w:val="0"/>
          <w:marTop w:val="0"/>
          <w:marBottom w:val="0"/>
          <w:divBdr>
            <w:top w:val="none" w:sz="0" w:space="0" w:color="auto"/>
            <w:left w:val="none" w:sz="0" w:space="0" w:color="auto"/>
            <w:bottom w:val="none" w:sz="0" w:space="0" w:color="auto"/>
            <w:right w:val="none" w:sz="0" w:space="0" w:color="auto"/>
          </w:divBdr>
        </w:div>
        <w:div w:id="1127048619">
          <w:marLeft w:val="0"/>
          <w:marRight w:val="0"/>
          <w:marTop w:val="0"/>
          <w:marBottom w:val="0"/>
          <w:divBdr>
            <w:top w:val="none" w:sz="0" w:space="0" w:color="auto"/>
            <w:left w:val="none" w:sz="0" w:space="0" w:color="auto"/>
            <w:bottom w:val="none" w:sz="0" w:space="0" w:color="auto"/>
            <w:right w:val="none" w:sz="0" w:space="0" w:color="auto"/>
          </w:divBdr>
        </w:div>
        <w:div w:id="1790202153">
          <w:marLeft w:val="0"/>
          <w:marRight w:val="0"/>
          <w:marTop w:val="0"/>
          <w:marBottom w:val="0"/>
          <w:divBdr>
            <w:top w:val="none" w:sz="0" w:space="0" w:color="auto"/>
            <w:left w:val="none" w:sz="0" w:space="0" w:color="auto"/>
            <w:bottom w:val="none" w:sz="0" w:space="0" w:color="auto"/>
            <w:right w:val="none" w:sz="0" w:space="0" w:color="auto"/>
          </w:divBdr>
        </w:div>
        <w:div w:id="638417147">
          <w:marLeft w:val="0"/>
          <w:marRight w:val="0"/>
          <w:marTop w:val="0"/>
          <w:marBottom w:val="0"/>
          <w:divBdr>
            <w:top w:val="none" w:sz="0" w:space="0" w:color="auto"/>
            <w:left w:val="none" w:sz="0" w:space="0" w:color="auto"/>
            <w:bottom w:val="none" w:sz="0" w:space="0" w:color="auto"/>
            <w:right w:val="none" w:sz="0" w:space="0" w:color="auto"/>
          </w:divBdr>
        </w:div>
        <w:div w:id="1542672513">
          <w:marLeft w:val="0"/>
          <w:marRight w:val="0"/>
          <w:marTop w:val="0"/>
          <w:marBottom w:val="0"/>
          <w:divBdr>
            <w:top w:val="none" w:sz="0" w:space="0" w:color="auto"/>
            <w:left w:val="none" w:sz="0" w:space="0" w:color="auto"/>
            <w:bottom w:val="none" w:sz="0" w:space="0" w:color="auto"/>
            <w:right w:val="none" w:sz="0" w:space="0" w:color="auto"/>
          </w:divBdr>
        </w:div>
        <w:div w:id="11802887">
          <w:marLeft w:val="0"/>
          <w:marRight w:val="0"/>
          <w:marTop w:val="0"/>
          <w:marBottom w:val="0"/>
          <w:divBdr>
            <w:top w:val="none" w:sz="0" w:space="0" w:color="auto"/>
            <w:left w:val="none" w:sz="0" w:space="0" w:color="auto"/>
            <w:bottom w:val="none" w:sz="0" w:space="0" w:color="auto"/>
            <w:right w:val="none" w:sz="0" w:space="0" w:color="auto"/>
          </w:divBdr>
        </w:div>
        <w:div w:id="939678866">
          <w:marLeft w:val="0"/>
          <w:marRight w:val="0"/>
          <w:marTop w:val="0"/>
          <w:marBottom w:val="0"/>
          <w:divBdr>
            <w:top w:val="none" w:sz="0" w:space="0" w:color="auto"/>
            <w:left w:val="none" w:sz="0" w:space="0" w:color="auto"/>
            <w:bottom w:val="none" w:sz="0" w:space="0" w:color="auto"/>
            <w:right w:val="none" w:sz="0" w:space="0" w:color="auto"/>
          </w:divBdr>
        </w:div>
        <w:div w:id="2103990608">
          <w:marLeft w:val="0"/>
          <w:marRight w:val="0"/>
          <w:marTop w:val="0"/>
          <w:marBottom w:val="0"/>
          <w:divBdr>
            <w:top w:val="none" w:sz="0" w:space="0" w:color="auto"/>
            <w:left w:val="none" w:sz="0" w:space="0" w:color="auto"/>
            <w:bottom w:val="none" w:sz="0" w:space="0" w:color="auto"/>
            <w:right w:val="none" w:sz="0" w:space="0" w:color="auto"/>
          </w:divBdr>
        </w:div>
        <w:div w:id="1911232729">
          <w:marLeft w:val="0"/>
          <w:marRight w:val="0"/>
          <w:marTop w:val="0"/>
          <w:marBottom w:val="0"/>
          <w:divBdr>
            <w:top w:val="none" w:sz="0" w:space="0" w:color="auto"/>
            <w:left w:val="none" w:sz="0" w:space="0" w:color="auto"/>
            <w:bottom w:val="none" w:sz="0" w:space="0" w:color="auto"/>
            <w:right w:val="none" w:sz="0" w:space="0" w:color="auto"/>
          </w:divBdr>
        </w:div>
        <w:div w:id="1348873317">
          <w:marLeft w:val="0"/>
          <w:marRight w:val="0"/>
          <w:marTop w:val="0"/>
          <w:marBottom w:val="0"/>
          <w:divBdr>
            <w:top w:val="none" w:sz="0" w:space="0" w:color="auto"/>
            <w:left w:val="none" w:sz="0" w:space="0" w:color="auto"/>
            <w:bottom w:val="none" w:sz="0" w:space="0" w:color="auto"/>
            <w:right w:val="none" w:sz="0" w:space="0" w:color="auto"/>
          </w:divBdr>
        </w:div>
        <w:div w:id="703214067">
          <w:marLeft w:val="0"/>
          <w:marRight w:val="0"/>
          <w:marTop w:val="0"/>
          <w:marBottom w:val="0"/>
          <w:divBdr>
            <w:top w:val="none" w:sz="0" w:space="0" w:color="auto"/>
            <w:left w:val="none" w:sz="0" w:space="0" w:color="auto"/>
            <w:bottom w:val="none" w:sz="0" w:space="0" w:color="auto"/>
            <w:right w:val="none" w:sz="0" w:space="0" w:color="auto"/>
          </w:divBdr>
        </w:div>
        <w:div w:id="1455907153">
          <w:marLeft w:val="0"/>
          <w:marRight w:val="0"/>
          <w:marTop w:val="0"/>
          <w:marBottom w:val="0"/>
          <w:divBdr>
            <w:top w:val="none" w:sz="0" w:space="0" w:color="auto"/>
            <w:left w:val="none" w:sz="0" w:space="0" w:color="auto"/>
            <w:bottom w:val="none" w:sz="0" w:space="0" w:color="auto"/>
            <w:right w:val="none" w:sz="0" w:space="0" w:color="auto"/>
          </w:divBdr>
        </w:div>
        <w:div w:id="101655234">
          <w:marLeft w:val="0"/>
          <w:marRight w:val="0"/>
          <w:marTop w:val="0"/>
          <w:marBottom w:val="0"/>
          <w:divBdr>
            <w:top w:val="none" w:sz="0" w:space="0" w:color="auto"/>
            <w:left w:val="none" w:sz="0" w:space="0" w:color="auto"/>
            <w:bottom w:val="none" w:sz="0" w:space="0" w:color="auto"/>
            <w:right w:val="none" w:sz="0" w:space="0" w:color="auto"/>
          </w:divBdr>
        </w:div>
        <w:div w:id="1926306617">
          <w:marLeft w:val="0"/>
          <w:marRight w:val="0"/>
          <w:marTop w:val="0"/>
          <w:marBottom w:val="0"/>
          <w:divBdr>
            <w:top w:val="none" w:sz="0" w:space="0" w:color="auto"/>
            <w:left w:val="none" w:sz="0" w:space="0" w:color="auto"/>
            <w:bottom w:val="none" w:sz="0" w:space="0" w:color="auto"/>
            <w:right w:val="none" w:sz="0" w:space="0" w:color="auto"/>
          </w:divBdr>
        </w:div>
        <w:div w:id="1488785727">
          <w:marLeft w:val="0"/>
          <w:marRight w:val="0"/>
          <w:marTop w:val="0"/>
          <w:marBottom w:val="0"/>
          <w:divBdr>
            <w:top w:val="none" w:sz="0" w:space="0" w:color="auto"/>
            <w:left w:val="none" w:sz="0" w:space="0" w:color="auto"/>
            <w:bottom w:val="none" w:sz="0" w:space="0" w:color="auto"/>
            <w:right w:val="none" w:sz="0" w:space="0" w:color="auto"/>
          </w:divBdr>
        </w:div>
        <w:div w:id="452402924">
          <w:marLeft w:val="0"/>
          <w:marRight w:val="0"/>
          <w:marTop w:val="0"/>
          <w:marBottom w:val="0"/>
          <w:divBdr>
            <w:top w:val="none" w:sz="0" w:space="0" w:color="auto"/>
            <w:left w:val="none" w:sz="0" w:space="0" w:color="auto"/>
            <w:bottom w:val="none" w:sz="0" w:space="0" w:color="auto"/>
            <w:right w:val="none" w:sz="0" w:space="0" w:color="auto"/>
          </w:divBdr>
        </w:div>
        <w:div w:id="1132481336">
          <w:marLeft w:val="0"/>
          <w:marRight w:val="0"/>
          <w:marTop w:val="0"/>
          <w:marBottom w:val="0"/>
          <w:divBdr>
            <w:top w:val="none" w:sz="0" w:space="0" w:color="auto"/>
            <w:left w:val="none" w:sz="0" w:space="0" w:color="auto"/>
            <w:bottom w:val="none" w:sz="0" w:space="0" w:color="auto"/>
            <w:right w:val="none" w:sz="0" w:space="0" w:color="auto"/>
          </w:divBdr>
        </w:div>
        <w:div w:id="122082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tm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tzneukoelln.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orkas-gruppen.de/" TargetMode="External"/><Relationship Id="rId1" Type="http://schemas.openxmlformats.org/officeDocument/2006/relationships/hyperlink" Target="http://www.stzneukoelln.de/selbsthilfe-und-migratio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2BF5E-89E7-45D4-97FB-4C31260A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55595</Words>
  <Characters>350250</Characters>
  <Application>Microsoft Office Word</Application>
  <DocSecurity>4</DocSecurity>
  <Lines>2918</Lines>
  <Paragraphs>810</Paragraphs>
  <ScaleCrop>false</ScaleCrop>
  <HeadingPairs>
    <vt:vector size="2" baseType="variant">
      <vt:variant>
        <vt:lpstr>Titel</vt:lpstr>
      </vt:variant>
      <vt:variant>
        <vt:i4>1</vt:i4>
      </vt:variant>
    </vt:vector>
  </HeadingPairs>
  <TitlesOfParts>
    <vt:vector size="1" baseType="lpstr">
      <vt:lpstr>Selbsthilfe von und mit Menschen mit Migrations-hintergrund</vt:lpstr>
    </vt:vector>
  </TitlesOfParts>
  <Company>MHH</Company>
  <LinksUpToDate>false</LinksUpToDate>
  <CharactersWithSpaces>405035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Selbsthilfe von und mit Menschen mit Migrations-hintergrund</dc:title>
  <dc:creator>Seidel, Gabriele Dr.</dc:creator>
  <cp:lastModifiedBy>Eva Kauenhowen</cp:lastModifiedBy>
  <cp:revision>2</cp:revision>
  <cp:lastPrinted>2018-08-20T14:49:00Z</cp:lastPrinted>
  <dcterms:created xsi:type="dcterms:W3CDTF">2018-08-22T10:49:00Z</dcterms:created>
  <dcterms:modified xsi:type="dcterms:W3CDTF">2018-08-22T10:49:00Z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Master Oktober 2015 (Team)</vt:lpwstr>
  </property>
  <property fmtid="{D5CDD505-2E9C-101B-9397-08002B2CF9AE}" pid="3" name="CitaviDocumentProperty_8">
    <vt:lpwstr>C:\Users\seidelga\Documents\Citavi 6\Projects\Master Oktober 2015 (Team)\Master Oktober 2015 (Team).ctv6</vt:lpwstr>
  </property>
  <property fmtid="{D5CDD505-2E9C-101B-9397-08002B2CF9AE}" pid="4" name="CitaviDocumentProperty_0">
    <vt:lpwstr>f1ed8f7d-1c65-4f06-ad48-3e96e725bea1</vt:lpwstr>
  </property>
  <property fmtid="{D5CDD505-2E9C-101B-9397-08002B2CF9AE}" pid="5" name="CitaviDocumentProperty_1">
    <vt:lpwstr>6.0.1.6</vt:lpwstr>
  </property>
  <property fmtid="{D5CDD505-2E9C-101B-9397-08002B2CF9AE}" pid="6" name="CitaviDocumentProperty_6">
    <vt:lpwstr>True</vt:lpwstr>
  </property>
</Properties>
</file>