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0C97A740" w:rsidR="00FD2E1F" w:rsidRPr="003A43A2" w:rsidRDefault="00FF79C5" w:rsidP="00B67983">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F83F7A" w:rsidRDefault="0066658F" w:rsidP="0066658F">
      <w:pPr>
        <w:rPr>
          <w:rFonts w:ascii="Trebuchet MS" w:hAnsi="Trebuchet MS"/>
          <w:b/>
          <w:sz w:val="28"/>
          <w:szCs w:val="22"/>
        </w:rPr>
      </w:pPr>
    </w:p>
    <w:p w14:paraId="0BC4806C" w14:textId="0E8C34F1" w:rsidR="005B6802" w:rsidRPr="005B6802" w:rsidRDefault="005B6802" w:rsidP="00984057">
      <w:pPr>
        <w:pStyle w:val="xmsonormal"/>
        <w:rPr>
          <w:rFonts w:ascii="Trebuchet MS" w:hAnsi="Trebuchet MS"/>
          <w:b/>
          <w:sz w:val="32"/>
        </w:rPr>
      </w:pPr>
      <w:r w:rsidRPr="005B6802">
        <w:rPr>
          <w:rFonts w:ascii="Trebuchet MS" w:hAnsi="Trebuchet MS"/>
          <w:b/>
          <w:sz w:val="32"/>
        </w:rPr>
        <w:t xml:space="preserve">Ärztliche Informationspflicht zu möglichen </w:t>
      </w:r>
      <w:r>
        <w:rPr>
          <w:rFonts w:ascii="Trebuchet MS" w:hAnsi="Trebuchet MS"/>
          <w:b/>
          <w:sz w:val="32"/>
        </w:rPr>
        <w:t>B</w:t>
      </w:r>
      <w:r w:rsidRPr="005B6802">
        <w:rPr>
          <w:rFonts w:ascii="Trebuchet MS" w:hAnsi="Trebuchet MS"/>
          <w:b/>
          <w:sz w:val="32"/>
        </w:rPr>
        <w:t>ehandlungsfehlern muss kommen!</w:t>
      </w:r>
    </w:p>
    <w:p w14:paraId="769922FB" w14:textId="048233B7" w:rsidR="00984057" w:rsidRPr="005B6802" w:rsidRDefault="00984057" w:rsidP="00984057">
      <w:pPr>
        <w:pStyle w:val="xmsonormal"/>
        <w:rPr>
          <w:b/>
          <w:sz w:val="28"/>
        </w:rPr>
      </w:pPr>
      <w:r w:rsidRPr="005B6802">
        <w:rPr>
          <w:rFonts w:ascii="Trebuchet MS" w:hAnsi="Trebuchet MS"/>
          <w:b/>
          <w:sz w:val="28"/>
        </w:rPr>
        <w:t>BAG SELBSTHILFE fordert zum Tag der Patientenrechte dringend Verbesserungen für Patient</w:t>
      </w:r>
      <w:r w:rsidR="00B32F68">
        <w:rPr>
          <w:rFonts w:ascii="Trebuchet MS" w:hAnsi="Trebuchet MS"/>
          <w:b/>
          <w:sz w:val="28"/>
        </w:rPr>
        <w:t>:</w:t>
      </w:r>
      <w:bookmarkStart w:id="0" w:name="_GoBack"/>
      <w:bookmarkEnd w:id="0"/>
      <w:r w:rsidRPr="005B6802">
        <w:rPr>
          <w:rFonts w:ascii="Trebuchet MS" w:hAnsi="Trebuchet MS"/>
          <w:b/>
          <w:sz w:val="28"/>
        </w:rPr>
        <w:t>innen</w:t>
      </w:r>
    </w:p>
    <w:p w14:paraId="6119EE36" w14:textId="643FD615" w:rsidR="00984057" w:rsidRDefault="00357151" w:rsidP="00E56627">
      <w:pPr>
        <w:pStyle w:val="xmsonormal"/>
        <w:spacing w:line="276" w:lineRule="auto"/>
        <w:jc w:val="both"/>
      </w:pPr>
      <w:r w:rsidRPr="00243731">
        <w:rPr>
          <w:rFonts w:ascii="Trebuchet MS" w:hAnsi="Trebuchet MS"/>
          <w:b/>
          <w:sz w:val="22"/>
          <w:szCs w:val="22"/>
        </w:rPr>
        <w:t>D</w:t>
      </w:r>
      <w:r w:rsidR="00CD5C01" w:rsidRPr="00243731">
        <w:rPr>
          <w:rFonts w:ascii="Trebuchet MS" w:hAnsi="Trebuchet MS"/>
          <w:b/>
          <w:sz w:val="22"/>
          <w:szCs w:val="22"/>
        </w:rPr>
        <w:t>üsseldorf</w:t>
      </w:r>
      <w:r w:rsidR="001979E4">
        <w:rPr>
          <w:rFonts w:ascii="Trebuchet MS" w:hAnsi="Trebuchet MS"/>
          <w:b/>
          <w:sz w:val="22"/>
          <w:szCs w:val="22"/>
        </w:rPr>
        <w:t xml:space="preserve"> 27.2.</w:t>
      </w:r>
      <w:r w:rsidR="00CD5C01" w:rsidRPr="00CA65A3">
        <w:rPr>
          <w:rFonts w:ascii="Trebuchet MS" w:hAnsi="Trebuchet MS"/>
          <w:b/>
          <w:sz w:val="22"/>
          <w:szCs w:val="22"/>
        </w:rPr>
        <w:t>2023.</w:t>
      </w:r>
      <w:r w:rsidR="00CD5C01" w:rsidRPr="00CA65A3">
        <w:rPr>
          <w:rFonts w:ascii="Trebuchet MS" w:hAnsi="Trebuchet MS"/>
          <w:sz w:val="22"/>
          <w:szCs w:val="22"/>
        </w:rPr>
        <w:t xml:space="preserve"> </w:t>
      </w:r>
      <w:r w:rsidR="005B6802">
        <w:rPr>
          <w:rFonts w:ascii="Trebuchet MS" w:hAnsi="Trebuchet MS"/>
        </w:rPr>
        <w:t>Mit</w:t>
      </w:r>
      <w:r w:rsidR="00984057">
        <w:rPr>
          <w:rFonts w:ascii="Trebuchet MS" w:hAnsi="Trebuchet MS"/>
        </w:rPr>
        <w:t xml:space="preserve"> dem sog. Patientenrechtegesetz I </w:t>
      </w:r>
      <w:r w:rsidR="005B6802">
        <w:rPr>
          <w:rFonts w:ascii="Trebuchet MS" w:hAnsi="Trebuchet MS"/>
        </w:rPr>
        <w:t xml:space="preserve">ist zwar </w:t>
      </w:r>
      <w:r w:rsidR="00984057">
        <w:rPr>
          <w:rFonts w:ascii="Trebuchet MS" w:hAnsi="Trebuchet MS"/>
        </w:rPr>
        <w:t>ein wichtiger Meilenstein für Patient*innen gesetzt w</w:t>
      </w:r>
      <w:r w:rsidR="005B6802">
        <w:rPr>
          <w:rFonts w:ascii="Trebuchet MS" w:hAnsi="Trebuchet MS"/>
        </w:rPr>
        <w:t>orden</w:t>
      </w:r>
      <w:r w:rsidR="00984057">
        <w:rPr>
          <w:rFonts w:ascii="Trebuchet MS" w:hAnsi="Trebuchet MS"/>
        </w:rPr>
        <w:t xml:space="preserve">, leider </w:t>
      </w:r>
      <w:r w:rsidR="00B34138">
        <w:rPr>
          <w:rFonts w:ascii="Trebuchet MS" w:hAnsi="Trebuchet MS"/>
        </w:rPr>
        <w:t>beschränkt sich dieser</w:t>
      </w:r>
      <w:r w:rsidR="00534A4E">
        <w:rPr>
          <w:rFonts w:ascii="Trebuchet MS" w:hAnsi="Trebuchet MS"/>
        </w:rPr>
        <w:t xml:space="preserve"> aber </w:t>
      </w:r>
      <w:r w:rsidR="00984057">
        <w:rPr>
          <w:rFonts w:ascii="Trebuchet MS" w:hAnsi="Trebuchet MS"/>
        </w:rPr>
        <w:t xml:space="preserve">nur auf die gesetzliche Verankerung der bisherigen Rechtsprechung. Echte Verbesserungen für Patient*innen wurden damit </w:t>
      </w:r>
      <w:r w:rsidR="005B6802">
        <w:rPr>
          <w:rFonts w:ascii="Trebuchet MS" w:hAnsi="Trebuchet MS"/>
        </w:rPr>
        <w:t xml:space="preserve">aber </w:t>
      </w:r>
      <w:r w:rsidR="00984057">
        <w:rPr>
          <w:rFonts w:ascii="Trebuchet MS" w:hAnsi="Trebuchet MS"/>
        </w:rPr>
        <w:t>kaum erreicht. Gleichzeitig ist die beweisrechtliche Situation von</w:t>
      </w:r>
      <w:r w:rsidR="00FC662F">
        <w:rPr>
          <w:rFonts w:ascii="Trebuchet MS" w:hAnsi="Trebuchet MS"/>
        </w:rPr>
        <w:t xml:space="preserve"> </w:t>
      </w:r>
      <w:r w:rsidR="00984057">
        <w:rPr>
          <w:rFonts w:ascii="Trebuchet MS" w:hAnsi="Trebuchet MS"/>
        </w:rPr>
        <w:t>Patient*innen gegenüber ihren Vertragspartnern im Arzthaftungsprozess schwieriger als in Rechtsstreitigkeiten bei anderen Verträgen. Patient</w:t>
      </w:r>
      <w:r w:rsidR="00534A4E">
        <w:rPr>
          <w:rFonts w:ascii="Trebuchet MS" w:hAnsi="Trebuchet MS"/>
        </w:rPr>
        <w:t>:</w:t>
      </w:r>
      <w:r w:rsidR="00984057">
        <w:rPr>
          <w:rFonts w:ascii="Trebuchet MS" w:hAnsi="Trebuchet MS"/>
        </w:rPr>
        <w:t xml:space="preserve">innen, die dem Arzt einen Fehler </w:t>
      </w:r>
      <w:r w:rsidR="00534A4E">
        <w:rPr>
          <w:rFonts w:ascii="Trebuchet MS" w:hAnsi="Trebuchet MS"/>
        </w:rPr>
        <w:t>nachweisen, können somit vor Gericht</w:t>
      </w:r>
      <w:r w:rsidR="00984057">
        <w:rPr>
          <w:rFonts w:ascii="Trebuchet MS" w:hAnsi="Trebuchet MS"/>
        </w:rPr>
        <w:t xml:space="preserve"> dennoch </w:t>
      </w:r>
      <w:r w:rsidR="00534A4E">
        <w:rPr>
          <w:rFonts w:ascii="Trebuchet MS" w:hAnsi="Trebuchet MS"/>
        </w:rPr>
        <w:t xml:space="preserve">ihren Prozess </w:t>
      </w:r>
      <w:r w:rsidR="00984057">
        <w:rPr>
          <w:rFonts w:ascii="Trebuchet MS" w:hAnsi="Trebuchet MS"/>
        </w:rPr>
        <w:t xml:space="preserve">verlieren, wenn der Gutachter nur zu 80 Prozent </w:t>
      </w:r>
      <w:r w:rsidR="00CE47EB">
        <w:rPr>
          <w:rFonts w:ascii="Trebuchet MS" w:hAnsi="Trebuchet MS"/>
        </w:rPr>
        <w:t>bestätigt</w:t>
      </w:r>
      <w:r w:rsidR="00984057">
        <w:rPr>
          <w:rFonts w:ascii="Trebuchet MS" w:hAnsi="Trebuchet MS"/>
        </w:rPr>
        <w:t>, dass der Fehler für den Gesundheitsschaden ursächlich war. Die BAG SELBSTHILFE fordert deswegen mindestens eine Angleichung dieser Regelungen an Regelungen in anderen Vertragsbereichen, in denen eine überwiegende Wahrscheinlichkeit ausreicht.</w:t>
      </w:r>
    </w:p>
    <w:p w14:paraId="76B0DB78" w14:textId="77777777" w:rsidR="00E56627" w:rsidRDefault="00534A4E" w:rsidP="00E56627">
      <w:pPr>
        <w:pStyle w:val="StandardWeb"/>
        <w:spacing w:line="276" w:lineRule="auto"/>
        <w:jc w:val="both"/>
        <w:rPr>
          <w:rFonts w:ascii="Trebuchet MS" w:hAnsi="Trebuchet MS"/>
        </w:rPr>
      </w:pPr>
      <w:r>
        <w:rPr>
          <w:rFonts w:ascii="Trebuchet MS" w:hAnsi="Trebuchet MS"/>
        </w:rPr>
        <w:t xml:space="preserve">Um einen Schadensersatzprozess bei möglichen Behandlungsfehlern überhaupt führen zu können, müssen </w:t>
      </w:r>
      <w:proofErr w:type="gramStart"/>
      <w:r>
        <w:rPr>
          <w:rFonts w:ascii="Trebuchet MS" w:hAnsi="Trebuchet MS"/>
        </w:rPr>
        <w:t>Patient:innen</w:t>
      </w:r>
      <w:proofErr w:type="gramEnd"/>
      <w:r>
        <w:rPr>
          <w:rFonts w:ascii="Trebuchet MS" w:hAnsi="Trebuchet MS"/>
        </w:rPr>
        <w:t xml:space="preserve"> von</w:t>
      </w:r>
      <w:r w:rsidR="00984057">
        <w:rPr>
          <w:rFonts w:ascii="Trebuchet MS" w:hAnsi="Trebuchet MS"/>
        </w:rPr>
        <w:t xml:space="preserve"> Ärzt</w:t>
      </w:r>
      <w:r>
        <w:rPr>
          <w:rFonts w:ascii="Trebuchet MS" w:hAnsi="Trebuchet MS"/>
        </w:rPr>
        <w:t xml:space="preserve">:innen </w:t>
      </w:r>
      <w:r w:rsidR="00984057">
        <w:rPr>
          <w:rFonts w:ascii="Trebuchet MS" w:hAnsi="Trebuchet MS"/>
        </w:rPr>
        <w:t xml:space="preserve">in Kenntnis </w:t>
      </w:r>
      <w:r>
        <w:rPr>
          <w:rFonts w:ascii="Trebuchet MS" w:hAnsi="Trebuchet MS"/>
        </w:rPr>
        <w:t>ge</w:t>
      </w:r>
      <w:r w:rsidR="00984057">
        <w:rPr>
          <w:rFonts w:ascii="Trebuchet MS" w:hAnsi="Trebuchet MS"/>
        </w:rPr>
        <w:t>setz</w:t>
      </w:r>
      <w:r>
        <w:rPr>
          <w:rFonts w:ascii="Trebuchet MS" w:hAnsi="Trebuchet MS"/>
        </w:rPr>
        <w:t>t werden,</w:t>
      </w:r>
      <w:r w:rsidR="00984057">
        <w:rPr>
          <w:rFonts w:ascii="Trebuchet MS" w:hAnsi="Trebuchet MS"/>
        </w:rPr>
        <w:t xml:space="preserve"> dass ein solcher stattgefunden hat.</w:t>
      </w:r>
    </w:p>
    <w:p w14:paraId="3AD4867A" w14:textId="4807B1A8" w:rsidR="00984057" w:rsidRDefault="00E56627" w:rsidP="00E56627">
      <w:pPr>
        <w:pStyle w:val="StandardWeb"/>
        <w:spacing w:line="276" w:lineRule="auto"/>
        <w:jc w:val="both"/>
      </w:pPr>
      <w:r>
        <w:rPr>
          <w:rFonts w:ascii="Trebuchet MS" w:hAnsi="Trebuchet MS"/>
        </w:rPr>
        <w:t>„</w:t>
      </w:r>
      <w:r w:rsidR="00984057">
        <w:rPr>
          <w:rFonts w:ascii="Trebuchet MS" w:hAnsi="Trebuchet MS"/>
        </w:rPr>
        <w:t>Die derzeitige ärztliche Verpflichtung, dies nur auf Nachfrage der Patient</w:t>
      </w:r>
      <w:r w:rsidR="00534A4E">
        <w:rPr>
          <w:rFonts w:ascii="Trebuchet MS" w:hAnsi="Trebuchet MS"/>
        </w:rPr>
        <w:t>:</w:t>
      </w:r>
      <w:r w:rsidR="00984057">
        <w:rPr>
          <w:rFonts w:ascii="Trebuchet MS" w:hAnsi="Trebuchet MS"/>
        </w:rPr>
        <w:t>innen zu klären oder zur Abwehr gesundheitlicher Gefahren, ist nicht hinzunehmen. Denn so werden viele Patient</w:t>
      </w:r>
      <w:r w:rsidR="00534A4E">
        <w:rPr>
          <w:rFonts w:ascii="Trebuchet MS" w:hAnsi="Trebuchet MS"/>
        </w:rPr>
        <w:t>:</w:t>
      </w:r>
      <w:r w:rsidR="00984057">
        <w:rPr>
          <w:rFonts w:ascii="Trebuchet MS" w:hAnsi="Trebuchet MS"/>
        </w:rPr>
        <w:t>innen in Unwissenheit gelassen und ihnen wird die Möglichkeit genommen, rechtliche Maßnahmen ergreifen zu können. Deswegen muss es hier eine entsprechende gesetzliche Regelung geben, dass Ärzt</w:t>
      </w:r>
      <w:r w:rsidR="00534A4E">
        <w:rPr>
          <w:rFonts w:ascii="Trebuchet MS" w:hAnsi="Trebuchet MS"/>
        </w:rPr>
        <w:t>:</w:t>
      </w:r>
      <w:r w:rsidR="00984057">
        <w:rPr>
          <w:rFonts w:ascii="Trebuchet MS" w:hAnsi="Trebuchet MS"/>
        </w:rPr>
        <w:t>innen die Patient</w:t>
      </w:r>
      <w:r w:rsidR="00534A4E">
        <w:rPr>
          <w:rFonts w:ascii="Trebuchet MS" w:hAnsi="Trebuchet MS"/>
        </w:rPr>
        <w:t>:</w:t>
      </w:r>
      <w:r w:rsidR="00984057">
        <w:rPr>
          <w:rFonts w:ascii="Trebuchet MS" w:hAnsi="Trebuchet MS"/>
        </w:rPr>
        <w:t>innen dazu aufklären müssen“, fordert Dr. Martin Danner, Bundesgeschäftsführer der BAG SELBSTHILFE deutlich.</w:t>
      </w:r>
    </w:p>
    <w:p w14:paraId="0637CFA4" w14:textId="68C9D5CF" w:rsidR="00984057" w:rsidRDefault="00984057" w:rsidP="00E56627">
      <w:pPr>
        <w:pStyle w:val="xmsonormal"/>
        <w:spacing w:line="276" w:lineRule="auto"/>
        <w:jc w:val="both"/>
      </w:pPr>
      <w:r>
        <w:rPr>
          <w:rFonts w:ascii="Trebuchet MS" w:hAnsi="Trebuchet MS"/>
        </w:rPr>
        <w:t xml:space="preserve">Schließlich </w:t>
      </w:r>
      <w:r w:rsidR="00534A4E">
        <w:rPr>
          <w:rFonts w:ascii="Trebuchet MS" w:hAnsi="Trebuchet MS"/>
        </w:rPr>
        <w:t xml:space="preserve">muss </w:t>
      </w:r>
      <w:r>
        <w:rPr>
          <w:rFonts w:ascii="Trebuchet MS" w:hAnsi="Trebuchet MS"/>
        </w:rPr>
        <w:t xml:space="preserve">auch § 13 Abs. 3a SGB V reformiert werden. Diese Regelung sollte </w:t>
      </w:r>
      <w:r w:rsidR="000B0F15">
        <w:rPr>
          <w:rFonts w:ascii="Trebuchet MS" w:hAnsi="Trebuchet MS"/>
        </w:rPr>
        <w:t xml:space="preserve">das </w:t>
      </w:r>
      <w:r>
        <w:rPr>
          <w:rFonts w:ascii="Trebuchet MS" w:hAnsi="Trebuchet MS"/>
        </w:rPr>
        <w:t>Genehmigungsverfahren der Krankenkassen beschleunig</w:t>
      </w:r>
      <w:r w:rsidR="00073ED8">
        <w:rPr>
          <w:rFonts w:ascii="Trebuchet MS" w:hAnsi="Trebuchet MS"/>
        </w:rPr>
        <w:t>en</w:t>
      </w:r>
      <w:r>
        <w:rPr>
          <w:rFonts w:ascii="Trebuchet MS" w:hAnsi="Trebuchet MS"/>
        </w:rPr>
        <w:t xml:space="preserve">. Denn äußert sich eine Krankenkasse nicht zu einem </w:t>
      </w:r>
      <w:r w:rsidR="000B0F15">
        <w:rPr>
          <w:rFonts w:ascii="Trebuchet MS" w:hAnsi="Trebuchet MS"/>
        </w:rPr>
        <w:t>Kostenübernahmea</w:t>
      </w:r>
      <w:r>
        <w:rPr>
          <w:rFonts w:ascii="Trebuchet MS" w:hAnsi="Trebuchet MS"/>
        </w:rPr>
        <w:t xml:space="preserve">ntrag </w:t>
      </w:r>
      <w:r w:rsidR="000B0F15">
        <w:rPr>
          <w:rFonts w:ascii="Trebuchet MS" w:hAnsi="Trebuchet MS"/>
        </w:rPr>
        <w:t>z. B. für ein</w:t>
      </w:r>
      <w:r>
        <w:rPr>
          <w:rFonts w:ascii="Trebuchet MS" w:hAnsi="Trebuchet MS"/>
        </w:rPr>
        <w:t xml:space="preserve"> Hilfsmittel innerhalb einer bestimmten Frist, so gilt dieser Antrag als genehmigt. Allerdings hat nunmehr das Bundessozialgericht entschieden, dass es sich nur um einen </w:t>
      </w:r>
      <w:r>
        <w:rPr>
          <w:rFonts w:ascii="Trebuchet MS" w:hAnsi="Trebuchet MS"/>
        </w:rPr>
        <w:lastRenderedPageBreak/>
        <w:t>Kostenerstattungsanspruch handelt</w:t>
      </w:r>
      <w:r w:rsidR="000B0F15">
        <w:rPr>
          <w:rFonts w:ascii="Trebuchet MS" w:hAnsi="Trebuchet MS"/>
        </w:rPr>
        <w:t>.</w:t>
      </w:r>
      <w:r>
        <w:rPr>
          <w:rFonts w:ascii="Trebuchet MS" w:hAnsi="Trebuchet MS"/>
        </w:rPr>
        <w:t xml:space="preserve"> </w:t>
      </w:r>
      <w:r w:rsidR="000B0F15">
        <w:rPr>
          <w:rFonts w:ascii="Trebuchet MS" w:hAnsi="Trebuchet MS"/>
        </w:rPr>
        <w:t xml:space="preserve">Demnach müssen </w:t>
      </w:r>
      <w:r>
        <w:rPr>
          <w:rFonts w:ascii="Trebuchet MS" w:hAnsi="Trebuchet MS"/>
        </w:rPr>
        <w:t>Patient</w:t>
      </w:r>
      <w:r w:rsidR="00534A4E">
        <w:rPr>
          <w:rFonts w:ascii="Trebuchet MS" w:hAnsi="Trebuchet MS"/>
        </w:rPr>
        <w:t>:</w:t>
      </w:r>
      <w:r>
        <w:rPr>
          <w:rFonts w:ascii="Trebuchet MS" w:hAnsi="Trebuchet MS"/>
        </w:rPr>
        <w:t>innen die Kosten für das Hilfsmittel erst vorstrecken und dann einklagen</w:t>
      </w:r>
      <w:r w:rsidR="000B0F15">
        <w:rPr>
          <w:rFonts w:ascii="Trebuchet MS" w:hAnsi="Trebuchet MS"/>
        </w:rPr>
        <w:t>.</w:t>
      </w:r>
      <w:r>
        <w:rPr>
          <w:rFonts w:ascii="Trebuchet MS" w:hAnsi="Trebuchet MS"/>
        </w:rPr>
        <w:t xml:space="preserve"> </w:t>
      </w:r>
      <w:r w:rsidR="000B0F15">
        <w:rPr>
          <w:rFonts w:ascii="Trebuchet MS" w:hAnsi="Trebuchet MS"/>
        </w:rPr>
        <w:t>Diese Handhabung</w:t>
      </w:r>
      <w:r>
        <w:rPr>
          <w:rFonts w:ascii="Trebuchet MS" w:hAnsi="Trebuchet MS"/>
        </w:rPr>
        <w:t xml:space="preserve"> benachteiligt </w:t>
      </w:r>
      <w:r w:rsidR="00534A4E">
        <w:rPr>
          <w:rFonts w:ascii="Trebuchet MS" w:hAnsi="Trebuchet MS"/>
        </w:rPr>
        <w:t>finanzschwache</w:t>
      </w:r>
      <w:r>
        <w:rPr>
          <w:rFonts w:ascii="Trebuchet MS" w:hAnsi="Trebuchet MS"/>
        </w:rPr>
        <w:t xml:space="preserve"> Betroffene substantiell. Insoweit braucht es hier eine Anpassung des Gesetzes, dass Patienten hierauf einen Sachleistungsanspruch haben.</w:t>
      </w:r>
    </w:p>
    <w:p w14:paraId="544ADAB3" w14:textId="77777777" w:rsidR="00E56627" w:rsidRDefault="00E56627" w:rsidP="00E56627">
      <w:pPr>
        <w:pStyle w:val="xmsonormal"/>
        <w:spacing w:line="276" w:lineRule="auto"/>
        <w:jc w:val="both"/>
        <w:rPr>
          <w:rFonts w:ascii="Trebuchet MS" w:hAnsi="Trebuchet MS"/>
        </w:rPr>
      </w:pPr>
    </w:p>
    <w:p w14:paraId="73438EFE" w14:textId="40E96169" w:rsidR="0005011E" w:rsidRPr="0005011E" w:rsidRDefault="0005011E" w:rsidP="00E56627">
      <w:pPr>
        <w:pStyle w:val="xmsonormal"/>
        <w:spacing w:line="276" w:lineRule="auto"/>
        <w:jc w:val="both"/>
        <w:rPr>
          <w:rStyle w:val="Fett"/>
          <w:rFonts w:ascii="Trebuchet MS" w:hAnsi="Trebuchet MS"/>
          <w:b w:val="0"/>
          <w:bCs w:val="0"/>
        </w:rPr>
      </w:pPr>
      <w:r>
        <w:rPr>
          <w:rStyle w:val="Fett"/>
          <w:rFonts w:ascii="Trebuchet MS" w:hAnsi="Trebuchet MS"/>
          <w:b w:val="0"/>
          <w:bCs w:val="0"/>
        </w:rPr>
        <w:t>Freundliche Grüße</w:t>
      </w:r>
    </w:p>
    <w:p w14:paraId="7E11916A" w14:textId="77777777" w:rsidR="00EE3937" w:rsidRPr="0005011E" w:rsidRDefault="00EE3937" w:rsidP="00EE3937">
      <w:pPr>
        <w:rPr>
          <w:rStyle w:val="Fett"/>
          <w:rFonts w:ascii="Trebuchet MS" w:hAnsi="Trebuchet MS"/>
          <w:b w:val="0"/>
          <w:bCs w:val="0"/>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3BE153FE"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243731">
        <w:rPr>
          <w:rFonts w:ascii="Trebuchet MS" w:hAnsi="Trebuchet MS" w:cs="Calibri"/>
        </w:rPr>
        <w:t>6</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974C" w14:textId="77777777" w:rsidR="00EA35A6" w:rsidRDefault="00EA35A6">
      <w:r>
        <w:separator/>
      </w:r>
    </w:p>
  </w:endnote>
  <w:endnote w:type="continuationSeparator" w:id="0">
    <w:p w14:paraId="53DC7486" w14:textId="77777777" w:rsidR="00EA35A6" w:rsidRDefault="00EA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41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A566" w14:textId="77777777" w:rsidR="00EA35A6" w:rsidRDefault="00EA35A6">
      <w:r>
        <w:separator/>
      </w:r>
    </w:p>
  </w:footnote>
  <w:footnote w:type="continuationSeparator" w:id="0">
    <w:p w14:paraId="1D74FF85" w14:textId="77777777" w:rsidR="00EA35A6" w:rsidRDefault="00EA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C730E"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3329F9"/>
    <w:multiLevelType w:val="hybridMultilevel"/>
    <w:tmpl w:val="F5E4E9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C1149C"/>
    <w:multiLevelType w:val="hybridMultilevel"/>
    <w:tmpl w:val="17AA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D62DC"/>
    <w:multiLevelType w:val="hybridMultilevel"/>
    <w:tmpl w:val="F8C42A0E"/>
    <w:lvl w:ilvl="0" w:tplc="45AE88F8">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768D5"/>
    <w:multiLevelType w:val="hybridMultilevel"/>
    <w:tmpl w:val="24C05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434ED"/>
    <w:multiLevelType w:val="multilevel"/>
    <w:tmpl w:val="53A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5"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95E31"/>
    <w:multiLevelType w:val="hybridMultilevel"/>
    <w:tmpl w:val="8FF8C5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8105F1"/>
    <w:multiLevelType w:val="hybridMultilevel"/>
    <w:tmpl w:val="1DE2E3E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2"/>
  </w:num>
  <w:num w:numId="4">
    <w:abstractNumId w:val="23"/>
  </w:num>
  <w:num w:numId="5">
    <w:abstractNumId w:val="14"/>
  </w:num>
  <w:num w:numId="6">
    <w:abstractNumId w:val="20"/>
  </w:num>
  <w:num w:numId="7">
    <w:abstractNumId w:val="12"/>
  </w:num>
  <w:num w:numId="8">
    <w:abstractNumId w:val="11"/>
  </w:num>
  <w:num w:numId="9">
    <w:abstractNumId w:val="27"/>
  </w:num>
  <w:num w:numId="10">
    <w:abstractNumId w:val="7"/>
  </w:num>
  <w:num w:numId="11">
    <w:abstractNumId w:val="0"/>
  </w:num>
  <w:num w:numId="12">
    <w:abstractNumId w:val="16"/>
  </w:num>
  <w:num w:numId="13">
    <w:abstractNumId w:val="21"/>
  </w:num>
  <w:num w:numId="14">
    <w:abstractNumId w:val="4"/>
  </w:num>
  <w:num w:numId="15">
    <w:abstractNumId w:val="24"/>
  </w:num>
  <w:num w:numId="16">
    <w:abstractNumId w:val="8"/>
  </w:num>
  <w:num w:numId="17">
    <w:abstractNumId w:val="26"/>
  </w:num>
  <w:num w:numId="18">
    <w:abstractNumId w:val="17"/>
  </w:num>
  <w:num w:numId="19">
    <w:abstractNumId w:val="19"/>
  </w:num>
  <w:num w:numId="20">
    <w:abstractNumId w:val="10"/>
  </w:num>
  <w:num w:numId="21">
    <w:abstractNumId w:val="15"/>
  </w:num>
  <w:num w:numId="22">
    <w:abstractNumId w:val="3"/>
  </w:num>
  <w:num w:numId="23">
    <w:abstractNumId w:val="6"/>
  </w:num>
  <w:num w:numId="24">
    <w:abstractNumId w:val="2"/>
  </w:num>
  <w:num w:numId="25">
    <w:abstractNumId w:val="5"/>
  </w:num>
  <w:num w:numId="26">
    <w:abstractNumId w:val="18"/>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011E"/>
    <w:rsid w:val="000520D5"/>
    <w:rsid w:val="000543B1"/>
    <w:rsid w:val="00061934"/>
    <w:rsid w:val="000625C2"/>
    <w:rsid w:val="0006290D"/>
    <w:rsid w:val="00062953"/>
    <w:rsid w:val="000700AA"/>
    <w:rsid w:val="00073ED8"/>
    <w:rsid w:val="000825E2"/>
    <w:rsid w:val="000836C0"/>
    <w:rsid w:val="00083F40"/>
    <w:rsid w:val="0008643A"/>
    <w:rsid w:val="00086E8A"/>
    <w:rsid w:val="00087E2E"/>
    <w:rsid w:val="00087E38"/>
    <w:rsid w:val="00092BF3"/>
    <w:rsid w:val="00095F9D"/>
    <w:rsid w:val="000A1654"/>
    <w:rsid w:val="000A1B9C"/>
    <w:rsid w:val="000A43C7"/>
    <w:rsid w:val="000A4793"/>
    <w:rsid w:val="000A6427"/>
    <w:rsid w:val="000A6D23"/>
    <w:rsid w:val="000B091D"/>
    <w:rsid w:val="000B0F15"/>
    <w:rsid w:val="000B3BB3"/>
    <w:rsid w:val="000B3D27"/>
    <w:rsid w:val="000C25C4"/>
    <w:rsid w:val="000C42E2"/>
    <w:rsid w:val="000C6825"/>
    <w:rsid w:val="000C6E71"/>
    <w:rsid w:val="000D187F"/>
    <w:rsid w:val="000D4292"/>
    <w:rsid w:val="000D58DA"/>
    <w:rsid w:val="000E2EFF"/>
    <w:rsid w:val="000E5AB7"/>
    <w:rsid w:val="000E76F9"/>
    <w:rsid w:val="000E7CC8"/>
    <w:rsid w:val="000F47FC"/>
    <w:rsid w:val="000F48B7"/>
    <w:rsid w:val="00104B2E"/>
    <w:rsid w:val="00105129"/>
    <w:rsid w:val="00105F56"/>
    <w:rsid w:val="001104CE"/>
    <w:rsid w:val="00111577"/>
    <w:rsid w:val="00114D69"/>
    <w:rsid w:val="00124E68"/>
    <w:rsid w:val="00130B03"/>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65B3F"/>
    <w:rsid w:val="001704EA"/>
    <w:rsid w:val="00170F49"/>
    <w:rsid w:val="00171269"/>
    <w:rsid w:val="00171315"/>
    <w:rsid w:val="00173DE1"/>
    <w:rsid w:val="00180395"/>
    <w:rsid w:val="00186394"/>
    <w:rsid w:val="0018665D"/>
    <w:rsid w:val="00186B43"/>
    <w:rsid w:val="00187166"/>
    <w:rsid w:val="00191BF4"/>
    <w:rsid w:val="001932E4"/>
    <w:rsid w:val="001979E4"/>
    <w:rsid w:val="001A06B9"/>
    <w:rsid w:val="001A5645"/>
    <w:rsid w:val="001B2AA1"/>
    <w:rsid w:val="001B4789"/>
    <w:rsid w:val="001B4C91"/>
    <w:rsid w:val="001B5F17"/>
    <w:rsid w:val="001B6ABE"/>
    <w:rsid w:val="001C1F35"/>
    <w:rsid w:val="001C4085"/>
    <w:rsid w:val="001C55A7"/>
    <w:rsid w:val="001C562A"/>
    <w:rsid w:val="001D0956"/>
    <w:rsid w:val="001D0B25"/>
    <w:rsid w:val="001D2110"/>
    <w:rsid w:val="001D6B08"/>
    <w:rsid w:val="001E0720"/>
    <w:rsid w:val="001E0DA1"/>
    <w:rsid w:val="001E3B43"/>
    <w:rsid w:val="0020393C"/>
    <w:rsid w:val="0020468D"/>
    <w:rsid w:val="002052A2"/>
    <w:rsid w:val="00206D42"/>
    <w:rsid w:val="002121FE"/>
    <w:rsid w:val="00213A8F"/>
    <w:rsid w:val="0021680A"/>
    <w:rsid w:val="00222361"/>
    <w:rsid w:val="00224834"/>
    <w:rsid w:val="00226BDA"/>
    <w:rsid w:val="002315C2"/>
    <w:rsid w:val="00232D8F"/>
    <w:rsid w:val="002333E9"/>
    <w:rsid w:val="00234C60"/>
    <w:rsid w:val="002379C0"/>
    <w:rsid w:val="00242603"/>
    <w:rsid w:val="00242BA4"/>
    <w:rsid w:val="00243731"/>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2260"/>
    <w:rsid w:val="002B6D7B"/>
    <w:rsid w:val="002B77F1"/>
    <w:rsid w:val="002B790B"/>
    <w:rsid w:val="002C0FA9"/>
    <w:rsid w:val="002C13B2"/>
    <w:rsid w:val="002D01E3"/>
    <w:rsid w:val="002D074D"/>
    <w:rsid w:val="002D4E58"/>
    <w:rsid w:val="002D502B"/>
    <w:rsid w:val="002D6AE5"/>
    <w:rsid w:val="002D7287"/>
    <w:rsid w:val="002D756A"/>
    <w:rsid w:val="002E1636"/>
    <w:rsid w:val="002F03E9"/>
    <w:rsid w:val="002F3C85"/>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44474"/>
    <w:rsid w:val="00355078"/>
    <w:rsid w:val="00357151"/>
    <w:rsid w:val="00357F97"/>
    <w:rsid w:val="0036635C"/>
    <w:rsid w:val="003671C2"/>
    <w:rsid w:val="003728DC"/>
    <w:rsid w:val="00373B21"/>
    <w:rsid w:val="00376886"/>
    <w:rsid w:val="003950E6"/>
    <w:rsid w:val="00395388"/>
    <w:rsid w:val="00395B8E"/>
    <w:rsid w:val="00397504"/>
    <w:rsid w:val="0039761A"/>
    <w:rsid w:val="003A124F"/>
    <w:rsid w:val="003A31A3"/>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87DEA"/>
    <w:rsid w:val="00487EFF"/>
    <w:rsid w:val="00490854"/>
    <w:rsid w:val="0049418F"/>
    <w:rsid w:val="00495B36"/>
    <w:rsid w:val="0049768D"/>
    <w:rsid w:val="004A009D"/>
    <w:rsid w:val="004A0860"/>
    <w:rsid w:val="004A6AD6"/>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4A84"/>
    <w:rsid w:val="004E6B9E"/>
    <w:rsid w:val="004E714D"/>
    <w:rsid w:val="004F0A88"/>
    <w:rsid w:val="004F2391"/>
    <w:rsid w:val="004F6C2A"/>
    <w:rsid w:val="00500D19"/>
    <w:rsid w:val="00502478"/>
    <w:rsid w:val="0050261A"/>
    <w:rsid w:val="00506093"/>
    <w:rsid w:val="00506741"/>
    <w:rsid w:val="005109E5"/>
    <w:rsid w:val="00510F08"/>
    <w:rsid w:val="0051122E"/>
    <w:rsid w:val="00514D30"/>
    <w:rsid w:val="005166B3"/>
    <w:rsid w:val="00520A56"/>
    <w:rsid w:val="0052170D"/>
    <w:rsid w:val="00522DB0"/>
    <w:rsid w:val="00523172"/>
    <w:rsid w:val="00525211"/>
    <w:rsid w:val="00532750"/>
    <w:rsid w:val="00534A4E"/>
    <w:rsid w:val="0053629E"/>
    <w:rsid w:val="0053713F"/>
    <w:rsid w:val="005411C3"/>
    <w:rsid w:val="00543C2D"/>
    <w:rsid w:val="005440B5"/>
    <w:rsid w:val="0054675D"/>
    <w:rsid w:val="00550510"/>
    <w:rsid w:val="005510E4"/>
    <w:rsid w:val="00551B32"/>
    <w:rsid w:val="005575DF"/>
    <w:rsid w:val="00560A06"/>
    <w:rsid w:val="00560A21"/>
    <w:rsid w:val="00566C49"/>
    <w:rsid w:val="00572FE7"/>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B6802"/>
    <w:rsid w:val="005C0B08"/>
    <w:rsid w:val="005C329E"/>
    <w:rsid w:val="005C340E"/>
    <w:rsid w:val="005C5908"/>
    <w:rsid w:val="005D39B5"/>
    <w:rsid w:val="005D415B"/>
    <w:rsid w:val="005D4E00"/>
    <w:rsid w:val="005E05AF"/>
    <w:rsid w:val="005E0AC0"/>
    <w:rsid w:val="005F6077"/>
    <w:rsid w:val="00601079"/>
    <w:rsid w:val="0060258D"/>
    <w:rsid w:val="0061543B"/>
    <w:rsid w:val="00620954"/>
    <w:rsid w:val="0062461F"/>
    <w:rsid w:val="00626490"/>
    <w:rsid w:val="006325FD"/>
    <w:rsid w:val="00632D20"/>
    <w:rsid w:val="00640047"/>
    <w:rsid w:val="00641C75"/>
    <w:rsid w:val="00642B2B"/>
    <w:rsid w:val="0064766D"/>
    <w:rsid w:val="00652271"/>
    <w:rsid w:val="00661909"/>
    <w:rsid w:val="006646BB"/>
    <w:rsid w:val="006650ED"/>
    <w:rsid w:val="00665AEA"/>
    <w:rsid w:val="0066631C"/>
    <w:rsid w:val="0066658F"/>
    <w:rsid w:val="00676F34"/>
    <w:rsid w:val="0067740A"/>
    <w:rsid w:val="00677BCC"/>
    <w:rsid w:val="00680A9A"/>
    <w:rsid w:val="00680FC1"/>
    <w:rsid w:val="00684F61"/>
    <w:rsid w:val="00685D6B"/>
    <w:rsid w:val="006932A3"/>
    <w:rsid w:val="006976B6"/>
    <w:rsid w:val="006B4552"/>
    <w:rsid w:val="006B677B"/>
    <w:rsid w:val="006C579F"/>
    <w:rsid w:val="006C7AD9"/>
    <w:rsid w:val="006D08BC"/>
    <w:rsid w:val="006D0C15"/>
    <w:rsid w:val="006D1A86"/>
    <w:rsid w:val="006D27B3"/>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6A2E"/>
    <w:rsid w:val="00707CAC"/>
    <w:rsid w:val="007173F7"/>
    <w:rsid w:val="0072635C"/>
    <w:rsid w:val="00726914"/>
    <w:rsid w:val="00727ADE"/>
    <w:rsid w:val="00732DCB"/>
    <w:rsid w:val="00741EAC"/>
    <w:rsid w:val="007424E1"/>
    <w:rsid w:val="00744E5A"/>
    <w:rsid w:val="00750763"/>
    <w:rsid w:val="00750CF2"/>
    <w:rsid w:val="00754215"/>
    <w:rsid w:val="00754F8F"/>
    <w:rsid w:val="0075542D"/>
    <w:rsid w:val="00755E1F"/>
    <w:rsid w:val="007612F3"/>
    <w:rsid w:val="007630B3"/>
    <w:rsid w:val="0076444D"/>
    <w:rsid w:val="00764BF7"/>
    <w:rsid w:val="00764FAF"/>
    <w:rsid w:val="00770B98"/>
    <w:rsid w:val="0077310A"/>
    <w:rsid w:val="00774854"/>
    <w:rsid w:val="00775E5F"/>
    <w:rsid w:val="0078218A"/>
    <w:rsid w:val="007828F3"/>
    <w:rsid w:val="00785613"/>
    <w:rsid w:val="00785946"/>
    <w:rsid w:val="00790064"/>
    <w:rsid w:val="00790545"/>
    <w:rsid w:val="0079351A"/>
    <w:rsid w:val="007949F9"/>
    <w:rsid w:val="007B1468"/>
    <w:rsid w:val="007B1F54"/>
    <w:rsid w:val="007B5A48"/>
    <w:rsid w:val="007C4B45"/>
    <w:rsid w:val="007C5B1C"/>
    <w:rsid w:val="007D1A82"/>
    <w:rsid w:val="007D4C0C"/>
    <w:rsid w:val="007E1122"/>
    <w:rsid w:val="007E1D20"/>
    <w:rsid w:val="007E31FF"/>
    <w:rsid w:val="007E75FB"/>
    <w:rsid w:val="007E7E87"/>
    <w:rsid w:val="007F1DFF"/>
    <w:rsid w:val="007F37F1"/>
    <w:rsid w:val="0080116A"/>
    <w:rsid w:val="00802009"/>
    <w:rsid w:val="008036C9"/>
    <w:rsid w:val="00803CBF"/>
    <w:rsid w:val="00807456"/>
    <w:rsid w:val="008114C0"/>
    <w:rsid w:val="00812039"/>
    <w:rsid w:val="00815D6A"/>
    <w:rsid w:val="00815E25"/>
    <w:rsid w:val="008206D9"/>
    <w:rsid w:val="0082156B"/>
    <w:rsid w:val="0082220C"/>
    <w:rsid w:val="00825632"/>
    <w:rsid w:val="00825D1C"/>
    <w:rsid w:val="0083033E"/>
    <w:rsid w:val="00830407"/>
    <w:rsid w:val="00832382"/>
    <w:rsid w:val="0083281C"/>
    <w:rsid w:val="00841006"/>
    <w:rsid w:val="00842D55"/>
    <w:rsid w:val="00844EC4"/>
    <w:rsid w:val="00851764"/>
    <w:rsid w:val="00853762"/>
    <w:rsid w:val="00863017"/>
    <w:rsid w:val="00863616"/>
    <w:rsid w:val="00864126"/>
    <w:rsid w:val="0086412E"/>
    <w:rsid w:val="00875069"/>
    <w:rsid w:val="00881461"/>
    <w:rsid w:val="008921B7"/>
    <w:rsid w:val="00892C78"/>
    <w:rsid w:val="00894D31"/>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36D56"/>
    <w:rsid w:val="00940510"/>
    <w:rsid w:val="00943E84"/>
    <w:rsid w:val="00944186"/>
    <w:rsid w:val="009471AC"/>
    <w:rsid w:val="00954AFF"/>
    <w:rsid w:val="0096115C"/>
    <w:rsid w:val="00962E94"/>
    <w:rsid w:val="00966FA1"/>
    <w:rsid w:val="00971082"/>
    <w:rsid w:val="00971271"/>
    <w:rsid w:val="00972B67"/>
    <w:rsid w:val="00975B90"/>
    <w:rsid w:val="00976FBD"/>
    <w:rsid w:val="0098190F"/>
    <w:rsid w:val="009826FA"/>
    <w:rsid w:val="00984057"/>
    <w:rsid w:val="009864CF"/>
    <w:rsid w:val="0099222A"/>
    <w:rsid w:val="00994893"/>
    <w:rsid w:val="00995CC8"/>
    <w:rsid w:val="009A0302"/>
    <w:rsid w:val="009A08E5"/>
    <w:rsid w:val="009A3911"/>
    <w:rsid w:val="009A42A0"/>
    <w:rsid w:val="009A4576"/>
    <w:rsid w:val="009A5052"/>
    <w:rsid w:val="009A7351"/>
    <w:rsid w:val="009B3731"/>
    <w:rsid w:val="009B5CD6"/>
    <w:rsid w:val="009B6CC1"/>
    <w:rsid w:val="009B7918"/>
    <w:rsid w:val="009C1E88"/>
    <w:rsid w:val="009C254C"/>
    <w:rsid w:val="009C3397"/>
    <w:rsid w:val="009D12D5"/>
    <w:rsid w:val="009D3D85"/>
    <w:rsid w:val="009D72EB"/>
    <w:rsid w:val="009E5F0A"/>
    <w:rsid w:val="009E63C2"/>
    <w:rsid w:val="009E6B7A"/>
    <w:rsid w:val="009F0B2D"/>
    <w:rsid w:val="009F2D50"/>
    <w:rsid w:val="009F5FFD"/>
    <w:rsid w:val="00A00155"/>
    <w:rsid w:val="00A026E1"/>
    <w:rsid w:val="00A24EE6"/>
    <w:rsid w:val="00A3612E"/>
    <w:rsid w:val="00A36460"/>
    <w:rsid w:val="00A37D71"/>
    <w:rsid w:val="00A56056"/>
    <w:rsid w:val="00A569E5"/>
    <w:rsid w:val="00A570FA"/>
    <w:rsid w:val="00A61C63"/>
    <w:rsid w:val="00A62534"/>
    <w:rsid w:val="00A62E0E"/>
    <w:rsid w:val="00A63C65"/>
    <w:rsid w:val="00A710F9"/>
    <w:rsid w:val="00A71C88"/>
    <w:rsid w:val="00A72F94"/>
    <w:rsid w:val="00A77D45"/>
    <w:rsid w:val="00A80719"/>
    <w:rsid w:val="00A81BF8"/>
    <w:rsid w:val="00A84484"/>
    <w:rsid w:val="00A86391"/>
    <w:rsid w:val="00A86DB1"/>
    <w:rsid w:val="00A8789F"/>
    <w:rsid w:val="00A914AD"/>
    <w:rsid w:val="00A91B40"/>
    <w:rsid w:val="00A92346"/>
    <w:rsid w:val="00A971E8"/>
    <w:rsid w:val="00AA5C1F"/>
    <w:rsid w:val="00AA7F05"/>
    <w:rsid w:val="00AB1F63"/>
    <w:rsid w:val="00AC0A6D"/>
    <w:rsid w:val="00AC23D9"/>
    <w:rsid w:val="00AC2A91"/>
    <w:rsid w:val="00AC4C0D"/>
    <w:rsid w:val="00AC6AD6"/>
    <w:rsid w:val="00AD1D55"/>
    <w:rsid w:val="00AE147D"/>
    <w:rsid w:val="00AE5043"/>
    <w:rsid w:val="00AE5805"/>
    <w:rsid w:val="00AE6A31"/>
    <w:rsid w:val="00AF2FB7"/>
    <w:rsid w:val="00AF304E"/>
    <w:rsid w:val="00AF4B28"/>
    <w:rsid w:val="00B05F3A"/>
    <w:rsid w:val="00B102A9"/>
    <w:rsid w:val="00B15009"/>
    <w:rsid w:val="00B178E3"/>
    <w:rsid w:val="00B17F4E"/>
    <w:rsid w:val="00B21197"/>
    <w:rsid w:val="00B24122"/>
    <w:rsid w:val="00B24703"/>
    <w:rsid w:val="00B25810"/>
    <w:rsid w:val="00B26B9E"/>
    <w:rsid w:val="00B26C1B"/>
    <w:rsid w:val="00B30D2F"/>
    <w:rsid w:val="00B31883"/>
    <w:rsid w:val="00B32E51"/>
    <w:rsid w:val="00B32F68"/>
    <w:rsid w:val="00B34138"/>
    <w:rsid w:val="00B353EF"/>
    <w:rsid w:val="00B40AB6"/>
    <w:rsid w:val="00B40EBF"/>
    <w:rsid w:val="00B42C15"/>
    <w:rsid w:val="00B4416B"/>
    <w:rsid w:val="00B44C1C"/>
    <w:rsid w:val="00B47ACD"/>
    <w:rsid w:val="00B5757C"/>
    <w:rsid w:val="00B57785"/>
    <w:rsid w:val="00B612F4"/>
    <w:rsid w:val="00B61612"/>
    <w:rsid w:val="00B64C87"/>
    <w:rsid w:val="00B67826"/>
    <w:rsid w:val="00B67983"/>
    <w:rsid w:val="00B7648C"/>
    <w:rsid w:val="00B7672A"/>
    <w:rsid w:val="00B85739"/>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BE79B8"/>
    <w:rsid w:val="00C01710"/>
    <w:rsid w:val="00C031B5"/>
    <w:rsid w:val="00C035FF"/>
    <w:rsid w:val="00C03976"/>
    <w:rsid w:val="00C105CE"/>
    <w:rsid w:val="00C10D36"/>
    <w:rsid w:val="00C121B0"/>
    <w:rsid w:val="00C14870"/>
    <w:rsid w:val="00C17B10"/>
    <w:rsid w:val="00C27852"/>
    <w:rsid w:val="00C32A44"/>
    <w:rsid w:val="00C33ADE"/>
    <w:rsid w:val="00C34AAA"/>
    <w:rsid w:val="00C4327A"/>
    <w:rsid w:val="00C51D72"/>
    <w:rsid w:val="00C60019"/>
    <w:rsid w:val="00C608FA"/>
    <w:rsid w:val="00C63BA8"/>
    <w:rsid w:val="00C63DD6"/>
    <w:rsid w:val="00C655A8"/>
    <w:rsid w:val="00C74E34"/>
    <w:rsid w:val="00C76D80"/>
    <w:rsid w:val="00C83AEE"/>
    <w:rsid w:val="00C84CCA"/>
    <w:rsid w:val="00C85933"/>
    <w:rsid w:val="00C92740"/>
    <w:rsid w:val="00C948C2"/>
    <w:rsid w:val="00C9709D"/>
    <w:rsid w:val="00C97970"/>
    <w:rsid w:val="00CA0C56"/>
    <w:rsid w:val="00CA320E"/>
    <w:rsid w:val="00CA38E7"/>
    <w:rsid w:val="00CA5719"/>
    <w:rsid w:val="00CA5FC8"/>
    <w:rsid w:val="00CA65A3"/>
    <w:rsid w:val="00CB4B3F"/>
    <w:rsid w:val="00CB5212"/>
    <w:rsid w:val="00CB67B6"/>
    <w:rsid w:val="00CC2988"/>
    <w:rsid w:val="00CD0206"/>
    <w:rsid w:val="00CD3B1B"/>
    <w:rsid w:val="00CD4964"/>
    <w:rsid w:val="00CD5C01"/>
    <w:rsid w:val="00CD7864"/>
    <w:rsid w:val="00CE39B0"/>
    <w:rsid w:val="00CE47EB"/>
    <w:rsid w:val="00CF0A41"/>
    <w:rsid w:val="00CF2364"/>
    <w:rsid w:val="00CF3874"/>
    <w:rsid w:val="00CF47A9"/>
    <w:rsid w:val="00CF48FD"/>
    <w:rsid w:val="00CF531A"/>
    <w:rsid w:val="00CF6FD2"/>
    <w:rsid w:val="00D051B3"/>
    <w:rsid w:val="00D11B4A"/>
    <w:rsid w:val="00D161C9"/>
    <w:rsid w:val="00D227D9"/>
    <w:rsid w:val="00D227FD"/>
    <w:rsid w:val="00D27859"/>
    <w:rsid w:val="00D31DBC"/>
    <w:rsid w:val="00D3671C"/>
    <w:rsid w:val="00D36A13"/>
    <w:rsid w:val="00D37747"/>
    <w:rsid w:val="00D40AB6"/>
    <w:rsid w:val="00D434AD"/>
    <w:rsid w:val="00D454EB"/>
    <w:rsid w:val="00D4558F"/>
    <w:rsid w:val="00D537FC"/>
    <w:rsid w:val="00D5470F"/>
    <w:rsid w:val="00D55A33"/>
    <w:rsid w:val="00D606C8"/>
    <w:rsid w:val="00D64D35"/>
    <w:rsid w:val="00D66DEC"/>
    <w:rsid w:val="00D67EF7"/>
    <w:rsid w:val="00D702F2"/>
    <w:rsid w:val="00D70796"/>
    <w:rsid w:val="00D75C44"/>
    <w:rsid w:val="00D80708"/>
    <w:rsid w:val="00D81CB4"/>
    <w:rsid w:val="00D820D3"/>
    <w:rsid w:val="00D86877"/>
    <w:rsid w:val="00D8788F"/>
    <w:rsid w:val="00D914B1"/>
    <w:rsid w:val="00D95C32"/>
    <w:rsid w:val="00D966DD"/>
    <w:rsid w:val="00D96B93"/>
    <w:rsid w:val="00DA15CD"/>
    <w:rsid w:val="00DA5287"/>
    <w:rsid w:val="00DA5A49"/>
    <w:rsid w:val="00DA6C7D"/>
    <w:rsid w:val="00DB1B4D"/>
    <w:rsid w:val="00DB23CA"/>
    <w:rsid w:val="00DB37F5"/>
    <w:rsid w:val="00DB7FAA"/>
    <w:rsid w:val="00DC0858"/>
    <w:rsid w:val="00DC2744"/>
    <w:rsid w:val="00DC6096"/>
    <w:rsid w:val="00DC7C00"/>
    <w:rsid w:val="00DD04D7"/>
    <w:rsid w:val="00DD062C"/>
    <w:rsid w:val="00DD1A4E"/>
    <w:rsid w:val="00DD38A6"/>
    <w:rsid w:val="00DD5488"/>
    <w:rsid w:val="00DE0218"/>
    <w:rsid w:val="00DE2837"/>
    <w:rsid w:val="00DE28D6"/>
    <w:rsid w:val="00DE37B6"/>
    <w:rsid w:val="00DE469E"/>
    <w:rsid w:val="00DE6931"/>
    <w:rsid w:val="00DF384A"/>
    <w:rsid w:val="00DF5206"/>
    <w:rsid w:val="00E00FAE"/>
    <w:rsid w:val="00E0165D"/>
    <w:rsid w:val="00E0514E"/>
    <w:rsid w:val="00E1452E"/>
    <w:rsid w:val="00E145E1"/>
    <w:rsid w:val="00E15179"/>
    <w:rsid w:val="00E165CA"/>
    <w:rsid w:val="00E17575"/>
    <w:rsid w:val="00E17F1E"/>
    <w:rsid w:val="00E216F7"/>
    <w:rsid w:val="00E25251"/>
    <w:rsid w:val="00E26084"/>
    <w:rsid w:val="00E307B3"/>
    <w:rsid w:val="00E315D6"/>
    <w:rsid w:val="00E31E85"/>
    <w:rsid w:val="00E3452C"/>
    <w:rsid w:val="00E358EF"/>
    <w:rsid w:val="00E4139B"/>
    <w:rsid w:val="00E4184D"/>
    <w:rsid w:val="00E4771D"/>
    <w:rsid w:val="00E54019"/>
    <w:rsid w:val="00E56627"/>
    <w:rsid w:val="00E64B88"/>
    <w:rsid w:val="00E66D1F"/>
    <w:rsid w:val="00E674A9"/>
    <w:rsid w:val="00E70BD2"/>
    <w:rsid w:val="00E72352"/>
    <w:rsid w:val="00E74BB5"/>
    <w:rsid w:val="00E75865"/>
    <w:rsid w:val="00E75ED1"/>
    <w:rsid w:val="00E75F80"/>
    <w:rsid w:val="00E77FFC"/>
    <w:rsid w:val="00E860A8"/>
    <w:rsid w:val="00E90501"/>
    <w:rsid w:val="00E944F8"/>
    <w:rsid w:val="00E957E9"/>
    <w:rsid w:val="00E963F9"/>
    <w:rsid w:val="00EA0BDF"/>
    <w:rsid w:val="00EA251F"/>
    <w:rsid w:val="00EA35A6"/>
    <w:rsid w:val="00EA5C33"/>
    <w:rsid w:val="00EA7D47"/>
    <w:rsid w:val="00EB32D4"/>
    <w:rsid w:val="00EB496E"/>
    <w:rsid w:val="00EB4B1B"/>
    <w:rsid w:val="00EB5FD1"/>
    <w:rsid w:val="00EB7023"/>
    <w:rsid w:val="00EC322F"/>
    <w:rsid w:val="00EC35C2"/>
    <w:rsid w:val="00ED0A4C"/>
    <w:rsid w:val="00ED1FAA"/>
    <w:rsid w:val="00ED782D"/>
    <w:rsid w:val="00EE0643"/>
    <w:rsid w:val="00EE2A61"/>
    <w:rsid w:val="00EE3937"/>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2CE8"/>
    <w:rsid w:val="00F56557"/>
    <w:rsid w:val="00F627BC"/>
    <w:rsid w:val="00F66D94"/>
    <w:rsid w:val="00F739DD"/>
    <w:rsid w:val="00F7546F"/>
    <w:rsid w:val="00F83F7A"/>
    <w:rsid w:val="00F849A6"/>
    <w:rsid w:val="00F87A49"/>
    <w:rsid w:val="00F913A6"/>
    <w:rsid w:val="00F92F2B"/>
    <w:rsid w:val="00FA55EB"/>
    <w:rsid w:val="00FB471A"/>
    <w:rsid w:val="00FB590B"/>
    <w:rsid w:val="00FB5AA6"/>
    <w:rsid w:val="00FC0E68"/>
    <w:rsid w:val="00FC33F7"/>
    <w:rsid w:val="00FC4E8F"/>
    <w:rsid w:val="00FC662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6BA13A34-B151-45BA-8F32-6C5A10F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styleId="BesuchterLink">
    <w:name w:val="FollowedHyperlink"/>
    <w:basedOn w:val="Absatz-Standardschriftart"/>
    <w:uiPriority w:val="99"/>
    <w:semiHidden/>
    <w:unhideWhenUsed/>
    <w:rsid w:val="00D2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73826">
      <w:bodyDiv w:val="1"/>
      <w:marLeft w:val="0"/>
      <w:marRight w:val="0"/>
      <w:marTop w:val="0"/>
      <w:marBottom w:val="0"/>
      <w:divBdr>
        <w:top w:val="none" w:sz="0" w:space="0" w:color="auto"/>
        <w:left w:val="none" w:sz="0" w:space="0" w:color="auto"/>
        <w:bottom w:val="none" w:sz="0" w:space="0" w:color="auto"/>
        <w:right w:val="none" w:sz="0" w:space="0" w:color="auto"/>
      </w:divBdr>
    </w:div>
    <w:div w:id="490754524">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852644045">
      <w:bodyDiv w:val="1"/>
      <w:marLeft w:val="0"/>
      <w:marRight w:val="0"/>
      <w:marTop w:val="0"/>
      <w:marBottom w:val="0"/>
      <w:divBdr>
        <w:top w:val="none" w:sz="0" w:space="0" w:color="auto"/>
        <w:left w:val="none" w:sz="0" w:space="0" w:color="auto"/>
        <w:bottom w:val="none" w:sz="0" w:space="0" w:color="auto"/>
        <w:right w:val="none" w:sz="0" w:space="0" w:color="auto"/>
      </w:divBdr>
    </w:div>
    <w:div w:id="194106171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50233096">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5E40-90EE-4EAF-AE4F-F693817F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3776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dc:description/>
  <cp:lastModifiedBy>User</cp:lastModifiedBy>
  <cp:revision>4</cp:revision>
  <cp:lastPrinted>2020-12-04T12:34:00Z</cp:lastPrinted>
  <dcterms:created xsi:type="dcterms:W3CDTF">2023-02-27T07:29:00Z</dcterms:created>
  <dcterms:modified xsi:type="dcterms:W3CDTF">2023-02-27T08:25:00Z</dcterms:modified>
</cp:coreProperties>
</file>