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68D" w:rsidRPr="00912F73" w:rsidRDefault="0078768D" w:rsidP="009A6DC7">
      <w:pPr>
        <w:pStyle w:val="Titel"/>
        <w:spacing w:before="0" w:after="0"/>
        <w:rPr>
          <w:sz w:val="40"/>
          <w:u w:val="single"/>
        </w:rPr>
      </w:pPr>
      <w:r w:rsidRPr="00912F73">
        <w:rPr>
          <w:sz w:val="40"/>
        </w:rPr>
        <w:t xml:space="preserve">Selbsthilfeförderung durch die </w:t>
      </w:r>
    </w:p>
    <w:p w:rsidR="0078768D" w:rsidRPr="00912F73" w:rsidRDefault="006E1167" w:rsidP="009A6DC7">
      <w:pPr>
        <w:pStyle w:val="Titel"/>
        <w:spacing w:before="0" w:after="0"/>
        <w:rPr>
          <w:sz w:val="40"/>
        </w:rPr>
      </w:pPr>
      <w:r w:rsidRPr="00912F73">
        <w:rPr>
          <w:rFonts w:eastAsia="Times New Roman"/>
          <w:sz w:val="40"/>
        </w:rPr>
        <w:t>Deutsche Rentenversicherung</w:t>
      </w:r>
      <w:r w:rsidRPr="00912F73">
        <w:rPr>
          <w:sz w:val="40"/>
        </w:rPr>
        <w:t xml:space="preserve"> (DRV</w:t>
      </w:r>
      <w:r w:rsidR="0078768D" w:rsidRPr="00912F73">
        <w:rPr>
          <w:sz w:val="40"/>
        </w:rPr>
        <w:t>)</w:t>
      </w:r>
    </w:p>
    <w:p w:rsidR="007F460E" w:rsidRDefault="007F460E" w:rsidP="009A6DC7">
      <w:pPr>
        <w:jc w:val="both"/>
        <w:rPr>
          <w:rFonts w:eastAsiaTheme="majorEastAsia" w:cstheme="majorBidi"/>
          <w:b/>
          <w:bCs/>
          <w:kern w:val="32"/>
          <w:sz w:val="28"/>
          <w:szCs w:val="32"/>
        </w:rPr>
      </w:pPr>
    </w:p>
    <w:p w:rsidR="00DE360C" w:rsidRPr="00DE360C" w:rsidRDefault="00DE360C" w:rsidP="00DE360C">
      <w:pPr>
        <w:pStyle w:val="Untertitel"/>
      </w:pPr>
    </w:p>
    <w:p w:rsidR="00BA6124" w:rsidRPr="00912F73" w:rsidRDefault="00DE360C" w:rsidP="00DE360C">
      <w:pPr>
        <w:pStyle w:val="Untertitel"/>
        <w:spacing w:after="0"/>
        <w:rPr>
          <w:b/>
          <w:sz w:val="32"/>
        </w:rPr>
      </w:pPr>
      <w:r w:rsidRPr="00912F73">
        <w:rPr>
          <w:b/>
          <w:bCs/>
          <w:sz w:val="32"/>
        </w:rPr>
        <w:t>Zuwendungen nach § 31 Abs. 1 Nr. 3 SGB VI an Einrichtungen, die auf dem Gebiet der Rehabilitation forschen oder die Rehabilitation fördern</w:t>
      </w:r>
    </w:p>
    <w:p w:rsidR="00FA70E2" w:rsidRDefault="00FA70E2" w:rsidP="009A6DC7">
      <w:pPr>
        <w:pStyle w:val="berschrift1"/>
        <w:rPr>
          <w:rFonts w:eastAsia="Times New Roman" w:cs="Times New Roman"/>
          <w:bCs w:val="0"/>
          <w:kern w:val="0"/>
          <w:szCs w:val="28"/>
          <w:u w:val="single"/>
        </w:rPr>
      </w:pPr>
    </w:p>
    <w:p w:rsidR="00BA6124" w:rsidRPr="00912F73" w:rsidRDefault="00547FC1" w:rsidP="00912F73">
      <w:pPr>
        <w:pStyle w:val="berschrift1"/>
        <w:rPr>
          <w:szCs w:val="24"/>
        </w:rPr>
      </w:pPr>
      <w:r w:rsidRPr="00912F73">
        <w:rPr>
          <w:szCs w:val="24"/>
        </w:rPr>
        <w:t>Haushaltsjahr 202</w:t>
      </w:r>
      <w:r w:rsidR="00F45BDB" w:rsidRPr="00912F73">
        <w:rPr>
          <w:szCs w:val="24"/>
        </w:rPr>
        <w:t>3</w:t>
      </w:r>
    </w:p>
    <w:p w:rsidR="00FA70E2" w:rsidRPr="00912F73" w:rsidRDefault="00FA70E2" w:rsidP="00912F73">
      <w:pPr>
        <w:pStyle w:val="berschrift1"/>
        <w:jc w:val="center"/>
        <w:rPr>
          <w:szCs w:val="24"/>
        </w:rPr>
      </w:pPr>
    </w:p>
    <w:p w:rsidR="00A4312F" w:rsidRDefault="00372249" w:rsidP="00912F73">
      <w:pPr>
        <w:pStyle w:val="berschrift1"/>
        <w:jc w:val="center"/>
        <w:rPr>
          <w:szCs w:val="24"/>
        </w:rPr>
      </w:pPr>
      <w:r>
        <w:rPr>
          <w:szCs w:val="24"/>
        </w:rPr>
        <w:t>Gliederung für die Projektbeschreibung</w:t>
      </w:r>
    </w:p>
    <w:p w:rsidR="00372249" w:rsidRDefault="00372249" w:rsidP="00372249"/>
    <w:p w:rsidR="00372249" w:rsidRDefault="00372249" w:rsidP="00372249"/>
    <w:p w:rsidR="00372249" w:rsidRDefault="00372249" w:rsidP="00372249"/>
    <w:p w:rsidR="00372249" w:rsidRDefault="00372249" w:rsidP="00372249"/>
    <w:p w:rsidR="00372249" w:rsidRDefault="00372249" w:rsidP="00372249"/>
    <w:p w:rsidR="00372249" w:rsidRDefault="00372249" w:rsidP="00372249"/>
    <w:p w:rsidR="00372249" w:rsidRDefault="00372249" w:rsidP="00372249"/>
    <w:p w:rsidR="00372249" w:rsidRDefault="00372249" w:rsidP="00372249"/>
    <w:p w:rsidR="00372249" w:rsidRDefault="00372249" w:rsidP="00372249"/>
    <w:p w:rsidR="00372249" w:rsidRDefault="00372249" w:rsidP="00372249"/>
    <w:p w:rsidR="00372249" w:rsidRDefault="00372249" w:rsidP="00372249"/>
    <w:p w:rsidR="00372249" w:rsidRDefault="00372249" w:rsidP="00372249">
      <w:r>
        <w:lastRenderedPageBreak/>
        <w:t>Die Gliederung hilft Ihnen beim Verfassen der Projektbeschreibung und liefert wichtige Impulse für die Aussagekraft, die unabdingbar ist für eine fundierte Vorprüfung durch das Team Projektförderung und eine fundierte Förderentscheidung durch den Zuwendungsgeber.</w:t>
      </w:r>
    </w:p>
    <w:p w:rsidR="00372249" w:rsidRDefault="00372249" w:rsidP="00372249">
      <w:r>
        <w:t xml:space="preserve">Die Gliederungsfragen oder Leitfragen dienen der Orientierung und brauchen nicht vollständig „abgearbeitet“ zu werden. Auch eine etwas variierte Zuordnung von Inhalten zu den einzelnen Gliederungspunkten ist möglich. </w:t>
      </w:r>
    </w:p>
    <w:p w:rsidR="00372249" w:rsidRDefault="00372249" w:rsidP="00372249">
      <w:r>
        <w:t>Weitere, aus Ihrer Sicht wesentliche Punkte können Sie hinzunehmen.</w:t>
      </w:r>
    </w:p>
    <w:p w:rsidR="00372249" w:rsidRDefault="00372249" w:rsidP="00372249">
      <w:r>
        <w:t>Idealerweise folgt die Projektbeschreibung folgendem Gliederungsschema:</w:t>
      </w:r>
    </w:p>
    <w:p w:rsidR="00372249" w:rsidRDefault="00372249" w:rsidP="00372249"/>
    <w:p w:rsidR="00372249" w:rsidRDefault="00372249" w:rsidP="00372249">
      <w:pPr>
        <w:rPr>
          <w:b/>
        </w:rPr>
      </w:pPr>
      <w:r>
        <w:rPr>
          <w:b/>
        </w:rPr>
        <w:t xml:space="preserve">(1) </w:t>
      </w:r>
      <w:r>
        <w:rPr>
          <w:b/>
        </w:rPr>
        <w:tab/>
      </w:r>
      <w:r w:rsidRPr="005C044B">
        <w:rPr>
          <w:b/>
        </w:rPr>
        <w:t>Titel und Verantwortliche</w:t>
      </w:r>
    </w:p>
    <w:p w:rsidR="00372249" w:rsidRDefault="00372249" w:rsidP="00372249">
      <w:pPr>
        <w:rPr>
          <w:b/>
        </w:rPr>
      </w:pPr>
      <w:r>
        <w:rPr>
          <w:b/>
        </w:rPr>
        <w:t xml:space="preserve">(2) </w:t>
      </w:r>
      <w:r>
        <w:rPr>
          <w:b/>
        </w:rPr>
        <w:tab/>
      </w:r>
      <w:r w:rsidRPr="005C044B">
        <w:rPr>
          <w:b/>
        </w:rPr>
        <w:t>Einleitung</w:t>
      </w:r>
    </w:p>
    <w:p w:rsidR="00372249" w:rsidRDefault="00372249" w:rsidP="00372249">
      <w:pPr>
        <w:rPr>
          <w:b/>
        </w:rPr>
      </w:pPr>
      <w:r>
        <w:rPr>
          <w:b/>
        </w:rPr>
        <w:t xml:space="preserve">(3) </w:t>
      </w:r>
      <w:r>
        <w:rPr>
          <w:b/>
        </w:rPr>
        <w:tab/>
      </w:r>
      <w:r w:rsidRPr="005C044B">
        <w:rPr>
          <w:b/>
        </w:rPr>
        <w:t>Arbeits- und Zeitplan, geplante Durchführung</w:t>
      </w:r>
      <w:r>
        <w:rPr>
          <w:b/>
        </w:rPr>
        <w:t>, Ziele im Detail</w:t>
      </w:r>
    </w:p>
    <w:p w:rsidR="00372249" w:rsidRDefault="00372249" w:rsidP="00372249">
      <w:pPr>
        <w:rPr>
          <w:b/>
        </w:rPr>
      </w:pPr>
    </w:p>
    <w:p w:rsidR="00372249" w:rsidRDefault="00372249" w:rsidP="00372249">
      <w:r>
        <w:t>Die Gliederungspunkte im Einzelnen:</w:t>
      </w:r>
    </w:p>
    <w:p w:rsidR="00372249" w:rsidRDefault="00372249" w:rsidP="00372249"/>
    <w:p w:rsidR="00372249" w:rsidRDefault="00372249" w:rsidP="00372249">
      <w:pPr>
        <w:rPr>
          <w:b/>
        </w:rPr>
      </w:pPr>
      <w:r>
        <w:rPr>
          <w:b/>
        </w:rPr>
        <w:t xml:space="preserve">(1) </w:t>
      </w:r>
      <w:r>
        <w:rPr>
          <w:b/>
        </w:rPr>
        <w:tab/>
      </w:r>
      <w:r w:rsidRPr="005C044B">
        <w:rPr>
          <w:b/>
        </w:rPr>
        <w:t>Titel und Verantwortliche</w:t>
      </w:r>
    </w:p>
    <w:p w:rsidR="00372249" w:rsidRDefault="00372249" w:rsidP="00372249"/>
    <w:p w:rsidR="00372249" w:rsidRDefault="00372249" w:rsidP="00372249">
      <w:pPr>
        <w:numPr>
          <w:ilvl w:val="1"/>
          <w:numId w:val="14"/>
        </w:numPr>
      </w:pPr>
      <w:r>
        <w:t>Titel des Projekts</w:t>
      </w:r>
    </w:p>
    <w:p w:rsidR="00372249" w:rsidRPr="005D0B6B" w:rsidRDefault="00372249" w:rsidP="00372249">
      <w:pPr>
        <w:numPr>
          <w:ilvl w:val="1"/>
          <w:numId w:val="14"/>
        </w:numPr>
      </w:pPr>
      <w:r>
        <w:rPr>
          <w:bCs/>
        </w:rPr>
        <w:t>Name des Verbandes</w:t>
      </w:r>
    </w:p>
    <w:p w:rsidR="00372249" w:rsidRPr="005D0B6B" w:rsidRDefault="00372249" w:rsidP="00372249">
      <w:pPr>
        <w:numPr>
          <w:ilvl w:val="1"/>
          <w:numId w:val="14"/>
        </w:numPr>
      </w:pPr>
      <w:r w:rsidRPr="005D0B6B">
        <w:rPr>
          <w:bCs/>
        </w:rPr>
        <w:t>Ansprechpartne</w:t>
      </w:r>
      <w:r>
        <w:rPr>
          <w:bCs/>
        </w:rPr>
        <w:t>r*in mit Kontaktdaten</w:t>
      </w:r>
    </w:p>
    <w:p w:rsidR="00372249" w:rsidRDefault="00372249" w:rsidP="00372249">
      <w:pPr>
        <w:numPr>
          <w:ilvl w:val="1"/>
          <w:numId w:val="14"/>
        </w:numPr>
      </w:pPr>
      <w:r w:rsidRPr="005D0B6B">
        <w:t>Laufzeit</w:t>
      </w:r>
      <w:r>
        <w:t xml:space="preserve"> (bei Veranstaltungen: geplantes Veranstaltungsdatum)</w:t>
      </w:r>
    </w:p>
    <w:p w:rsidR="00372249" w:rsidRDefault="00372249" w:rsidP="00372249"/>
    <w:p w:rsidR="00372249" w:rsidRDefault="00372249" w:rsidP="00372249">
      <w:pPr>
        <w:rPr>
          <w:b/>
        </w:rPr>
      </w:pPr>
      <w:r w:rsidRPr="005D0B6B">
        <w:rPr>
          <w:b/>
        </w:rPr>
        <w:t xml:space="preserve">(2) </w:t>
      </w:r>
      <w:r w:rsidRPr="005D0B6B">
        <w:rPr>
          <w:b/>
        </w:rPr>
        <w:tab/>
        <w:t>Einleitung</w:t>
      </w:r>
    </w:p>
    <w:p w:rsidR="00372249" w:rsidRDefault="00372249" w:rsidP="00372249">
      <w:pPr>
        <w:rPr>
          <w:b/>
        </w:rPr>
      </w:pPr>
    </w:p>
    <w:p w:rsidR="00372249" w:rsidRDefault="00372249" w:rsidP="00372249">
      <w:pPr>
        <w:numPr>
          <w:ilvl w:val="0"/>
          <w:numId w:val="15"/>
        </w:numPr>
      </w:pPr>
      <w:r w:rsidRPr="005D0B6B">
        <w:lastRenderedPageBreak/>
        <w:t xml:space="preserve">Ausgangslage des Projekts (Begründung des Bedarfs, </w:t>
      </w:r>
      <w:r>
        <w:t xml:space="preserve">Bezug zum Aspekt der </w:t>
      </w:r>
      <w:r w:rsidRPr="0096718D">
        <w:rPr>
          <w:b/>
          <w:i/>
        </w:rPr>
        <w:t>Erwerbsfähigkeit, „Reha vor Rente“</w:t>
      </w:r>
      <w:r w:rsidRPr="005D0B6B">
        <w:t>)</w:t>
      </w:r>
    </w:p>
    <w:p w:rsidR="00372249" w:rsidRDefault="00372249" w:rsidP="00372249">
      <w:pPr>
        <w:numPr>
          <w:ilvl w:val="0"/>
          <w:numId w:val="15"/>
        </w:numPr>
      </w:pPr>
      <w:r w:rsidRPr="005D0B6B">
        <w:t>geplante Ziele des Projekts (zusammenfassend, s. auch Schritt 3)</w:t>
      </w:r>
    </w:p>
    <w:p w:rsidR="00372249" w:rsidRDefault="00372249" w:rsidP="00372249">
      <w:pPr>
        <w:numPr>
          <w:ilvl w:val="0"/>
          <w:numId w:val="15"/>
        </w:numPr>
      </w:pPr>
      <w:r w:rsidRPr="005D0B6B">
        <w:t>Projektstruktur</w:t>
      </w:r>
    </w:p>
    <w:p w:rsidR="00372249" w:rsidRDefault="00372249" w:rsidP="00372249">
      <w:pPr>
        <w:numPr>
          <w:ilvl w:val="1"/>
          <w:numId w:val="15"/>
        </w:numPr>
        <w:rPr>
          <w:sz w:val="22"/>
        </w:rPr>
      </w:pPr>
      <w:r>
        <w:rPr>
          <w:sz w:val="22"/>
          <w:u w:val="single"/>
        </w:rPr>
        <w:t>(Online-)</w:t>
      </w:r>
      <w:r w:rsidRPr="005D0B6B">
        <w:rPr>
          <w:sz w:val="22"/>
          <w:u w:val="single"/>
        </w:rPr>
        <w:t>Veranstaltungen</w:t>
      </w:r>
      <w:r w:rsidRPr="005D0B6B">
        <w:rPr>
          <w:sz w:val="22"/>
        </w:rPr>
        <w:t xml:space="preserve">: </w:t>
      </w:r>
      <w:r>
        <w:rPr>
          <w:sz w:val="22"/>
        </w:rPr>
        <w:t>Lehrgang</w:t>
      </w:r>
      <w:r w:rsidRPr="005D0B6B">
        <w:rPr>
          <w:sz w:val="22"/>
        </w:rPr>
        <w:t xml:space="preserve"> / Seminar etc.; ein-/mehrtägig; mit / </w:t>
      </w:r>
      <w:proofErr w:type="gramStart"/>
      <w:r w:rsidRPr="005D0B6B">
        <w:rPr>
          <w:sz w:val="22"/>
        </w:rPr>
        <w:t>ohne Referent</w:t>
      </w:r>
      <w:proofErr w:type="gramEnd"/>
      <w:r>
        <w:rPr>
          <w:sz w:val="22"/>
        </w:rPr>
        <w:t>*inn</w:t>
      </w:r>
      <w:r w:rsidRPr="005D0B6B">
        <w:rPr>
          <w:sz w:val="22"/>
        </w:rPr>
        <w:t>en etc.</w:t>
      </w:r>
    </w:p>
    <w:p w:rsidR="00372249" w:rsidRPr="005A4DCB" w:rsidRDefault="00372249" w:rsidP="00372249">
      <w:pPr>
        <w:numPr>
          <w:ilvl w:val="1"/>
          <w:numId w:val="15"/>
        </w:numPr>
        <w:rPr>
          <w:sz w:val="22"/>
        </w:rPr>
      </w:pPr>
      <w:r w:rsidRPr="005A4DCB">
        <w:rPr>
          <w:sz w:val="22"/>
          <w:u w:val="single"/>
        </w:rPr>
        <w:t>Schriften</w:t>
      </w:r>
      <w:r w:rsidRPr="005A4DCB">
        <w:rPr>
          <w:sz w:val="22"/>
        </w:rPr>
        <w:t>: Art der Schrift, z. B. Broschüre, Fachzeitschrift etc.</w:t>
      </w:r>
    </w:p>
    <w:p w:rsidR="00372249" w:rsidRDefault="00372249" w:rsidP="00372249">
      <w:pPr>
        <w:numPr>
          <w:ilvl w:val="0"/>
          <w:numId w:val="15"/>
        </w:numPr>
      </w:pPr>
      <w:r w:rsidRPr="005D0B6B">
        <w:t>Angaben zur Zielgruppe des Projekts, bspw.:</w:t>
      </w:r>
    </w:p>
    <w:p w:rsidR="00372249" w:rsidRPr="007D6EC1" w:rsidRDefault="00372249" w:rsidP="00372249">
      <w:pPr>
        <w:numPr>
          <w:ilvl w:val="1"/>
          <w:numId w:val="15"/>
        </w:numPr>
        <w:rPr>
          <w:sz w:val="22"/>
        </w:rPr>
      </w:pPr>
      <w:r w:rsidRPr="007D6EC1">
        <w:rPr>
          <w:sz w:val="22"/>
        </w:rPr>
        <w:t>An welche Zielgruppe(n) wendet sich das Projekt?</w:t>
      </w:r>
      <w:r w:rsidRPr="007D6EC1">
        <w:rPr>
          <w:rStyle w:val="Funotenzeichen"/>
          <w:sz w:val="22"/>
        </w:rPr>
        <w:footnoteReference w:id="1"/>
      </w:r>
    </w:p>
    <w:p w:rsidR="00372249" w:rsidRPr="007D6EC1" w:rsidRDefault="00372249" w:rsidP="00372249">
      <w:pPr>
        <w:numPr>
          <w:ilvl w:val="1"/>
          <w:numId w:val="15"/>
        </w:numPr>
        <w:rPr>
          <w:sz w:val="22"/>
        </w:rPr>
      </w:pPr>
      <w:r>
        <w:rPr>
          <w:sz w:val="22"/>
          <w:u w:val="single"/>
        </w:rPr>
        <w:t>(Online-)</w:t>
      </w:r>
      <w:r w:rsidRPr="007D6EC1">
        <w:rPr>
          <w:sz w:val="22"/>
          <w:u w:val="single"/>
        </w:rPr>
        <w:t>Veranstaltungen:</w:t>
      </w:r>
      <w:r w:rsidRPr="007D6EC1">
        <w:rPr>
          <w:sz w:val="22"/>
        </w:rPr>
        <w:t xml:space="preserve"> Für wie viele Teilnehmer*innen wird das Projekt geplant?</w:t>
      </w:r>
    </w:p>
    <w:p w:rsidR="00372249" w:rsidRPr="00A43499" w:rsidRDefault="00372249" w:rsidP="00372249">
      <w:pPr>
        <w:numPr>
          <w:ilvl w:val="1"/>
          <w:numId w:val="15"/>
        </w:numPr>
        <w:rPr>
          <w:b/>
          <w:sz w:val="22"/>
        </w:rPr>
      </w:pPr>
      <w:r w:rsidRPr="007D6EC1">
        <w:rPr>
          <w:sz w:val="22"/>
        </w:rPr>
        <w:t>Kurze Angaben zur Behinderung/chronischen Erkrankung und der damit verbundenen Einschränkungen und Benachteiligungen im Zusammenhang mit dem Projekt</w:t>
      </w:r>
      <w:r w:rsidRPr="007D6EC1">
        <w:rPr>
          <w:rStyle w:val="Funotenzeichen"/>
          <w:sz w:val="22"/>
        </w:rPr>
        <w:footnoteReference w:id="2"/>
      </w:r>
    </w:p>
    <w:p w:rsidR="00372249" w:rsidRPr="007D6EC1" w:rsidRDefault="00372249" w:rsidP="00372249">
      <w:pPr>
        <w:rPr>
          <w:b/>
          <w:sz w:val="22"/>
        </w:rPr>
      </w:pPr>
    </w:p>
    <w:p w:rsidR="00372249" w:rsidRDefault="00372249" w:rsidP="00372249">
      <w:pPr>
        <w:rPr>
          <w:b/>
        </w:rPr>
      </w:pPr>
      <w:r>
        <w:rPr>
          <w:b/>
        </w:rPr>
        <w:t xml:space="preserve">(3) </w:t>
      </w:r>
      <w:r>
        <w:rPr>
          <w:b/>
        </w:rPr>
        <w:tab/>
      </w:r>
      <w:r w:rsidRPr="005C044B">
        <w:rPr>
          <w:b/>
        </w:rPr>
        <w:t>Arbeits- und Zeitplan, geplante Durchführung</w:t>
      </w:r>
      <w:r>
        <w:rPr>
          <w:b/>
        </w:rPr>
        <w:t>, Ziele im Detail</w:t>
      </w:r>
    </w:p>
    <w:p w:rsidR="00372249" w:rsidRDefault="00372249" w:rsidP="00372249">
      <w:pPr>
        <w:rPr>
          <w:b/>
        </w:rPr>
      </w:pPr>
    </w:p>
    <w:p w:rsidR="00372249" w:rsidRDefault="00372249" w:rsidP="00372249">
      <w:pPr>
        <w:numPr>
          <w:ilvl w:val="0"/>
          <w:numId w:val="16"/>
        </w:numPr>
      </w:pPr>
      <w:r w:rsidRPr="00C571D5">
        <w:rPr>
          <w:u w:val="single"/>
        </w:rPr>
        <w:t>Veranstaltungen</w:t>
      </w:r>
      <w:r w:rsidRPr="00C571D5">
        <w:t xml:space="preserve">: </w:t>
      </w:r>
    </w:p>
    <w:p w:rsidR="00372249" w:rsidRPr="00572401" w:rsidRDefault="00372249" w:rsidP="00372249">
      <w:pPr>
        <w:numPr>
          <w:ilvl w:val="0"/>
          <w:numId w:val="17"/>
        </w:numPr>
        <w:rPr>
          <w:sz w:val="22"/>
        </w:rPr>
      </w:pPr>
      <w:r w:rsidRPr="00572401">
        <w:rPr>
          <w:sz w:val="22"/>
        </w:rPr>
        <w:t>Erläuterung des Programms: konkrete geplante Themen mit den je</w:t>
      </w:r>
      <w:r>
        <w:rPr>
          <w:sz w:val="22"/>
        </w:rPr>
        <w:t xml:space="preserve">weiligen zu </w:t>
      </w:r>
      <w:r w:rsidRPr="00572401">
        <w:rPr>
          <w:sz w:val="22"/>
        </w:rPr>
        <w:t xml:space="preserve">erreichenden Zielen  </w:t>
      </w:r>
    </w:p>
    <w:p w:rsidR="00372249" w:rsidRPr="00572401" w:rsidRDefault="00372249" w:rsidP="00372249">
      <w:pPr>
        <w:numPr>
          <w:ilvl w:val="0"/>
          <w:numId w:val="17"/>
        </w:numPr>
        <w:rPr>
          <w:sz w:val="22"/>
        </w:rPr>
      </w:pPr>
      <w:r w:rsidRPr="00572401">
        <w:rPr>
          <w:sz w:val="22"/>
        </w:rPr>
        <w:t xml:space="preserve">Einbeziehung </w:t>
      </w:r>
      <w:proofErr w:type="gramStart"/>
      <w:r w:rsidRPr="00572401">
        <w:rPr>
          <w:sz w:val="22"/>
        </w:rPr>
        <w:t>von Referent</w:t>
      </w:r>
      <w:proofErr w:type="gramEnd"/>
      <w:r w:rsidRPr="00572401">
        <w:rPr>
          <w:sz w:val="22"/>
        </w:rPr>
        <w:t>*innen: Arbeitsmethoden (Vortrag, Arbeitsgruppen etc., soweit Aussagen möglich)</w:t>
      </w:r>
    </w:p>
    <w:p w:rsidR="00372249" w:rsidRPr="00572401" w:rsidRDefault="00372249" w:rsidP="00372249">
      <w:pPr>
        <w:numPr>
          <w:ilvl w:val="0"/>
          <w:numId w:val="17"/>
        </w:numPr>
        <w:rPr>
          <w:b/>
          <w:sz w:val="22"/>
        </w:rPr>
      </w:pPr>
      <w:r w:rsidRPr="00572401">
        <w:rPr>
          <w:sz w:val="22"/>
        </w:rPr>
        <w:lastRenderedPageBreak/>
        <w:t>Darstellung von positiven und negativen Erfahrungen und Problemen aus vorangegangenen (inhaltsgleichen) Veranstaltungen</w:t>
      </w:r>
    </w:p>
    <w:p w:rsidR="00372249" w:rsidRDefault="00372249" w:rsidP="00372249">
      <w:pPr>
        <w:numPr>
          <w:ilvl w:val="0"/>
          <w:numId w:val="16"/>
        </w:numPr>
      </w:pPr>
      <w:r w:rsidRPr="00085B1D">
        <w:rPr>
          <w:u w:val="single"/>
        </w:rPr>
        <w:t>Schriften</w:t>
      </w:r>
      <w:r>
        <w:t>:</w:t>
      </w:r>
    </w:p>
    <w:p w:rsidR="00372249" w:rsidRDefault="00372249" w:rsidP="00372249">
      <w:pPr>
        <w:numPr>
          <w:ilvl w:val="2"/>
          <w:numId w:val="16"/>
        </w:numPr>
        <w:ind w:left="2127"/>
        <w:rPr>
          <w:sz w:val="22"/>
        </w:rPr>
      </w:pPr>
      <w:r w:rsidRPr="00572401">
        <w:rPr>
          <w:sz w:val="22"/>
          <w:u w:val="single"/>
        </w:rPr>
        <w:t>optional</w:t>
      </w:r>
      <w:r w:rsidRPr="00572401">
        <w:rPr>
          <w:sz w:val="22"/>
        </w:rPr>
        <w:t xml:space="preserve">: Darstellung der Vorarbeiten, soweit dies für das Verständnis des Projektes (z. B. Einsatz von Personal und / oder Honorarkräften) hilfreich ist (z. B. Mitgliederbefragung, inhaltliche Recherchen </w:t>
      </w:r>
    </w:p>
    <w:p w:rsidR="00372249" w:rsidRPr="00572401" w:rsidRDefault="00372249" w:rsidP="00372249">
      <w:pPr>
        <w:ind w:left="2127"/>
        <w:rPr>
          <w:sz w:val="22"/>
        </w:rPr>
      </w:pPr>
      <w:r w:rsidRPr="00572401">
        <w:rPr>
          <w:sz w:val="22"/>
        </w:rPr>
        <w:t>u. Ä.)</w:t>
      </w:r>
    </w:p>
    <w:p w:rsidR="00372249" w:rsidRPr="00572401" w:rsidRDefault="00372249" w:rsidP="00372249">
      <w:pPr>
        <w:numPr>
          <w:ilvl w:val="2"/>
          <w:numId w:val="16"/>
        </w:numPr>
        <w:ind w:left="2127"/>
        <w:rPr>
          <w:sz w:val="22"/>
        </w:rPr>
      </w:pPr>
      <w:r w:rsidRPr="00572401">
        <w:rPr>
          <w:sz w:val="22"/>
        </w:rPr>
        <w:t>kommentierendes Inhaltsverzeichnis: ausführliche Darstellung des geplanten Inhalts der Kapitel/Abschnitte mit Zielsetzung</w:t>
      </w:r>
      <w:r w:rsidRPr="00572401">
        <w:rPr>
          <w:rStyle w:val="Funotenzeichen"/>
          <w:sz w:val="22"/>
        </w:rPr>
        <w:footnoteReference w:id="3"/>
      </w:r>
    </w:p>
    <w:p w:rsidR="00372249" w:rsidRDefault="00372249" w:rsidP="00372249">
      <w:pPr>
        <w:numPr>
          <w:ilvl w:val="2"/>
          <w:numId w:val="16"/>
        </w:numPr>
        <w:ind w:left="2127"/>
        <w:rPr>
          <w:sz w:val="22"/>
        </w:rPr>
      </w:pPr>
      <w:r w:rsidRPr="00572401">
        <w:rPr>
          <w:sz w:val="22"/>
        </w:rPr>
        <w:t>bei Nachdrucken: Erfahrungen mit der Akzeptanz älterer Ausgaben</w:t>
      </w:r>
    </w:p>
    <w:p w:rsidR="00372249" w:rsidRPr="00572401" w:rsidRDefault="00372249" w:rsidP="00372249">
      <w:pPr>
        <w:rPr>
          <w:sz w:val="22"/>
        </w:rPr>
      </w:pPr>
    </w:p>
    <w:p w:rsidR="00372249" w:rsidRDefault="00372249" w:rsidP="00372249">
      <w:pPr>
        <w:numPr>
          <w:ilvl w:val="0"/>
          <w:numId w:val="16"/>
        </w:numPr>
      </w:pPr>
      <w:r>
        <w:t>Welchen Beitrag liefert das Projekt für die sonstige Verbandsarbeit? (z. B. Teil der Arbeitsschwerpunkte)</w:t>
      </w:r>
    </w:p>
    <w:p w:rsidR="00372249" w:rsidRPr="00372249" w:rsidRDefault="00372249" w:rsidP="00372249">
      <w:pPr>
        <w:numPr>
          <w:ilvl w:val="0"/>
          <w:numId w:val="16"/>
        </w:numPr>
      </w:pPr>
      <w:r>
        <w:t>Wie grenzt sich das Projekt von dem / denen des Vorjahres / der Vorjahre ab? (bei wiederholter Beantragung desselben Projekts, z. B. andere Zielgruppe, neue Themen etc.; ggf. bereits bei Schritt 2 beantworte</w:t>
      </w:r>
      <w:r>
        <w:t>t</w:t>
      </w:r>
      <w:r w:rsidR="00F2015C">
        <w:t>)</w:t>
      </w:r>
      <w:bookmarkStart w:id="0" w:name="_GoBack"/>
      <w:bookmarkEnd w:id="0"/>
    </w:p>
    <w:p w:rsidR="00A4312F" w:rsidRPr="00F44326" w:rsidRDefault="00A4312F" w:rsidP="009A6DC7">
      <w:pPr>
        <w:rPr>
          <w:b/>
          <w:szCs w:val="24"/>
        </w:rPr>
      </w:pPr>
    </w:p>
    <w:p w:rsidR="00DA5967" w:rsidRPr="00975C21" w:rsidRDefault="00DA5967" w:rsidP="00DA5967">
      <w:pPr>
        <w:pStyle w:val="berschrift1"/>
        <w:spacing w:line="240" w:lineRule="auto"/>
      </w:pPr>
    </w:p>
    <w:p w:rsidR="00DA5967" w:rsidRDefault="00DA5967" w:rsidP="00683FAC"/>
    <w:p w:rsidR="00912F73" w:rsidRDefault="00912F73" w:rsidP="00683FAC"/>
    <w:p w:rsidR="00912F73" w:rsidRDefault="00912F73" w:rsidP="00683FAC"/>
    <w:p w:rsidR="00912F73" w:rsidRDefault="00912F73" w:rsidP="00683FAC"/>
    <w:p w:rsidR="00912F73" w:rsidRDefault="00912F73" w:rsidP="00683FAC"/>
    <w:p w:rsidR="00912F73" w:rsidRDefault="00912F73" w:rsidP="00683FAC"/>
    <w:sectPr w:rsidR="00912F73" w:rsidSect="003B2B26">
      <w:headerReference w:type="even" r:id="rId8"/>
      <w:headerReference w:type="default" r:id="rId9"/>
      <w:footerReference w:type="default" r:id="rId10"/>
      <w:pgSz w:w="11906" w:h="16838" w:code="9"/>
      <w:pgMar w:top="2892" w:right="1418" w:bottom="1134" w:left="1418"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7AA" w:rsidRDefault="008C17AA">
      <w:r>
        <w:separator/>
      </w:r>
    </w:p>
  </w:endnote>
  <w:endnote w:type="continuationSeparator" w:id="0">
    <w:p w:rsidR="008C17AA" w:rsidRDefault="008C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AA" w:rsidRDefault="008C17AA">
    <w:pPr>
      <w:pStyle w:val="Fuzeile"/>
      <w:rPr>
        <w:sz w:val="20"/>
        <w:szCs w:val="20"/>
      </w:rPr>
    </w:pPr>
  </w:p>
  <w:p w:rsidR="00651BB6" w:rsidRDefault="00651BB6" w:rsidP="00651BB6">
    <w:pPr>
      <w:pStyle w:val="Fuzeile"/>
      <w:spacing w:line="240" w:lineRule="auto"/>
      <w:rPr>
        <w:sz w:val="20"/>
        <w:szCs w:val="20"/>
      </w:rPr>
    </w:pPr>
  </w:p>
  <w:p w:rsidR="00651BB6" w:rsidRDefault="00651BB6" w:rsidP="00651BB6">
    <w:pPr>
      <w:pStyle w:val="Fuzeile"/>
      <w:spacing w:line="240" w:lineRule="auto"/>
      <w:rPr>
        <w:sz w:val="20"/>
        <w:szCs w:val="20"/>
      </w:rPr>
    </w:pPr>
    <w:r>
      <w:rPr>
        <w:sz w:val="20"/>
        <w:szCs w:val="20"/>
      </w:rPr>
      <w:t>Referat Verwaltung und Finanzen</w:t>
    </w:r>
  </w:p>
  <w:p w:rsidR="008C17AA" w:rsidRPr="005861B3" w:rsidRDefault="008C17AA" w:rsidP="00651BB6">
    <w:pPr>
      <w:pStyle w:val="Fuzeile"/>
      <w:spacing w:line="240" w:lineRule="auto"/>
      <w:rPr>
        <w:sz w:val="20"/>
        <w:szCs w:val="20"/>
      </w:rPr>
    </w:pPr>
    <w:r>
      <w:rPr>
        <w:sz w:val="20"/>
        <w:szCs w:val="20"/>
      </w:rPr>
      <w:t>Team</w:t>
    </w:r>
    <w:r w:rsidRPr="005861B3">
      <w:rPr>
        <w:sz w:val="20"/>
        <w:szCs w:val="20"/>
      </w:rPr>
      <w:t xml:space="preserve"> Projektförderung</w:t>
    </w:r>
  </w:p>
  <w:p w:rsidR="008C17AA" w:rsidRDefault="00AA2F26" w:rsidP="00651BB6">
    <w:pPr>
      <w:pStyle w:val="Fuzeile"/>
      <w:spacing w:line="240" w:lineRule="auto"/>
      <w:rPr>
        <w:sz w:val="20"/>
        <w:szCs w:val="20"/>
      </w:rPr>
    </w:pPr>
    <w:r>
      <w:rPr>
        <w:sz w:val="20"/>
        <w:szCs w:val="20"/>
      </w:rPr>
      <w:t xml:space="preserve">Stand: </w:t>
    </w:r>
    <w:r w:rsidR="00F45BDB">
      <w:rPr>
        <w:sz w:val="20"/>
        <w:szCs w:val="20"/>
      </w:rPr>
      <w:t>März</w:t>
    </w:r>
    <w:r w:rsidR="00651BB6">
      <w:rPr>
        <w:sz w:val="20"/>
        <w:szCs w:val="20"/>
      </w:rPr>
      <w:t xml:space="preserve"> 202</w:t>
    </w:r>
    <w:r w:rsidR="00912F73">
      <w:rPr>
        <w:sz w:val="20"/>
        <w:szCs w:val="20"/>
      </w:rPr>
      <w:t>2</w:t>
    </w:r>
  </w:p>
  <w:p w:rsidR="008C17AA" w:rsidRDefault="008C17AA" w:rsidP="007711D9">
    <w:pPr>
      <w:pStyle w:val="Fuzeile"/>
      <w:spacing w:line="240" w:lineRule="auto"/>
      <w:rPr>
        <w:sz w:val="20"/>
        <w:szCs w:val="20"/>
      </w:rPr>
    </w:pPr>
  </w:p>
  <w:p w:rsidR="008C17AA" w:rsidRPr="005861B3" w:rsidRDefault="008C17AA" w:rsidP="007711D9">
    <w:pPr>
      <w:pStyle w:val="Fuzeile"/>
      <w:spacing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7AA" w:rsidRDefault="008C17AA">
      <w:r>
        <w:separator/>
      </w:r>
    </w:p>
  </w:footnote>
  <w:footnote w:type="continuationSeparator" w:id="0">
    <w:p w:rsidR="008C17AA" w:rsidRDefault="008C17AA">
      <w:r>
        <w:continuationSeparator/>
      </w:r>
    </w:p>
  </w:footnote>
  <w:footnote w:id="1">
    <w:p w:rsidR="00372249" w:rsidRPr="007D6EC1" w:rsidRDefault="00372249" w:rsidP="00372249">
      <w:pPr>
        <w:pStyle w:val="Funotentext"/>
        <w:rPr>
          <w:rFonts w:ascii="Trebuchet MS" w:hAnsi="Trebuchet MS"/>
        </w:rPr>
      </w:pPr>
      <w:r>
        <w:rPr>
          <w:rStyle w:val="Funotenzeichen"/>
        </w:rPr>
        <w:footnoteRef/>
      </w:r>
      <w:r>
        <w:t xml:space="preserve"> </w:t>
      </w:r>
      <w:r>
        <w:rPr>
          <w:rFonts w:ascii="Trebuchet MS" w:hAnsi="Trebuchet MS"/>
        </w:rPr>
        <w:t xml:space="preserve">Bei </w:t>
      </w:r>
      <w:r w:rsidRPr="007D6EC1">
        <w:rPr>
          <w:rFonts w:ascii="Trebuchet MS" w:hAnsi="Trebuchet MS"/>
          <w:u w:val="single"/>
        </w:rPr>
        <w:t>Schriften</w:t>
      </w:r>
      <w:r>
        <w:rPr>
          <w:rFonts w:ascii="Trebuchet MS" w:hAnsi="Trebuchet MS"/>
          <w:u w:val="single"/>
        </w:rPr>
        <w:t xml:space="preserve"> zusätzlich</w:t>
      </w:r>
      <w:r>
        <w:rPr>
          <w:rFonts w:ascii="Trebuchet MS" w:hAnsi="Trebuchet MS"/>
        </w:rPr>
        <w:t xml:space="preserve">: geplanter </w:t>
      </w:r>
      <w:r w:rsidRPr="007D6EC1">
        <w:rPr>
          <w:rFonts w:ascii="Trebuchet MS" w:hAnsi="Trebuchet MS"/>
        </w:rPr>
        <w:t>Verteilerweg, z. B. unaufgefordert an die Landesverbände zur Unterstützung der Beratungs- und Schulungsaktivitäten, auf Anforderung an Mitglieder und Nicht-Mitglieder</w:t>
      </w:r>
    </w:p>
  </w:footnote>
  <w:footnote w:id="2">
    <w:p w:rsidR="00372249" w:rsidRPr="007D6EC1" w:rsidRDefault="00372249" w:rsidP="00372249">
      <w:pPr>
        <w:pStyle w:val="Funotentext"/>
        <w:rPr>
          <w:rFonts w:ascii="Trebuchet MS" w:hAnsi="Trebuchet MS"/>
        </w:rPr>
      </w:pPr>
      <w:r>
        <w:rPr>
          <w:rStyle w:val="Funotenzeichen"/>
        </w:rPr>
        <w:footnoteRef/>
      </w:r>
      <w:r>
        <w:t xml:space="preserve"> </w:t>
      </w:r>
      <w:r>
        <w:rPr>
          <w:rFonts w:ascii="Trebuchet MS" w:hAnsi="Trebuchet MS"/>
          <w:u w:val="single"/>
        </w:rPr>
        <w:t>B</w:t>
      </w:r>
      <w:r w:rsidRPr="007D6EC1">
        <w:rPr>
          <w:rFonts w:ascii="Trebuchet MS" w:hAnsi="Trebuchet MS"/>
          <w:u w:val="single"/>
        </w:rPr>
        <w:t>ei Veranstaltungen:</w:t>
      </w:r>
      <w:r w:rsidRPr="007D6EC1">
        <w:rPr>
          <w:rFonts w:ascii="Trebuchet MS" w:hAnsi="Trebuchet MS"/>
        </w:rPr>
        <w:t xml:space="preserve"> </w:t>
      </w:r>
      <w:r>
        <w:rPr>
          <w:rFonts w:ascii="Trebuchet MS" w:hAnsi="Trebuchet MS"/>
        </w:rPr>
        <w:t>ggf. Begründung für zusätzliche</w:t>
      </w:r>
      <w:r w:rsidRPr="007D6EC1">
        <w:rPr>
          <w:rFonts w:ascii="Trebuchet MS" w:hAnsi="Trebuchet MS"/>
        </w:rPr>
        <w:t xml:space="preserve"> Übernachtungen etc.</w:t>
      </w:r>
    </w:p>
  </w:footnote>
  <w:footnote w:id="3">
    <w:p w:rsidR="00372249" w:rsidRPr="00572401" w:rsidRDefault="00372249" w:rsidP="00372249">
      <w:pPr>
        <w:pStyle w:val="Funotentext"/>
        <w:rPr>
          <w:rFonts w:ascii="Trebuchet MS" w:hAnsi="Trebuchet MS"/>
        </w:rPr>
      </w:pPr>
      <w:r w:rsidRPr="00572401">
        <w:rPr>
          <w:rStyle w:val="Funotenzeichen"/>
          <w:rFonts w:ascii="Trebuchet MS" w:hAnsi="Trebuchet MS"/>
        </w:rPr>
        <w:footnoteRef/>
      </w:r>
      <w:r w:rsidRPr="00572401">
        <w:rPr>
          <w:rFonts w:ascii="Trebuchet MS" w:hAnsi="Trebuchet MS"/>
        </w:rPr>
        <w:t xml:space="preserve"> Angaben über Umfang (Seitenzahl) und genaue Gliederungsdarstellung (z. B. Nummerierung der Abschnitte) sind nicht erforderlich.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AA" w:rsidRDefault="008C17AA"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C17AA" w:rsidRDefault="008C17AA" w:rsidP="00F616B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AA" w:rsidRDefault="008C17AA"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13196">
      <w:rPr>
        <w:rStyle w:val="Seitenzahl"/>
        <w:noProof/>
      </w:rPr>
      <w:t>8</w:t>
    </w:r>
    <w:r>
      <w:rPr>
        <w:rStyle w:val="Seitenzahl"/>
      </w:rPr>
      <w:fldChar w:fldCharType="end"/>
    </w:r>
  </w:p>
  <w:p w:rsidR="008C17AA" w:rsidRDefault="00E4497F" w:rsidP="00F616BD">
    <w:pPr>
      <w:pStyle w:val="Kopfzeile"/>
      <w:ind w:right="360"/>
    </w:pPr>
    <w:r>
      <w:rPr>
        <w:noProof/>
      </w:rPr>
      <w:drawing>
        <wp:inline distT="0" distB="0" distL="0" distR="0">
          <wp:extent cx="1447800" cy="1082040"/>
          <wp:effectExtent l="0" t="0" r="0" b="0"/>
          <wp:docPr id="1"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82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7A0"/>
    <w:multiLevelType w:val="hybridMultilevel"/>
    <w:tmpl w:val="912E0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770506"/>
    <w:multiLevelType w:val="hybridMultilevel"/>
    <w:tmpl w:val="D8224F36"/>
    <w:lvl w:ilvl="0" w:tplc="04070001">
      <w:start w:val="1"/>
      <w:numFmt w:val="bullet"/>
      <w:lvlText w:val=""/>
      <w:lvlJc w:val="left"/>
      <w:pPr>
        <w:tabs>
          <w:tab w:val="num" w:pos="720"/>
        </w:tabs>
        <w:ind w:left="720" w:hanging="360"/>
      </w:pPr>
      <w:rPr>
        <w:rFonts w:ascii="Symbol" w:hAnsi="Symbol" w:hint="default"/>
      </w:rPr>
    </w:lvl>
    <w:lvl w:ilvl="1" w:tplc="06C86260" w:tentative="1">
      <w:start w:val="1"/>
      <w:numFmt w:val="bullet"/>
      <w:lvlText w:val="•"/>
      <w:lvlJc w:val="left"/>
      <w:pPr>
        <w:tabs>
          <w:tab w:val="num" w:pos="1440"/>
        </w:tabs>
        <w:ind w:left="1440" w:hanging="360"/>
      </w:pPr>
      <w:rPr>
        <w:rFonts w:ascii="Arial" w:hAnsi="Arial" w:hint="default"/>
      </w:rPr>
    </w:lvl>
    <w:lvl w:ilvl="2" w:tplc="6102F66C" w:tentative="1">
      <w:start w:val="1"/>
      <w:numFmt w:val="bullet"/>
      <w:lvlText w:val="•"/>
      <w:lvlJc w:val="left"/>
      <w:pPr>
        <w:tabs>
          <w:tab w:val="num" w:pos="2160"/>
        </w:tabs>
        <w:ind w:left="2160" w:hanging="360"/>
      </w:pPr>
      <w:rPr>
        <w:rFonts w:ascii="Arial" w:hAnsi="Arial" w:hint="default"/>
      </w:rPr>
    </w:lvl>
    <w:lvl w:ilvl="3" w:tplc="15720A16" w:tentative="1">
      <w:start w:val="1"/>
      <w:numFmt w:val="bullet"/>
      <w:lvlText w:val="•"/>
      <w:lvlJc w:val="left"/>
      <w:pPr>
        <w:tabs>
          <w:tab w:val="num" w:pos="2880"/>
        </w:tabs>
        <w:ind w:left="2880" w:hanging="360"/>
      </w:pPr>
      <w:rPr>
        <w:rFonts w:ascii="Arial" w:hAnsi="Arial" w:hint="default"/>
      </w:rPr>
    </w:lvl>
    <w:lvl w:ilvl="4" w:tplc="5CA47E70" w:tentative="1">
      <w:start w:val="1"/>
      <w:numFmt w:val="bullet"/>
      <w:lvlText w:val="•"/>
      <w:lvlJc w:val="left"/>
      <w:pPr>
        <w:tabs>
          <w:tab w:val="num" w:pos="3600"/>
        </w:tabs>
        <w:ind w:left="3600" w:hanging="360"/>
      </w:pPr>
      <w:rPr>
        <w:rFonts w:ascii="Arial" w:hAnsi="Arial" w:hint="default"/>
      </w:rPr>
    </w:lvl>
    <w:lvl w:ilvl="5" w:tplc="2C20181C" w:tentative="1">
      <w:start w:val="1"/>
      <w:numFmt w:val="bullet"/>
      <w:lvlText w:val="•"/>
      <w:lvlJc w:val="left"/>
      <w:pPr>
        <w:tabs>
          <w:tab w:val="num" w:pos="4320"/>
        </w:tabs>
        <w:ind w:left="4320" w:hanging="360"/>
      </w:pPr>
      <w:rPr>
        <w:rFonts w:ascii="Arial" w:hAnsi="Arial" w:hint="default"/>
      </w:rPr>
    </w:lvl>
    <w:lvl w:ilvl="6" w:tplc="2C1C96EE" w:tentative="1">
      <w:start w:val="1"/>
      <w:numFmt w:val="bullet"/>
      <w:lvlText w:val="•"/>
      <w:lvlJc w:val="left"/>
      <w:pPr>
        <w:tabs>
          <w:tab w:val="num" w:pos="5040"/>
        </w:tabs>
        <w:ind w:left="5040" w:hanging="360"/>
      </w:pPr>
      <w:rPr>
        <w:rFonts w:ascii="Arial" w:hAnsi="Arial" w:hint="default"/>
      </w:rPr>
    </w:lvl>
    <w:lvl w:ilvl="7" w:tplc="BBCCFD28" w:tentative="1">
      <w:start w:val="1"/>
      <w:numFmt w:val="bullet"/>
      <w:lvlText w:val="•"/>
      <w:lvlJc w:val="left"/>
      <w:pPr>
        <w:tabs>
          <w:tab w:val="num" w:pos="5760"/>
        </w:tabs>
        <w:ind w:left="5760" w:hanging="360"/>
      </w:pPr>
      <w:rPr>
        <w:rFonts w:ascii="Arial" w:hAnsi="Arial" w:hint="default"/>
      </w:rPr>
    </w:lvl>
    <w:lvl w:ilvl="8" w:tplc="87FAFB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E4B88"/>
    <w:multiLevelType w:val="hybridMultilevel"/>
    <w:tmpl w:val="C964BCFE"/>
    <w:lvl w:ilvl="0" w:tplc="005052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B1487D"/>
    <w:multiLevelType w:val="hybridMultilevel"/>
    <w:tmpl w:val="53322D5E"/>
    <w:lvl w:ilvl="0" w:tplc="B67A0EC4">
      <w:start w:val="1"/>
      <w:numFmt w:val="bullet"/>
      <w:lvlText w:val="•"/>
      <w:lvlJc w:val="left"/>
      <w:pPr>
        <w:tabs>
          <w:tab w:val="num" w:pos="720"/>
        </w:tabs>
        <w:ind w:left="720" w:hanging="360"/>
      </w:pPr>
      <w:rPr>
        <w:rFonts w:ascii="Times New Roman" w:hAnsi="Times New Roman" w:hint="default"/>
      </w:rPr>
    </w:lvl>
    <w:lvl w:ilvl="1" w:tplc="D9041144" w:tentative="1">
      <w:start w:val="1"/>
      <w:numFmt w:val="bullet"/>
      <w:lvlText w:val="•"/>
      <w:lvlJc w:val="left"/>
      <w:pPr>
        <w:tabs>
          <w:tab w:val="num" w:pos="1440"/>
        </w:tabs>
        <w:ind w:left="1440" w:hanging="360"/>
      </w:pPr>
      <w:rPr>
        <w:rFonts w:ascii="Times New Roman" w:hAnsi="Times New Roman" w:hint="default"/>
      </w:rPr>
    </w:lvl>
    <w:lvl w:ilvl="2" w:tplc="B9AEBAA0" w:tentative="1">
      <w:start w:val="1"/>
      <w:numFmt w:val="bullet"/>
      <w:lvlText w:val="•"/>
      <w:lvlJc w:val="left"/>
      <w:pPr>
        <w:tabs>
          <w:tab w:val="num" w:pos="2160"/>
        </w:tabs>
        <w:ind w:left="2160" w:hanging="360"/>
      </w:pPr>
      <w:rPr>
        <w:rFonts w:ascii="Times New Roman" w:hAnsi="Times New Roman" w:hint="default"/>
      </w:rPr>
    </w:lvl>
    <w:lvl w:ilvl="3" w:tplc="2C262A94" w:tentative="1">
      <w:start w:val="1"/>
      <w:numFmt w:val="bullet"/>
      <w:lvlText w:val="•"/>
      <w:lvlJc w:val="left"/>
      <w:pPr>
        <w:tabs>
          <w:tab w:val="num" w:pos="2880"/>
        </w:tabs>
        <w:ind w:left="2880" w:hanging="360"/>
      </w:pPr>
      <w:rPr>
        <w:rFonts w:ascii="Times New Roman" w:hAnsi="Times New Roman" w:hint="default"/>
      </w:rPr>
    </w:lvl>
    <w:lvl w:ilvl="4" w:tplc="CA92F0B2" w:tentative="1">
      <w:start w:val="1"/>
      <w:numFmt w:val="bullet"/>
      <w:lvlText w:val="•"/>
      <w:lvlJc w:val="left"/>
      <w:pPr>
        <w:tabs>
          <w:tab w:val="num" w:pos="3600"/>
        </w:tabs>
        <w:ind w:left="3600" w:hanging="360"/>
      </w:pPr>
      <w:rPr>
        <w:rFonts w:ascii="Times New Roman" w:hAnsi="Times New Roman" w:hint="default"/>
      </w:rPr>
    </w:lvl>
    <w:lvl w:ilvl="5" w:tplc="81CCF858" w:tentative="1">
      <w:start w:val="1"/>
      <w:numFmt w:val="bullet"/>
      <w:lvlText w:val="•"/>
      <w:lvlJc w:val="left"/>
      <w:pPr>
        <w:tabs>
          <w:tab w:val="num" w:pos="4320"/>
        </w:tabs>
        <w:ind w:left="4320" w:hanging="360"/>
      </w:pPr>
      <w:rPr>
        <w:rFonts w:ascii="Times New Roman" w:hAnsi="Times New Roman" w:hint="default"/>
      </w:rPr>
    </w:lvl>
    <w:lvl w:ilvl="6" w:tplc="0FA464B8" w:tentative="1">
      <w:start w:val="1"/>
      <w:numFmt w:val="bullet"/>
      <w:lvlText w:val="•"/>
      <w:lvlJc w:val="left"/>
      <w:pPr>
        <w:tabs>
          <w:tab w:val="num" w:pos="5040"/>
        </w:tabs>
        <w:ind w:left="5040" w:hanging="360"/>
      </w:pPr>
      <w:rPr>
        <w:rFonts w:ascii="Times New Roman" w:hAnsi="Times New Roman" w:hint="default"/>
      </w:rPr>
    </w:lvl>
    <w:lvl w:ilvl="7" w:tplc="85D0DB26" w:tentative="1">
      <w:start w:val="1"/>
      <w:numFmt w:val="bullet"/>
      <w:lvlText w:val="•"/>
      <w:lvlJc w:val="left"/>
      <w:pPr>
        <w:tabs>
          <w:tab w:val="num" w:pos="5760"/>
        </w:tabs>
        <w:ind w:left="5760" w:hanging="360"/>
      </w:pPr>
      <w:rPr>
        <w:rFonts w:ascii="Times New Roman" w:hAnsi="Times New Roman" w:hint="default"/>
      </w:rPr>
    </w:lvl>
    <w:lvl w:ilvl="8" w:tplc="DA04503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A15A45"/>
    <w:multiLevelType w:val="hybridMultilevel"/>
    <w:tmpl w:val="2386203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136B231D"/>
    <w:multiLevelType w:val="hybridMultilevel"/>
    <w:tmpl w:val="75D01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A30FAC"/>
    <w:multiLevelType w:val="hybridMultilevel"/>
    <w:tmpl w:val="0902E43A"/>
    <w:lvl w:ilvl="0" w:tplc="005052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AB6CD2"/>
    <w:multiLevelType w:val="hybridMultilevel"/>
    <w:tmpl w:val="30D021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AB00979"/>
    <w:multiLevelType w:val="hybridMultilevel"/>
    <w:tmpl w:val="17AC764A"/>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D80752C"/>
    <w:multiLevelType w:val="hybridMultilevel"/>
    <w:tmpl w:val="DB48FA9E"/>
    <w:lvl w:ilvl="0" w:tplc="4AB6B4D2">
      <w:start w:val="1"/>
      <w:numFmt w:val="bullet"/>
      <w:lvlText w:val="•"/>
      <w:lvlJc w:val="left"/>
      <w:pPr>
        <w:tabs>
          <w:tab w:val="num" w:pos="720"/>
        </w:tabs>
        <w:ind w:left="720" w:hanging="360"/>
      </w:pPr>
      <w:rPr>
        <w:rFonts w:ascii="Times New Roman" w:hAnsi="Times New Roman" w:hint="default"/>
      </w:rPr>
    </w:lvl>
    <w:lvl w:ilvl="1" w:tplc="55EE0952" w:tentative="1">
      <w:start w:val="1"/>
      <w:numFmt w:val="bullet"/>
      <w:lvlText w:val="•"/>
      <w:lvlJc w:val="left"/>
      <w:pPr>
        <w:tabs>
          <w:tab w:val="num" w:pos="1440"/>
        </w:tabs>
        <w:ind w:left="1440" w:hanging="360"/>
      </w:pPr>
      <w:rPr>
        <w:rFonts w:ascii="Times New Roman" w:hAnsi="Times New Roman" w:hint="default"/>
      </w:rPr>
    </w:lvl>
    <w:lvl w:ilvl="2" w:tplc="097C1434" w:tentative="1">
      <w:start w:val="1"/>
      <w:numFmt w:val="bullet"/>
      <w:lvlText w:val="•"/>
      <w:lvlJc w:val="left"/>
      <w:pPr>
        <w:tabs>
          <w:tab w:val="num" w:pos="2160"/>
        </w:tabs>
        <w:ind w:left="2160" w:hanging="360"/>
      </w:pPr>
      <w:rPr>
        <w:rFonts w:ascii="Times New Roman" w:hAnsi="Times New Roman" w:hint="default"/>
      </w:rPr>
    </w:lvl>
    <w:lvl w:ilvl="3" w:tplc="511865F0" w:tentative="1">
      <w:start w:val="1"/>
      <w:numFmt w:val="bullet"/>
      <w:lvlText w:val="•"/>
      <w:lvlJc w:val="left"/>
      <w:pPr>
        <w:tabs>
          <w:tab w:val="num" w:pos="2880"/>
        </w:tabs>
        <w:ind w:left="2880" w:hanging="360"/>
      </w:pPr>
      <w:rPr>
        <w:rFonts w:ascii="Times New Roman" w:hAnsi="Times New Roman" w:hint="default"/>
      </w:rPr>
    </w:lvl>
    <w:lvl w:ilvl="4" w:tplc="15CECAE4" w:tentative="1">
      <w:start w:val="1"/>
      <w:numFmt w:val="bullet"/>
      <w:lvlText w:val="•"/>
      <w:lvlJc w:val="left"/>
      <w:pPr>
        <w:tabs>
          <w:tab w:val="num" w:pos="3600"/>
        </w:tabs>
        <w:ind w:left="3600" w:hanging="360"/>
      </w:pPr>
      <w:rPr>
        <w:rFonts w:ascii="Times New Roman" w:hAnsi="Times New Roman" w:hint="default"/>
      </w:rPr>
    </w:lvl>
    <w:lvl w:ilvl="5" w:tplc="3D32EFE6" w:tentative="1">
      <w:start w:val="1"/>
      <w:numFmt w:val="bullet"/>
      <w:lvlText w:val="•"/>
      <w:lvlJc w:val="left"/>
      <w:pPr>
        <w:tabs>
          <w:tab w:val="num" w:pos="4320"/>
        </w:tabs>
        <w:ind w:left="4320" w:hanging="360"/>
      </w:pPr>
      <w:rPr>
        <w:rFonts w:ascii="Times New Roman" w:hAnsi="Times New Roman" w:hint="default"/>
      </w:rPr>
    </w:lvl>
    <w:lvl w:ilvl="6" w:tplc="F31AEBD2" w:tentative="1">
      <w:start w:val="1"/>
      <w:numFmt w:val="bullet"/>
      <w:lvlText w:val="•"/>
      <w:lvlJc w:val="left"/>
      <w:pPr>
        <w:tabs>
          <w:tab w:val="num" w:pos="5040"/>
        </w:tabs>
        <w:ind w:left="5040" w:hanging="360"/>
      </w:pPr>
      <w:rPr>
        <w:rFonts w:ascii="Times New Roman" w:hAnsi="Times New Roman" w:hint="default"/>
      </w:rPr>
    </w:lvl>
    <w:lvl w:ilvl="7" w:tplc="70B08C48" w:tentative="1">
      <w:start w:val="1"/>
      <w:numFmt w:val="bullet"/>
      <w:lvlText w:val="•"/>
      <w:lvlJc w:val="left"/>
      <w:pPr>
        <w:tabs>
          <w:tab w:val="num" w:pos="5760"/>
        </w:tabs>
        <w:ind w:left="5760" w:hanging="360"/>
      </w:pPr>
      <w:rPr>
        <w:rFonts w:ascii="Times New Roman" w:hAnsi="Times New Roman" w:hint="default"/>
      </w:rPr>
    </w:lvl>
    <w:lvl w:ilvl="8" w:tplc="3324342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21D6742"/>
    <w:multiLevelType w:val="hybridMultilevel"/>
    <w:tmpl w:val="301ADC2A"/>
    <w:lvl w:ilvl="0" w:tplc="E03CDF4E">
      <w:start w:val="1"/>
      <w:numFmt w:val="bullet"/>
      <w:lvlText w:val="•"/>
      <w:lvlJc w:val="left"/>
      <w:pPr>
        <w:tabs>
          <w:tab w:val="num" w:pos="720"/>
        </w:tabs>
        <w:ind w:left="720" w:hanging="360"/>
      </w:pPr>
      <w:rPr>
        <w:rFonts w:ascii="Arial" w:hAnsi="Arial" w:hint="default"/>
      </w:rPr>
    </w:lvl>
    <w:lvl w:ilvl="1" w:tplc="36B05FA8" w:tentative="1">
      <w:start w:val="1"/>
      <w:numFmt w:val="bullet"/>
      <w:lvlText w:val="•"/>
      <w:lvlJc w:val="left"/>
      <w:pPr>
        <w:tabs>
          <w:tab w:val="num" w:pos="1440"/>
        </w:tabs>
        <w:ind w:left="1440" w:hanging="360"/>
      </w:pPr>
      <w:rPr>
        <w:rFonts w:ascii="Arial" w:hAnsi="Arial" w:hint="default"/>
      </w:rPr>
    </w:lvl>
    <w:lvl w:ilvl="2" w:tplc="0BBED728" w:tentative="1">
      <w:start w:val="1"/>
      <w:numFmt w:val="bullet"/>
      <w:lvlText w:val="•"/>
      <w:lvlJc w:val="left"/>
      <w:pPr>
        <w:tabs>
          <w:tab w:val="num" w:pos="2160"/>
        </w:tabs>
        <w:ind w:left="2160" w:hanging="360"/>
      </w:pPr>
      <w:rPr>
        <w:rFonts w:ascii="Arial" w:hAnsi="Arial" w:hint="default"/>
      </w:rPr>
    </w:lvl>
    <w:lvl w:ilvl="3" w:tplc="B8FC2362" w:tentative="1">
      <w:start w:val="1"/>
      <w:numFmt w:val="bullet"/>
      <w:lvlText w:val="•"/>
      <w:lvlJc w:val="left"/>
      <w:pPr>
        <w:tabs>
          <w:tab w:val="num" w:pos="2880"/>
        </w:tabs>
        <w:ind w:left="2880" w:hanging="360"/>
      </w:pPr>
      <w:rPr>
        <w:rFonts w:ascii="Arial" w:hAnsi="Arial" w:hint="default"/>
      </w:rPr>
    </w:lvl>
    <w:lvl w:ilvl="4" w:tplc="F14234D2" w:tentative="1">
      <w:start w:val="1"/>
      <w:numFmt w:val="bullet"/>
      <w:lvlText w:val="•"/>
      <w:lvlJc w:val="left"/>
      <w:pPr>
        <w:tabs>
          <w:tab w:val="num" w:pos="3600"/>
        </w:tabs>
        <w:ind w:left="3600" w:hanging="360"/>
      </w:pPr>
      <w:rPr>
        <w:rFonts w:ascii="Arial" w:hAnsi="Arial" w:hint="default"/>
      </w:rPr>
    </w:lvl>
    <w:lvl w:ilvl="5" w:tplc="E6EC8014" w:tentative="1">
      <w:start w:val="1"/>
      <w:numFmt w:val="bullet"/>
      <w:lvlText w:val="•"/>
      <w:lvlJc w:val="left"/>
      <w:pPr>
        <w:tabs>
          <w:tab w:val="num" w:pos="4320"/>
        </w:tabs>
        <w:ind w:left="4320" w:hanging="360"/>
      </w:pPr>
      <w:rPr>
        <w:rFonts w:ascii="Arial" w:hAnsi="Arial" w:hint="default"/>
      </w:rPr>
    </w:lvl>
    <w:lvl w:ilvl="6" w:tplc="000C3284" w:tentative="1">
      <w:start w:val="1"/>
      <w:numFmt w:val="bullet"/>
      <w:lvlText w:val="•"/>
      <w:lvlJc w:val="left"/>
      <w:pPr>
        <w:tabs>
          <w:tab w:val="num" w:pos="5040"/>
        </w:tabs>
        <w:ind w:left="5040" w:hanging="360"/>
      </w:pPr>
      <w:rPr>
        <w:rFonts w:ascii="Arial" w:hAnsi="Arial" w:hint="default"/>
      </w:rPr>
    </w:lvl>
    <w:lvl w:ilvl="7" w:tplc="3AAAF93E" w:tentative="1">
      <w:start w:val="1"/>
      <w:numFmt w:val="bullet"/>
      <w:lvlText w:val="•"/>
      <w:lvlJc w:val="left"/>
      <w:pPr>
        <w:tabs>
          <w:tab w:val="num" w:pos="5760"/>
        </w:tabs>
        <w:ind w:left="5760" w:hanging="360"/>
      </w:pPr>
      <w:rPr>
        <w:rFonts w:ascii="Arial" w:hAnsi="Arial" w:hint="default"/>
      </w:rPr>
    </w:lvl>
    <w:lvl w:ilvl="8" w:tplc="5D26DA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672A5E"/>
    <w:multiLevelType w:val="hybridMultilevel"/>
    <w:tmpl w:val="318E90E8"/>
    <w:lvl w:ilvl="0" w:tplc="04070001">
      <w:start w:val="1"/>
      <w:numFmt w:val="bullet"/>
      <w:lvlText w:val=""/>
      <w:lvlJc w:val="left"/>
      <w:pPr>
        <w:tabs>
          <w:tab w:val="num" w:pos="720"/>
        </w:tabs>
        <w:ind w:left="720" w:hanging="360"/>
      </w:pPr>
      <w:rPr>
        <w:rFonts w:ascii="Symbol" w:hAnsi="Symbol" w:hint="default"/>
      </w:rPr>
    </w:lvl>
    <w:lvl w:ilvl="1" w:tplc="C9AED28C" w:tentative="1">
      <w:start w:val="1"/>
      <w:numFmt w:val="bullet"/>
      <w:lvlText w:val="•"/>
      <w:lvlJc w:val="left"/>
      <w:pPr>
        <w:tabs>
          <w:tab w:val="num" w:pos="1440"/>
        </w:tabs>
        <w:ind w:left="1440" w:hanging="360"/>
      </w:pPr>
      <w:rPr>
        <w:rFonts w:ascii="Times New Roman" w:hAnsi="Times New Roman" w:hint="default"/>
      </w:rPr>
    </w:lvl>
    <w:lvl w:ilvl="2" w:tplc="E53E26A2" w:tentative="1">
      <w:start w:val="1"/>
      <w:numFmt w:val="bullet"/>
      <w:lvlText w:val="•"/>
      <w:lvlJc w:val="left"/>
      <w:pPr>
        <w:tabs>
          <w:tab w:val="num" w:pos="2160"/>
        </w:tabs>
        <w:ind w:left="2160" w:hanging="360"/>
      </w:pPr>
      <w:rPr>
        <w:rFonts w:ascii="Times New Roman" w:hAnsi="Times New Roman" w:hint="default"/>
      </w:rPr>
    </w:lvl>
    <w:lvl w:ilvl="3" w:tplc="7DFE2126" w:tentative="1">
      <w:start w:val="1"/>
      <w:numFmt w:val="bullet"/>
      <w:lvlText w:val="•"/>
      <w:lvlJc w:val="left"/>
      <w:pPr>
        <w:tabs>
          <w:tab w:val="num" w:pos="2880"/>
        </w:tabs>
        <w:ind w:left="2880" w:hanging="360"/>
      </w:pPr>
      <w:rPr>
        <w:rFonts w:ascii="Times New Roman" w:hAnsi="Times New Roman" w:hint="default"/>
      </w:rPr>
    </w:lvl>
    <w:lvl w:ilvl="4" w:tplc="281C2E20" w:tentative="1">
      <w:start w:val="1"/>
      <w:numFmt w:val="bullet"/>
      <w:lvlText w:val="•"/>
      <w:lvlJc w:val="left"/>
      <w:pPr>
        <w:tabs>
          <w:tab w:val="num" w:pos="3600"/>
        </w:tabs>
        <w:ind w:left="3600" w:hanging="360"/>
      </w:pPr>
      <w:rPr>
        <w:rFonts w:ascii="Times New Roman" w:hAnsi="Times New Roman" w:hint="default"/>
      </w:rPr>
    </w:lvl>
    <w:lvl w:ilvl="5" w:tplc="EE2A8214" w:tentative="1">
      <w:start w:val="1"/>
      <w:numFmt w:val="bullet"/>
      <w:lvlText w:val="•"/>
      <w:lvlJc w:val="left"/>
      <w:pPr>
        <w:tabs>
          <w:tab w:val="num" w:pos="4320"/>
        </w:tabs>
        <w:ind w:left="4320" w:hanging="360"/>
      </w:pPr>
      <w:rPr>
        <w:rFonts w:ascii="Times New Roman" w:hAnsi="Times New Roman" w:hint="default"/>
      </w:rPr>
    </w:lvl>
    <w:lvl w:ilvl="6" w:tplc="BC9C2DC0" w:tentative="1">
      <w:start w:val="1"/>
      <w:numFmt w:val="bullet"/>
      <w:lvlText w:val="•"/>
      <w:lvlJc w:val="left"/>
      <w:pPr>
        <w:tabs>
          <w:tab w:val="num" w:pos="5040"/>
        </w:tabs>
        <w:ind w:left="5040" w:hanging="360"/>
      </w:pPr>
      <w:rPr>
        <w:rFonts w:ascii="Times New Roman" w:hAnsi="Times New Roman" w:hint="default"/>
      </w:rPr>
    </w:lvl>
    <w:lvl w:ilvl="7" w:tplc="A25E7BF0" w:tentative="1">
      <w:start w:val="1"/>
      <w:numFmt w:val="bullet"/>
      <w:lvlText w:val="•"/>
      <w:lvlJc w:val="left"/>
      <w:pPr>
        <w:tabs>
          <w:tab w:val="num" w:pos="5760"/>
        </w:tabs>
        <w:ind w:left="5760" w:hanging="360"/>
      </w:pPr>
      <w:rPr>
        <w:rFonts w:ascii="Times New Roman" w:hAnsi="Times New Roman" w:hint="default"/>
      </w:rPr>
    </w:lvl>
    <w:lvl w:ilvl="8" w:tplc="316C4DA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C130E56"/>
    <w:multiLevelType w:val="hybridMultilevel"/>
    <w:tmpl w:val="59684EC2"/>
    <w:lvl w:ilvl="0" w:tplc="DEB6A882">
      <w:start w:val="1"/>
      <w:numFmt w:val="bullet"/>
      <w:lvlText w:val="•"/>
      <w:lvlJc w:val="left"/>
      <w:pPr>
        <w:tabs>
          <w:tab w:val="num" w:pos="720"/>
        </w:tabs>
        <w:ind w:left="720" w:hanging="360"/>
      </w:pPr>
      <w:rPr>
        <w:rFonts w:ascii="Arial" w:hAnsi="Arial" w:hint="default"/>
      </w:rPr>
    </w:lvl>
    <w:lvl w:ilvl="1" w:tplc="37A078F4" w:tentative="1">
      <w:start w:val="1"/>
      <w:numFmt w:val="bullet"/>
      <w:lvlText w:val="•"/>
      <w:lvlJc w:val="left"/>
      <w:pPr>
        <w:tabs>
          <w:tab w:val="num" w:pos="1440"/>
        </w:tabs>
        <w:ind w:left="1440" w:hanging="360"/>
      </w:pPr>
      <w:rPr>
        <w:rFonts w:ascii="Arial" w:hAnsi="Arial" w:hint="default"/>
      </w:rPr>
    </w:lvl>
    <w:lvl w:ilvl="2" w:tplc="A5A07E80" w:tentative="1">
      <w:start w:val="1"/>
      <w:numFmt w:val="bullet"/>
      <w:lvlText w:val="•"/>
      <w:lvlJc w:val="left"/>
      <w:pPr>
        <w:tabs>
          <w:tab w:val="num" w:pos="2160"/>
        </w:tabs>
        <w:ind w:left="2160" w:hanging="360"/>
      </w:pPr>
      <w:rPr>
        <w:rFonts w:ascii="Arial" w:hAnsi="Arial" w:hint="default"/>
      </w:rPr>
    </w:lvl>
    <w:lvl w:ilvl="3" w:tplc="68ACE5D4" w:tentative="1">
      <w:start w:val="1"/>
      <w:numFmt w:val="bullet"/>
      <w:lvlText w:val="•"/>
      <w:lvlJc w:val="left"/>
      <w:pPr>
        <w:tabs>
          <w:tab w:val="num" w:pos="2880"/>
        </w:tabs>
        <w:ind w:left="2880" w:hanging="360"/>
      </w:pPr>
      <w:rPr>
        <w:rFonts w:ascii="Arial" w:hAnsi="Arial" w:hint="default"/>
      </w:rPr>
    </w:lvl>
    <w:lvl w:ilvl="4" w:tplc="B8AC1EB0" w:tentative="1">
      <w:start w:val="1"/>
      <w:numFmt w:val="bullet"/>
      <w:lvlText w:val="•"/>
      <w:lvlJc w:val="left"/>
      <w:pPr>
        <w:tabs>
          <w:tab w:val="num" w:pos="3600"/>
        </w:tabs>
        <w:ind w:left="3600" w:hanging="360"/>
      </w:pPr>
      <w:rPr>
        <w:rFonts w:ascii="Arial" w:hAnsi="Arial" w:hint="default"/>
      </w:rPr>
    </w:lvl>
    <w:lvl w:ilvl="5" w:tplc="942858E2" w:tentative="1">
      <w:start w:val="1"/>
      <w:numFmt w:val="bullet"/>
      <w:lvlText w:val="•"/>
      <w:lvlJc w:val="left"/>
      <w:pPr>
        <w:tabs>
          <w:tab w:val="num" w:pos="4320"/>
        </w:tabs>
        <w:ind w:left="4320" w:hanging="360"/>
      </w:pPr>
      <w:rPr>
        <w:rFonts w:ascii="Arial" w:hAnsi="Arial" w:hint="default"/>
      </w:rPr>
    </w:lvl>
    <w:lvl w:ilvl="6" w:tplc="6658D98A" w:tentative="1">
      <w:start w:val="1"/>
      <w:numFmt w:val="bullet"/>
      <w:lvlText w:val="•"/>
      <w:lvlJc w:val="left"/>
      <w:pPr>
        <w:tabs>
          <w:tab w:val="num" w:pos="5040"/>
        </w:tabs>
        <w:ind w:left="5040" w:hanging="360"/>
      </w:pPr>
      <w:rPr>
        <w:rFonts w:ascii="Arial" w:hAnsi="Arial" w:hint="default"/>
      </w:rPr>
    </w:lvl>
    <w:lvl w:ilvl="7" w:tplc="26446932" w:tentative="1">
      <w:start w:val="1"/>
      <w:numFmt w:val="bullet"/>
      <w:lvlText w:val="•"/>
      <w:lvlJc w:val="left"/>
      <w:pPr>
        <w:tabs>
          <w:tab w:val="num" w:pos="5760"/>
        </w:tabs>
        <w:ind w:left="5760" w:hanging="360"/>
      </w:pPr>
      <w:rPr>
        <w:rFonts w:ascii="Arial" w:hAnsi="Arial" w:hint="default"/>
      </w:rPr>
    </w:lvl>
    <w:lvl w:ilvl="8" w:tplc="1812AE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E07950"/>
    <w:multiLevelType w:val="hybridMultilevel"/>
    <w:tmpl w:val="8F96DC74"/>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DC0854"/>
    <w:multiLevelType w:val="hybridMultilevel"/>
    <w:tmpl w:val="3EE8ADAA"/>
    <w:lvl w:ilvl="0" w:tplc="04070001">
      <w:start w:val="1"/>
      <w:numFmt w:val="bullet"/>
      <w:lvlText w:val=""/>
      <w:lvlJc w:val="left"/>
      <w:pPr>
        <w:tabs>
          <w:tab w:val="num" w:pos="720"/>
        </w:tabs>
        <w:ind w:left="720" w:hanging="360"/>
      </w:pPr>
      <w:rPr>
        <w:rFonts w:ascii="Symbol" w:hAnsi="Symbol" w:hint="default"/>
      </w:rPr>
    </w:lvl>
    <w:lvl w:ilvl="1" w:tplc="895636FA" w:tentative="1">
      <w:start w:val="1"/>
      <w:numFmt w:val="bullet"/>
      <w:lvlText w:val="•"/>
      <w:lvlJc w:val="left"/>
      <w:pPr>
        <w:tabs>
          <w:tab w:val="num" w:pos="1440"/>
        </w:tabs>
        <w:ind w:left="1440" w:hanging="360"/>
      </w:pPr>
      <w:rPr>
        <w:rFonts w:ascii="Times New Roman" w:hAnsi="Times New Roman" w:hint="default"/>
      </w:rPr>
    </w:lvl>
    <w:lvl w:ilvl="2" w:tplc="67743758" w:tentative="1">
      <w:start w:val="1"/>
      <w:numFmt w:val="bullet"/>
      <w:lvlText w:val="•"/>
      <w:lvlJc w:val="left"/>
      <w:pPr>
        <w:tabs>
          <w:tab w:val="num" w:pos="2160"/>
        </w:tabs>
        <w:ind w:left="2160" w:hanging="360"/>
      </w:pPr>
      <w:rPr>
        <w:rFonts w:ascii="Times New Roman" w:hAnsi="Times New Roman" w:hint="default"/>
      </w:rPr>
    </w:lvl>
    <w:lvl w:ilvl="3" w:tplc="7C5EB526" w:tentative="1">
      <w:start w:val="1"/>
      <w:numFmt w:val="bullet"/>
      <w:lvlText w:val="•"/>
      <w:lvlJc w:val="left"/>
      <w:pPr>
        <w:tabs>
          <w:tab w:val="num" w:pos="2880"/>
        </w:tabs>
        <w:ind w:left="2880" w:hanging="360"/>
      </w:pPr>
      <w:rPr>
        <w:rFonts w:ascii="Times New Roman" w:hAnsi="Times New Roman" w:hint="default"/>
      </w:rPr>
    </w:lvl>
    <w:lvl w:ilvl="4" w:tplc="ED965A02" w:tentative="1">
      <w:start w:val="1"/>
      <w:numFmt w:val="bullet"/>
      <w:lvlText w:val="•"/>
      <w:lvlJc w:val="left"/>
      <w:pPr>
        <w:tabs>
          <w:tab w:val="num" w:pos="3600"/>
        </w:tabs>
        <w:ind w:left="3600" w:hanging="360"/>
      </w:pPr>
      <w:rPr>
        <w:rFonts w:ascii="Times New Roman" w:hAnsi="Times New Roman" w:hint="default"/>
      </w:rPr>
    </w:lvl>
    <w:lvl w:ilvl="5" w:tplc="790C6524" w:tentative="1">
      <w:start w:val="1"/>
      <w:numFmt w:val="bullet"/>
      <w:lvlText w:val="•"/>
      <w:lvlJc w:val="left"/>
      <w:pPr>
        <w:tabs>
          <w:tab w:val="num" w:pos="4320"/>
        </w:tabs>
        <w:ind w:left="4320" w:hanging="360"/>
      </w:pPr>
      <w:rPr>
        <w:rFonts w:ascii="Times New Roman" w:hAnsi="Times New Roman" w:hint="default"/>
      </w:rPr>
    </w:lvl>
    <w:lvl w:ilvl="6" w:tplc="AC68AD84" w:tentative="1">
      <w:start w:val="1"/>
      <w:numFmt w:val="bullet"/>
      <w:lvlText w:val="•"/>
      <w:lvlJc w:val="left"/>
      <w:pPr>
        <w:tabs>
          <w:tab w:val="num" w:pos="5040"/>
        </w:tabs>
        <w:ind w:left="5040" w:hanging="360"/>
      </w:pPr>
      <w:rPr>
        <w:rFonts w:ascii="Times New Roman" w:hAnsi="Times New Roman" w:hint="default"/>
      </w:rPr>
    </w:lvl>
    <w:lvl w:ilvl="7" w:tplc="49883E3A" w:tentative="1">
      <w:start w:val="1"/>
      <w:numFmt w:val="bullet"/>
      <w:lvlText w:val="•"/>
      <w:lvlJc w:val="left"/>
      <w:pPr>
        <w:tabs>
          <w:tab w:val="num" w:pos="5760"/>
        </w:tabs>
        <w:ind w:left="5760" w:hanging="360"/>
      </w:pPr>
      <w:rPr>
        <w:rFonts w:ascii="Times New Roman" w:hAnsi="Times New Roman" w:hint="default"/>
      </w:rPr>
    </w:lvl>
    <w:lvl w:ilvl="8" w:tplc="ADFC3CD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52220B1"/>
    <w:multiLevelType w:val="hybridMultilevel"/>
    <w:tmpl w:val="0B8C40B8"/>
    <w:lvl w:ilvl="0" w:tplc="0407000D">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6" w15:restartNumberingAfterBreak="0">
    <w:nsid w:val="3567795B"/>
    <w:multiLevelType w:val="hybridMultilevel"/>
    <w:tmpl w:val="F61AC50A"/>
    <w:lvl w:ilvl="0" w:tplc="A752A948">
      <w:start w:val="1"/>
      <w:numFmt w:val="bullet"/>
      <w:lvlText w:val="•"/>
      <w:lvlJc w:val="left"/>
      <w:pPr>
        <w:tabs>
          <w:tab w:val="num" w:pos="720"/>
        </w:tabs>
        <w:ind w:left="720" w:hanging="360"/>
      </w:pPr>
      <w:rPr>
        <w:rFonts w:ascii="Times New Roman" w:hAnsi="Times New Roman" w:hint="default"/>
      </w:rPr>
    </w:lvl>
    <w:lvl w:ilvl="1" w:tplc="C82E04D0" w:tentative="1">
      <w:start w:val="1"/>
      <w:numFmt w:val="bullet"/>
      <w:lvlText w:val="•"/>
      <w:lvlJc w:val="left"/>
      <w:pPr>
        <w:tabs>
          <w:tab w:val="num" w:pos="1440"/>
        </w:tabs>
        <w:ind w:left="1440" w:hanging="360"/>
      </w:pPr>
      <w:rPr>
        <w:rFonts w:ascii="Times New Roman" w:hAnsi="Times New Roman" w:hint="default"/>
      </w:rPr>
    </w:lvl>
    <w:lvl w:ilvl="2" w:tplc="EEA003A8" w:tentative="1">
      <w:start w:val="1"/>
      <w:numFmt w:val="bullet"/>
      <w:lvlText w:val="•"/>
      <w:lvlJc w:val="left"/>
      <w:pPr>
        <w:tabs>
          <w:tab w:val="num" w:pos="2160"/>
        </w:tabs>
        <w:ind w:left="2160" w:hanging="360"/>
      </w:pPr>
      <w:rPr>
        <w:rFonts w:ascii="Times New Roman" w:hAnsi="Times New Roman" w:hint="default"/>
      </w:rPr>
    </w:lvl>
    <w:lvl w:ilvl="3" w:tplc="9D1E0034" w:tentative="1">
      <w:start w:val="1"/>
      <w:numFmt w:val="bullet"/>
      <w:lvlText w:val="•"/>
      <w:lvlJc w:val="left"/>
      <w:pPr>
        <w:tabs>
          <w:tab w:val="num" w:pos="2880"/>
        </w:tabs>
        <w:ind w:left="2880" w:hanging="360"/>
      </w:pPr>
      <w:rPr>
        <w:rFonts w:ascii="Times New Roman" w:hAnsi="Times New Roman" w:hint="default"/>
      </w:rPr>
    </w:lvl>
    <w:lvl w:ilvl="4" w:tplc="4378AEE4" w:tentative="1">
      <w:start w:val="1"/>
      <w:numFmt w:val="bullet"/>
      <w:lvlText w:val="•"/>
      <w:lvlJc w:val="left"/>
      <w:pPr>
        <w:tabs>
          <w:tab w:val="num" w:pos="3600"/>
        </w:tabs>
        <w:ind w:left="3600" w:hanging="360"/>
      </w:pPr>
      <w:rPr>
        <w:rFonts w:ascii="Times New Roman" w:hAnsi="Times New Roman" w:hint="default"/>
      </w:rPr>
    </w:lvl>
    <w:lvl w:ilvl="5" w:tplc="012402D2" w:tentative="1">
      <w:start w:val="1"/>
      <w:numFmt w:val="bullet"/>
      <w:lvlText w:val="•"/>
      <w:lvlJc w:val="left"/>
      <w:pPr>
        <w:tabs>
          <w:tab w:val="num" w:pos="4320"/>
        </w:tabs>
        <w:ind w:left="4320" w:hanging="360"/>
      </w:pPr>
      <w:rPr>
        <w:rFonts w:ascii="Times New Roman" w:hAnsi="Times New Roman" w:hint="default"/>
      </w:rPr>
    </w:lvl>
    <w:lvl w:ilvl="6" w:tplc="82A2144E" w:tentative="1">
      <w:start w:val="1"/>
      <w:numFmt w:val="bullet"/>
      <w:lvlText w:val="•"/>
      <w:lvlJc w:val="left"/>
      <w:pPr>
        <w:tabs>
          <w:tab w:val="num" w:pos="5040"/>
        </w:tabs>
        <w:ind w:left="5040" w:hanging="360"/>
      </w:pPr>
      <w:rPr>
        <w:rFonts w:ascii="Times New Roman" w:hAnsi="Times New Roman" w:hint="default"/>
      </w:rPr>
    </w:lvl>
    <w:lvl w:ilvl="7" w:tplc="55BEC550" w:tentative="1">
      <w:start w:val="1"/>
      <w:numFmt w:val="bullet"/>
      <w:lvlText w:val="•"/>
      <w:lvlJc w:val="left"/>
      <w:pPr>
        <w:tabs>
          <w:tab w:val="num" w:pos="5760"/>
        </w:tabs>
        <w:ind w:left="5760" w:hanging="360"/>
      </w:pPr>
      <w:rPr>
        <w:rFonts w:ascii="Times New Roman" w:hAnsi="Times New Roman" w:hint="default"/>
      </w:rPr>
    </w:lvl>
    <w:lvl w:ilvl="8" w:tplc="3544C3F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CD50677"/>
    <w:multiLevelType w:val="hybridMultilevel"/>
    <w:tmpl w:val="6D68C71C"/>
    <w:lvl w:ilvl="0" w:tplc="F4E48728">
      <w:start w:val="1"/>
      <w:numFmt w:val="bullet"/>
      <w:lvlText w:val="•"/>
      <w:lvlJc w:val="left"/>
      <w:pPr>
        <w:tabs>
          <w:tab w:val="num" w:pos="720"/>
        </w:tabs>
        <w:ind w:left="720" w:hanging="360"/>
      </w:pPr>
      <w:rPr>
        <w:rFonts w:ascii="Arial" w:hAnsi="Arial" w:hint="default"/>
      </w:rPr>
    </w:lvl>
    <w:lvl w:ilvl="1" w:tplc="99AAA298">
      <w:numFmt w:val="bullet"/>
      <w:lvlText w:val=""/>
      <w:lvlJc w:val="left"/>
      <w:pPr>
        <w:tabs>
          <w:tab w:val="num" w:pos="1440"/>
        </w:tabs>
        <w:ind w:left="1440" w:hanging="360"/>
      </w:pPr>
      <w:rPr>
        <w:rFonts w:ascii="Wingdings" w:hAnsi="Wingdings" w:hint="default"/>
      </w:rPr>
    </w:lvl>
    <w:lvl w:ilvl="2" w:tplc="1B260156" w:tentative="1">
      <w:start w:val="1"/>
      <w:numFmt w:val="bullet"/>
      <w:lvlText w:val="•"/>
      <w:lvlJc w:val="left"/>
      <w:pPr>
        <w:tabs>
          <w:tab w:val="num" w:pos="2160"/>
        </w:tabs>
        <w:ind w:left="2160" w:hanging="360"/>
      </w:pPr>
      <w:rPr>
        <w:rFonts w:ascii="Arial" w:hAnsi="Arial" w:hint="default"/>
      </w:rPr>
    </w:lvl>
    <w:lvl w:ilvl="3" w:tplc="90FA2984" w:tentative="1">
      <w:start w:val="1"/>
      <w:numFmt w:val="bullet"/>
      <w:lvlText w:val="•"/>
      <w:lvlJc w:val="left"/>
      <w:pPr>
        <w:tabs>
          <w:tab w:val="num" w:pos="2880"/>
        </w:tabs>
        <w:ind w:left="2880" w:hanging="360"/>
      </w:pPr>
      <w:rPr>
        <w:rFonts w:ascii="Arial" w:hAnsi="Arial" w:hint="default"/>
      </w:rPr>
    </w:lvl>
    <w:lvl w:ilvl="4" w:tplc="2B4A330E" w:tentative="1">
      <w:start w:val="1"/>
      <w:numFmt w:val="bullet"/>
      <w:lvlText w:val="•"/>
      <w:lvlJc w:val="left"/>
      <w:pPr>
        <w:tabs>
          <w:tab w:val="num" w:pos="3600"/>
        </w:tabs>
        <w:ind w:left="3600" w:hanging="360"/>
      </w:pPr>
      <w:rPr>
        <w:rFonts w:ascii="Arial" w:hAnsi="Arial" w:hint="default"/>
      </w:rPr>
    </w:lvl>
    <w:lvl w:ilvl="5" w:tplc="EFFC4B76" w:tentative="1">
      <w:start w:val="1"/>
      <w:numFmt w:val="bullet"/>
      <w:lvlText w:val="•"/>
      <w:lvlJc w:val="left"/>
      <w:pPr>
        <w:tabs>
          <w:tab w:val="num" w:pos="4320"/>
        </w:tabs>
        <w:ind w:left="4320" w:hanging="360"/>
      </w:pPr>
      <w:rPr>
        <w:rFonts w:ascii="Arial" w:hAnsi="Arial" w:hint="default"/>
      </w:rPr>
    </w:lvl>
    <w:lvl w:ilvl="6" w:tplc="7C149000" w:tentative="1">
      <w:start w:val="1"/>
      <w:numFmt w:val="bullet"/>
      <w:lvlText w:val="•"/>
      <w:lvlJc w:val="left"/>
      <w:pPr>
        <w:tabs>
          <w:tab w:val="num" w:pos="5040"/>
        </w:tabs>
        <w:ind w:left="5040" w:hanging="360"/>
      </w:pPr>
      <w:rPr>
        <w:rFonts w:ascii="Arial" w:hAnsi="Arial" w:hint="default"/>
      </w:rPr>
    </w:lvl>
    <w:lvl w:ilvl="7" w:tplc="EB4417D4" w:tentative="1">
      <w:start w:val="1"/>
      <w:numFmt w:val="bullet"/>
      <w:lvlText w:val="•"/>
      <w:lvlJc w:val="left"/>
      <w:pPr>
        <w:tabs>
          <w:tab w:val="num" w:pos="5760"/>
        </w:tabs>
        <w:ind w:left="5760" w:hanging="360"/>
      </w:pPr>
      <w:rPr>
        <w:rFonts w:ascii="Arial" w:hAnsi="Arial" w:hint="default"/>
      </w:rPr>
    </w:lvl>
    <w:lvl w:ilvl="8" w:tplc="97A667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1A378E"/>
    <w:multiLevelType w:val="hybridMultilevel"/>
    <w:tmpl w:val="0C40342C"/>
    <w:lvl w:ilvl="0" w:tplc="04070001">
      <w:start w:val="1"/>
      <w:numFmt w:val="bullet"/>
      <w:lvlText w:val=""/>
      <w:lvlJc w:val="left"/>
      <w:pPr>
        <w:tabs>
          <w:tab w:val="num" w:pos="720"/>
        </w:tabs>
        <w:ind w:left="720" w:hanging="360"/>
      </w:pPr>
      <w:rPr>
        <w:rFonts w:ascii="Symbol" w:hAnsi="Symbol" w:hint="default"/>
      </w:rPr>
    </w:lvl>
    <w:lvl w:ilvl="1" w:tplc="C9AED28C" w:tentative="1">
      <w:start w:val="1"/>
      <w:numFmt w:val="bullet"/>
      <w:lvlText w:val="•"/>
      <w:lvlJc w:val="left"/>
      <w:pPr>
        <w:tabs>
          <w:tab w:val="num" w:pos="1440"/>
        </w:tabs>
        <w:ind w:left="1440" w:hanging="360"/>
      </w:pPr>
      <w:rPr>
        <w:rFonts w:ascii="Times New Roman" w:hAnsi="Times New Roman" w:hint="default"/>
      </w:rPr>
    </w:lvl>
    <w:lvl w:ilvl="2" w:tplc="E53E26A2" w:tentative="1">
      <w:start w:val="1"/>
      <w:numFmt w:val="bullet"/>
      <w:lvlText w:val="•"/>
      <w:lvlJc w:val="left"/>
      <w:pPr>
        <w:tabs>
          <w:tab w:val="num" w:pos="2160"/>
        </w:tabs>
        <w:ind w:left="2160" w:hanging="360"/>
      </w:pPr>
      <w:rPr>
        <w:rFonts w:ascii="Times New Roman" w:hAnsi="Times New Roman" w:hint="default"/>
      </w:rPr>
    </w:lvl>
    <w:lvl w:ilvl="3" w:tplc="7DFE2126" w:tentative="1">
      <w:start w:val="1"/>
      <w:numFmt w:val="bullet"/>
      <w:lvlText w:val="•"/>
      <w:lvlJc w:val="left"/>
      <w:pPr>
        <w:tabs>
          <w:tab w:val="num" w:pos="2880"/>
        </w:tabs>
        <w:ind w:left="2880" w:hanging="360"/>
      </w:pPr>
      <w:rPr>
        <w:rFonts w:ascii="Times New Roman" w:hAnsi="Times New Roman" w:hint="default"/>
      </w:rPr>
    </w:lvl>
    <w:lvl w:ilvl="4" w:tplc="281C2E20" w:tentative="1">
      <w:start w:val="1"/>
      <w:numFmt w:val="bullet"/>
      <w:lvlText w:val="•"/>
      <w:lvlJc w:val="left"/>
      <w:pPr>
        <w:tabs>
          <w:tab w:val="num" w:pos="3600"/>
        </w:tabs>
        <w:ind w:left="3600" w:hanging="360"/>
      </w:pPr>
      <w:rPr>
        <w:rFonts w:ascii="Times New Roman" w:hAnsi="Times New Roman" w:hint="default"/>
      </w:rPr>
    </w:lvl>
    <w:lvl w:ilvl="5" w:tplc="EE2A8214" w:tentative="1">
      <w:start w:val="1"/>
      <w:numFmt w:val="bullet"/>
      <w:lvlText w:val="•"/>
      <w:lvlJc w:val="left"/>
      <w:pPr>
        <w:tabs>
          <w:tab w:val="num" w:pos="4320"/>
        </w:tabs>
        <w:ind w:left="4320" w:hanging="360"/>
      </w:pPr>
      <w:rPr>
        <w:rFonts w:ascii="Times New Roman" w:hAnsi="Times New Roman" w:hint="default"/>
      </w:rPr>
    </w:lvl>
    <w:lvl w:ilvl="6" w:tplc="BC9C2DC0" w:tentative="1">
      <w:start w:val="1"/>
      <w:numFmt w:val="bullet"/>
      <w:lvlText w:val="•"/>
      <w:lvlJc w:val="left"/>
      <w:pPr>
        <w:tabs>
          <w:tab w:val="num" w:pos="5040"/>
        </w:tabs>
        <w:ind w:left="5040" w:hanging="360"/>
      </w:pPr>
      <w:rPr>
        <w:rFonts w:ascii="Times New Roman" w:hAnsi="Times New Roman" w:hint="default"/>
      </w:rPr>
    </w:lvl>
    <w:lvl w:ilvl="7" w:tplc="A25E7BF0" w:tentative="1">
      <w:start w:val="1"/>
      <w:numFmt w:val="bullet"/>
      <w:lvlText w:val="•"/>
      <w:lvlJc w:val="left"/>
      <w:pPr>
        <w:tabs>
          <w:tab w:val="num" w:pos="5760"/>
        </w:tabs>
        <w:ind w:left="5760" w:hanging="360"/>
      </w:pPr>
      <w:rPr>
        <w:rFonts w:ascii="Times New Roman" w:hAnsi="Times New Roman" w:hint="default"/>
      </w:rPr>
    </w:lvl>
    <w:lvl w:ilvl="8" w:tplc="316C4DA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E237AEF"/>
    <w:multiLevelType w:val="hybridMultilevel"/>
    <w:tmpl w:val="EAE28E4A"/>
    <w:lvl w:ilvl="0" w:tplc="2FEE4894">
      <w:start w:val="1"/>
      <w:numFmt w:val="bullet"/>
      <w:lvlText w:val="•"/>
      <w:lvlJc w:val="left"/>
      <w:pPr>
        <w:tabs>
          <w:tab w:val="num" w:pos="720"/>
        </w:tabs>
        <w:ind w:left="720" w:hanging="360"/>
      </w:pPr>
      <w:rPr>
        <w:rFonts w:ascii="Arial" w:hAnsi="Arial" w:hint="default"/>
      </w:rPr>
    </w:lvl>
    <w:lvl w:ilvl="1" w:tplc="A8706B98" w:tentative="1">
      <w:start w:val="1"/>
      <w:numFmt w:val="bullet"/>
      <w:lvlText w:val="•"/>
      <w:lvlJc w:val="left"/>
      <w:pPr>
        <w:tabs>
          <w:tab w:val="num" w:pos="1440"/>
        </w:tabs>
        <w:ind w:left="1440" w:hanging="360"/>
      </w:pPr>
      <w:rPr>
        <w:rFonts w:ascii="Arial" w:hAnsi="Arial" w:hint="default"/>
      </w:rPr>
    </w:lvl>
    <w:lvl w:ilvl="2" w:tplc="330817E0" w:tentative="1">
      <w:start w:val="1"/>
      <w:numFmt w:val="bullet"/>
      <w:lvlText w:val="•"/>
      <w:lvlJc w:val="left"/>
      <w:pPr>
        <w:tabs>
          <w:tab w:val="num" w:pos="2160"/>
        </w:tabs>
        <w:ind w:left="2160" w:hanging="360"/>
      </w:pPr>
      <w:rPr>
        <w:rFonts w:ascii="Arial" w:hAnsi="Arial" w:hint="default"/>
      </w:rPr>
    </w:lvl>
    <w:lvl w:ilvl="3" w:tplc="40B486CA" w:tentative="1">
      <w:start w:val="1"/>
      <w:numFmt w:val="bullet"/>
      <w:lvlText w:val="•"/>
      <w:lvlJc w:val="left"/>
      <w:pPr>
        <w:tabs>
          <w:tab w:val="num" w:pos="2880"/>
        </w:tabs>
        <w:ind w:left="2880" w:hanging="360"/>
      </w:pPr>
      <w:rPr>
        <w:rFonts w:ascii="Arial" w:hAnsi="Arial" w:hint="default"/>
      </w:rPr>
    </w:lvl>
    <w:lvl w:ilvl="4" w:tplc="99B414B0" w:tentative="1">
      <w:start w:val="1"/>
      <w:numFmt w:val="bullet"/>
      <w:lvlText w:val="•"/>
      <w:lvlJc w:val="left"/>
      <w:pPr>
        <w:tabs>
          <w:tab w:val="num" w:pos="3600"/>
        </w:tabs>
        <w:ind w:left="3600" w:hanging="360"/>
      </w:pPr>
      <w:rPr>
        <w:rFonts w:ascii="Arial" w:hAnsi="Arial" w:hint="default"/>
      </w:rPr>
    </w:lvl>
    <w:lvl w:ilvl="5" w:tplc="08FE6ECA" w:tentative="1">
      <w:start w:val="1"/>
      <w:numFmt w:val="bullet"/>
      <w:lvlText w:val="•"/>
      <w:lvlJc w:val="left"/>
      <w:pPr>
        <w:tabs>
          <w:tab w:val="num" w:pos="4320"/>
        </w:tabs>
        <w:ind w:left="4320" w:hanging="360"/>
      </w:pPr>
      <w:rPr>
        <w:rFonts w:ascii="Arial" w:hAnsi="Arial" w:hint="default"/>
      </w:rPr>
    </w:lvl>
    <w:lvl w:ilvl="6" w:tplc="A5CC045E" w:tentative="1">
      <w:start w:val="1"/>
      <w:numFmt w:val="bullet"/>
      <w:lvlText w:val="•"/>
      <w:lvlJc w:val="left"/>
      <w:pPr>
        <w:tabs>
          <w:tab w:val="num" w:pos="5040"/>
        </w:tabs>
        <w:ind w:left="5040" w:hanging="360"/>
      </w:pPr>
      <w:rPr>
        <w:rFonts w:ascii="Arial" w:hAnsi="Arial" w:hint="default"/>
      </w:rPr>
    </w:lvl>
    <w:lvl w:ilvl="7" w:tplc="CC545356" w:tentative="1">
      <w:start w:val="1"/>
      <w:numFmt w:val="bullet"/>
      <w:lvlText w:val="•"/>
      <w:lvlJc w:val="left"/>
      <w:pPr>
        <w:tabs>
          <w:tab w:val="num" w:pos="5760"/>
        </w:tabs>
        <w:ind w:left="5760" w:hanging="360"/>
      </w:pPr>
      <w:rPr>
        <w:rFonts w:ascii="Arial" w:hAnsi="Arial" w:hint="default"/>
      </w:rPr>
    </w:lvl>
    <w:lvl w:ilvl="8" w:tplc="92B0D0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57389C"/>
    <w:multiLevelType w:val="hybridMultilevel"/>
    <w:tmpl w:val="50B24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916766"/>
    <w:multiLevelType w:val="hybridMultilevel"/>
    <w:tmpl w:val="1DE2F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A60705"/>
    <w:multiLevelType w:val="hybridMultilevel"/>
    <w:tmpl w:val="03948D1A"/>
    <w:lvl w:ilvl="0" w:tplc="005052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2C2231"/>
    <w:multiLevelType w:val="hybridMultilevel"/>
    <w:tmpl w:val="79E8192E"/>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144F14"/>
    <w:multiLevelType w:val="hybridMultilevel"/>
    <w:tmpl w:val="06A668BE"/>
    <w:lvl w:ilvl="0" w:tplc="005052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CCD202B"/>
    <w:multiLevelType w:val="hybridMultilevel"/>
    <w:tmpl w:val="AEFA2F02"/>
    <w:lvl w:ilvl="0" w:tplc="BD7497C6">
      <w:start w:val="1"/>
      <w:numFmt w:val="bullet"/>
      <w:lvlText w:val="•"/>
      <w:lvlJc w:val="left"/>
      <w:pPr>
        <w:tabs>
          <w:tab w:val="num" w:pos="720"/>
        </w:tabs>
        <w:ind w:left="720" w:hanging="360"/>
      </w:pPr>
      <w:rPr>
        <w:rFonts w:ascii="Arial" w:hAnsi="Arial" w:hint="default"/>
      </w:rPr>
    </w:lvl>
    <w:lvl w:ilvl="1" w:tplc="29D079CC" w:tentative="1">
      <w:start w:val="1"/>
      <w:numFmt w:val="bullet"/>
      <w:lvlText w:val="•"/>
      <w:lvlJc w:val="left"/>
      <w:pPr>
        <w:tabs>
          <w:tab w:val="num" w:pos="1440"/>
        </w:tabs>
        <w:ind w:left="1440" w:hanging="360"/>
      </w:pPr>
      <w:rPr>
        <w:rFonts w:ascii="Arial" w:hAnsi="Arial" w:hint="default"/>
      </w:rPr>
    </w:lvl>
    <w:lvl w:ilvl="2" w:tplc="2CBC9ED0" w:tentative="1">
      <w:start w:val="1"/>
      <w:numFmt w:val="bullet"/>
      <w:lvlText w:val="•"/>
      <w:lvlJc w:val="left"/>
      <w:pPr>
        <w:tabs>
          <w:tab w:val="num" w:pos="2160"/>
        </w:tabs>
        <w:ind w:left="2160" w:hanging="360"/>
      </w:pPr>
      <w:rPr>
        <w:rFonts w:ascii="Arial" w:hAnsi="Arial" w:hint="default"/>
      </w:rPr>
    </w:lvl>
    <w:lvl w:ilvl="3" w:tplc="1A908C50" w:tentative="1">
      <w:start w:val="1"/>
      <w:numFmt w:val="bullet"/>
      <w:lvlText w:val="•"/>
      <w:lvlJc w:val="left"/>
      <w:pPr>
        <w:tabs>
          <w:tab w:val="num" w:pos="2880"/>
        </w:tabs>
        <w:ind w:left="2880" w:hanging="360"/>
      </w:pPr>
      <w:rPr>
        <w:rFonts w:ascii="Arial" w:hAnsi="Arial" w:hint="default"/>
      </w:rPr>
    </w:lvl>
    <w:lvl w:ilvl="4" w:tplc="847879B0" w:tentative="1">
      <w:start w:val="1"/>
      <w:numFmt w:val="bullet"/>
      <w:lvlText w:val="•"/>
      <w:lvlJc w:val="left"/>
      <w:pPr>
        <w:tabs>
          <w:tab w:val="num" w:pos="3600"/>
        </w:tabs>
        <w:ind w:left="3600" w:hanging="360"/>
      </w:pPr>
      <w:rPr>
        <w:rFonts w:ascii="Arial" w:hAnsi="Arial" w:hint="default"/>
      </w:rPr>
    </w:lvl>
    <w:lvl w:ilvl="5" w:tplc="D05C02D0" w:tentative="1">
      <w:start w:val="1"/>
      <w:numFmt w:val="bullet"/>
      <w:lvlText w:val="•"/>
      <w:lvlJc w:val="left"/>
      <w:pPr>
        <w:tabs>
          <w:tab w:val="num" w:pos="4320"/>
        </w:tabs>
        <w:ind w:left="4320" w:hanging="360"/>
      </w:pPr>
      <w:rPr>
        <w:rFonts w:ascii="Arial" w:hAnsi="Arial" w:hint="default"/>
      </w:rPr>
    </w:lvl>
    <w:lvl w:ilvl="6" w:tplc="1CA8B1DA" w:tentative="1">
      <w:start w:val="1"/>
      <w:numFmt w:val="bullet"/>
      <w:lvlText w:val="•"/>
      <w:lvlJc w:val="left"/>
      <w:pPr>
        <w:tabs>
          <w:tab w:val="num" w:pos="5040"/>
        </w:tabs>
        <w:ind w:left="5040" w:hanging="360"/>
      </w:pPr>
      <w:rPr>
        <w:rFonts w:ascii="Arial" w:hAnsi="Arial" w:hint="default"/>
      </w:rPr>
    </w:lvl>
    <w:lvl w:ilvl="7" w:tplc="85024796" w:tentative="1">
      <w:start w:val="1"/>
      <w:numFmt w:val="bullet"/>
      <w:lvlText w:val="•"/>
      <w:lvlJc w:val="left"/>
      <w:pPr>
        <w:tabs>
          <w:tab w:val="num" w:pos="5760"/>
        </w:tabs>
        <w:ind w:left="5760" w:hanging="360"/>
      </w:pPr>
      <w:rPr>
        <w:rFonts w:ascii="Arial" w:hAnsi="Arial" w:hint="default"/>
      </w:rPr>
    </w:lvl>
    <w:lvl w:ilvl="8" w:tplc="B51472C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466F7B"/>
    <w:multiLevelType w:val="hybridMultilevel"/>
    <w:tmpl w:val="3E1C4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47F4CCE"/>
    <w:multiLevelType w:val="hybridMultilevel"/>
    <w:tmpl w:val="877C3CEE"/>
    <w:lvl w:ilvl="0" w:tplc="00505292">
      <w:start w:val="1"/>
      <w:numFmt w:val="bullet"/>
      <w:lvlText w:val="•"/>
      <w:lvlJc w:val="left"/>
      <w:pPr>
        <w:tabs>
          <w:tab w:val="num" w:pos="720"/>
        </w:tabs>
        <w:ind w:left="720" w:hanging="360"/>
      </w:pPr>
      <w:rPr>
        <w:rFonts w:ascii="Arial" w:hAnsi="Arial" w:hint="default"/>
      </w:rPr>
    </w:lvl>
    <w:lvl w:ilvl="1" w:tplc="4000A456" w:tentative="1">
      <w:start w:val="1"/>
      <w:numFmt w:val="bullet"/>
      <w:lvlText w:val="•"/>
      <w:lvlJc w:val="left"/>
      <w:pPr>
        <w:tabs>
          <w:tab w:val="num" w:pos="1440"/>
        </w:tabs>
        <w:ind w:left="1440" w:hanging="360"/>
      </w:pPr>
      <w:rPr>
        <w:rFonts w:ascii="Arial" w:hAnsi="Arial" w:hint="default"/>
      </w:rPr>
    </w:lvl>
    <w:lvl w:ilvl="2" w:tplc="14705450" w:tentative="1">
      <w:start w:val="1"/>
      <w:numFmt w:val="bullet"/>
      <w:lvlText w:val="•"/>
      <w:lvlJc w:val="left"/>
      <w:pPr>
        <w:tabs>
          <w:tab w:val="num" w:pos="2160"/>
        </w:tabs>
        <w:ind w:left="2160" w:hanging="360"/>
      </w:pPr>
      <w:rPr>
        <w:rFonts w:ascii="Arial" w:hAnsi="Arial" w:hint="default"/>
      </w:rPr>
    </w:lvl>
    <w:lvl w:ilvl="3" w:tplc="DC52DE88" w:tentative="1">
      <w:start w:val="1"/>
      <w:numFmt w:val="bullet"/>
      <w:lvlText w:val="•"/>
      <w:lvlJc w:val="left"/>
      <w:pPr>
        <w:tabs>
          <w:tab w:val="num" w:pos="2880"/>
        </w:tabs>
        <w:ind w:left="2880" w:hanging="360"/>
      </w:pPr>
      <w:rPr>
        <w:rFonts w:ascii="Arial" w:hAnsi="Arial" w:hint="default"/>
      </w:rPr>
    </w:lvl>
    <w:lvl w:ilvl="4" w:tplc="ACC2FC92" w:tentative="1">
      <w:start w:val="1"/>
      <w:numFmt w:val="bullet"/>
      <w:lvlText w:val="•"/>
      <w:lvlJc w:val="left"/>
      <w:pPr>
        <w:tabs>
          <w:tab w:val="num" w:pos="3600"/>
        </w:tabs>
        <w:ind w:left="3600" w:hanging="360"/>
      </w:pPr>
      <w:rPr>
        <w:rFonts w:ascii="Arial" w:hAnsi="Arial" w:hint="default"/>
      </w:rPr>
    </w:lvl>
    <w:lvl w:ilvl="5" w:tplc="FDAC74E0" w:tentative="1">
      <w:start w:val="1"/>
      <w:numFmt w:val="bullet"/>
      <w:lvlText w:val="•"/>
      <w:lvlJc w:val="left"/>
      <w:pPr>
        <w:tabs>
          <w:tab w:val="num" w:pos="4320"/>
        </w:tabs>
        <w:ind w:left="4320" w:hanging="360"/>
      </w:pPr>
      <w:rPr>
        <w:rFonts w:ascii="Arial" w:hAnsi="Arial" w:hint="default"/>
      </w:rPr>
    </w:lvl>
    <w:lvl w:ilvl="6" w:tplc="1FBE3B90" w:tentative="1">
      <w:start w:val="1"/>
      <w:numFmt w:val="bullet"/>
      <w:lvlText w:val="•"/>
      <w:lvlJc w:val="left"/>
      <w:pPr>
        <w:tabs>
          <w:tab w:val="num" w:pos="5040"/>
        </w:tabs>
        <w:ind w:left="5040" w:hanging="360"/>
      </w:pPr>
      <w:rPr>
        <w:rFonts w:ascii="Arial" w:hAnsi="Arial" w:hint="default"/>
      </w:rPr>
    </w:lvl>
    <w:lvl w:ilvl="7" w:tplc="63C6F9EE" w:tentative="1">
      <w:start w:val="1"/>
      <w:numFmt w:val="bullet"/>
      <w:lvlText w:val="•"/>
      <w:lvlJc w:val="left"/>
      <w:pPr>
        <w:tabs>
          <w:tab w:val="num" w:pos="5760"/>
        </w:tabs>
        <w:ind w:left="5760" w:hanging="360"/>
      </w:pPr>
      <w:rPr>
        <w:rFonts w:ascii="Arial" w:hAnsi="Arial" w:hint="default"/>
      </w:rPr>
    </w:lvl>
    <w:lvl w:ilvl="8" w:tplc="DDD00B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402FF5"/>
    <w:multiLevelType w:val="hybridMultilevel"/>
    <w:tmpl w:val="FF502D92"/>
    <w:lvl w:ilvl="0" w:tplc="8C68EE2C">
      <w:start w:val="1"/>
      <w:numFmt w:val="bullet"/>
      <w:lvlText w:val="•"/>
      <w:lvlJc w:val="left"/>
      <w:pPr>
        <w:tabs>
          <w:tab w:val="num" w:pos="720"/>
        </w:tabs>
        <w:ind w:left="720" w:hanging="360"/>
      </w:pPr>
      <w:rPr>
        <w:rFonts w:ascii="Arial" w:hAnsi="Arial" w:hint="default"/>
      </w:rPr>
    </w:lvl>
    <w:lvl w:ilvl="1" w:tplc="D458ED76" w:tentative="1">
      <w:start w:val="1"/>
      <w:numFmt w:val="bullet"/>
      <w:lvlText w:val="•"/>
      <w:lvlJc w:val="left"/>
      <w:pPr>
        <w:tabs>
          <w:tab w:val="num" w:pos="1440"/>
        </w:tabs>
        <w:ind w:left="1440" w:hanging="360"/>
      </w:pPr>
      <w:rPr>
        <w:rFonts w:ascii="Arial" w:hAnsi="Arial" w:hint="default"/>
      </w:rPr>
    </w:lvl>
    <w:lvl w:ilvl="2" w:tplc="69AA2D26" w:tentative="1">
      <w:start w:val="1"/>
      <w:numFmt w:val="bullet"/>
      <w:lvlText w:val="•"/>
      <w:lvlJc w:val="left"/>
      <w:pPr>
        <w:tabs>
          <w:tab w:val="num" w:pos="2160"/>
        </w:tabs>
        <w:ind w:left="2160" w:hanging="360"/>
      </w:pPr>
      <w:rPr>
        <w:rFonts w:ascii="Arial" w:hAnsi="Arial" w:hint="default"/>
      </w:rPr>
    </w:lvl>
    <w:lvl w:ilvl="3" w:tplc="999C5D34" w:tentative="1">
      <w:start w:val="1"/>
      <w:numFmt w:val="bullet"/>
      <w:lvlText w:val="•"/>
      <w:lvlJc w:val="left"/>
      <w:pPr>
        <w:tabs>
          <w:tab w:val="num" w:pos="2880"/>
        </w:tabs>
        <w:ind w:left="2880" w:hanging="360"/>
      </w:pPr>
      <w:rPr>
        <w:rFonts w:ascii="Arial" w:hAnsi="Arial" w:hint="default"/>
      </w:rPr>
    </w:lvl>
    <w:lvl w:ilvl="4" w:tplc="FDC630BA" w:tentative="1">
      <w:start w:val="1"/>
      <w:numFmt w:val="bullet"/>
      <w:lvlText w:val="•"/>
      <w:lvlJc w:val="left"/>
      <w:pPr>
        <w:tabs>
          <w:tab w:val="num" w:pos="3600"/>
        </w:tabs>
        <w:ind w:left="3600" w:hanging="360"/>
      </w:pPr>
      <w:rPr>
        <w:rFonts w:ascii="Arial" w:hAnsi="Arial" w:hint="default"/>
      </w:rPr>
    </w:lvl>
    <w:lvl w:ilvl="5" w:tplc="9CEECA9C" w:tentative="1">
      <w:start w:val="1"/>
      <w:numFmt w:val="bullet"/>
      <w:lvlText w:val="•"/>
      <w:lvlJc w:val="left"/>
      <w:pPr>
        <w:tabs>
          <w:tab w:val="num" w:pos="4320"/>
        </w:tabs>
        <w:ind w:left="4320" w:hanging="360"/>
      </w:pPr>
      <w:rPr>
        <w:rFonts w:ascii="Arial" w:hAnsi="Arial" w:hint="default"/>
      </w:rPr>
    </w:lvl>
    <w:lvl w:ilvl="6" w:tplc="6666AD24" w:tentative="1">
      <w:start w:val="1"/>
      <w:numFmt w:val="bullet"/>
      <w:lvlText w:val="•"/>
      <w:lvlJc w:val="left"/>
      <w:pPr>
        <w:tabs>
          <w:tab w:val="num" w:pos="5040"/>
        </w:tabs>
        <w:ind w:left="5040" w:hanging="360"/>
      </w:pPr>
      <w:rPr>
        <w:rFonts w:ascii="Arial" w:hAnsi="Arial" w:hint="default"/>
      </w:rPr>
    </w:lvl>
    <w:lvl w:ilvl="7" w:tplc="BF20DDB4" w:tentative="1">
      <w:start w:val="1"/>
      <w:numFmt w:val="bullet"/>
      <w:lvlText w:val="•"/>
      <w:lvlJc w:val="left"/>
      <w:pPr>
        <w:tabs>
          <w:tab w:val="num" w:pos="5760"/>
        </w:tabs>
        <w:ind w:left="5760" w:hanging="360"/>
      </w:pPr>
      <w:rPr>
        <w:rFonts w:ascii="Arial" w:hAnsi="Arial" w:hint="default"/>
      </w:rPr>
    </w:lvl>
    <w:lvl w:ilvl="8" w:tplc="E54A047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FE6902"/>
    <w:multiLevelType w:val="hybridMultilevel"/>
    <w:tmpl w:val="EEAA72BC"/>
    <w:lvl w:ilvl="0" w:tplc="F30EF0A2">
      <w:start w:val="1"/>
      <w:numFmt w:val="bullet"/>
      <w:lvlText w:val="•"/>
      <w:lvlJc w:val="left"/>
      <w:pPr>
        <w:tabs>
          <w:tab w:val="num" w:pos="720"/>
        </w:tabs>
        <w:ind w:left="720" w:hanging="360"/>
      </w:pPr>
      <w:rPr>
        <w:rFonts w:ascii="Times New Roman" w:hAnsi="Times New Roman" w:hint="default"/>
      </w:rPr>
    </w:lvl>
    <w:lvl w:ilvl="1" w:tplc="024C6E36">
      <w:start w:val="110"/>
      <w:numFmt w:val="bullet"/>
      <w:lvlText w:val=""/>
      <w:lvlJc w:val="left"/>
      <w:pPr>
        <w:tabs>
          <w:tab w:val="num" w:pos="1440"/>
        </w:tabs>
        <w:ind w:left="1440" w:hanging="360"/>
      </w:pPr>
      <w:rPr>
        <w:rFonts w:ascii="Wingdings" w:hAnsi="Wingdings" w:hint="default"/>
      </w:rPr>
    </w:lvl>
    <w:lvl w:ilvl="2" w:tplc="A328D63E" w:tentative="1">
      <w:start w:val="1"/>
      <w:numFmt w:val="bullet"/>
      <w:lvlText w:val="•"/>
      <w:lvlJc w:val="left"/>
      <w:pPr>
        <w:tabs>
          <w:tab w:val="num" w:pos="2160"/>
        </w:tabs>
        <w:ind w:left="2160" w:hanging="360"/>
      </w:pPr>
      <w:rPr>
        <w:rFonts w:ascii="Times New Roman" w:hAnsi="Times New Roman" w:hint="default"/>
      </w:rPr>
    </w:lvl>
    <w:lvl w:ilvl="3" w:tplc="BB54085E" w:tentative="1">
      <w:start w:val="1"/>
      <w:numFmt w:val="bullet"/>
      <w:lvlText w:val="•"/>
      <w:lvlJc w:val="left"/>
      <w:pPr>
        <w:tabs>
          <w:tab w:val="num" w:pos="2880"/>
        </w:tabs>
        <w:ind w:left="2880" w:hanging="360"/>
      </w:pPr>
      <w:rPr>
        <w:rFonts w:ascii="Times New Roman" w:hAnsi="Times New Roman" w:hint="default"/>
      </w:rPr>
    </w:lvl>
    <w:lvl w:ilvl="4" w:tplc="719261EC" w:tentative="1">
      <w:start w:val="1"/>
      <w:numFmt w:val="bullet"/>
      <w:lvlText w:val="•"/>
      <w:lvlJc w:val="left"/>
      <w:pPr>
        <w:tabs>
          <w:tab w:val="num" w:pos="3600"/>
        </w:tabs>
        <w:ind w:left="3600" w:hanging="360"/>
      </w:pPr>
      <w:rPr>
        <w:rFonts w:ascii="Times New Roman" w:hAnsi="Times New Roman" w:hint="default"/>
      </w:rPr>
    </w:lvl>
    <w:lvl w:ilvl="5" w:tplc="318E8576" w:tentative="1">
      <w:start w:val="1"/>
      <w:numFmt w:val="bullet"/>
      <w:lvlText w:val="•"/>
      <w:lvlJc w:val="left"/>
      <w:pPr>
        <w:tabs>
          <w:tab w:val="num" w:pos="4320"/>
        </w:tabs>
        <w:ind w:left="4320" w:hanging="360"/>
      </w:pPr>
      <w:rPr>
        <w:rFonts w:ascii="Times New Roman" w:hAnsi="Times New Roman" w:hint="default"/>
      </w:rPr>
    </w:lvl>
    <w:lvl w:ilvl="6" w:tplc="63820284" w:tentative="1">
      <w:start w:val="1"/>
      <w:numFmt w:val="bullet"/>
      <w:lvlText w:val="•"/>
      <w:lvlJc w:val="left"/>
      <w:pPr>
        <w:tabs>
          <w:tab w:val="num" w:pos="5040"/>
        </w:tabs>
        <w:ind w:left="5040" w:hanging="360"/>
      </w:pPr>
      <w:rPr>
        <w:rFonts w:ascii="Times New Roman" w:hAnsi="Times New Roman" w:hint="default"/>
      </w:rPr>
    </w:lvl>
    <w:lvl w:ilvl="7" w:tplc="E88E42E0" w:tentative="1">
      <w:start w:val="1"/>
      <w:numFmt w:val="bullet"/>
      <w:lvlText w:val="•"/>
      <w:lvlJc w:val="left"/>
      <w:pPr>
        <w:tabs>
          <w:tab w:val="num" w:pos="5760"/>
        </w:tabs>
        <w:ind w:left="5760" w:hanging="360"/>
      </w:pPr>
      <w:rPr>
        <w:rFonts w:ascii="Times New Roman" w:hAnsi="Times New Roman" w:hint="default"/>
      </w:rPr>
    </w:lvl>
    <w:lvl w:ilvl="8" w:tplc="E370D92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AAA70B3"/>
    <w:multiLevelType w:val="hybridMultilevel"/>
    <w:tmpl w:val="B55C1BA0"/>
    <w:lvl w:ilvl="0" w:tplc="23780C74">
      <w:start w:val="1"/>
      <w:numFmt w:val="bullet"/>
      <w:lvlText w:val="•"/>
      <w:lvlJc w:val="left"/>
      <w:pPr>
        <w:tabs>
          <w:tab w:val="num" w:pos="720"/>
        </w:tabs>
        <w:ind w:left="720" w:hanging="360"/>
      </w:pPr>
      <w:rPr>
        <w:rFonts w:ascii="Times New Roman" w:hAnsi="Times New Roman" w:hint="default"/>
      </w:rPr>
    </w:lvl>
    <w:lvl w:ilvl="1" w:tplc="441C773A" w:tentative="1">
      <w:start w:val="1"/>
      <w:numFmt w:val="bullet"/>
      <w:lvlText w:val="•"/>
      <w:lvlJc w:val="left"/>
      <w:pPr>
        <w:tabs>
          <w:tab w:val="num" w:pos="1440"/>
        </w:tabs>
        <w:ind w:left="1440" w:hanging="360"/>
      </w:pPr>
      <w:rPr>
        <w:rFonts w:ascii="Times New Roman" w:hAnsi="Times New Roman" w:hint="default"/>
      </w:rPr>
    </w:lvl>
    <w:lvl w:ilvl="2" w:tplc="4F90A7EE" w:tentative="1">
      <w:start w:val="1"/>
      <w:numFmt w:val="bullet"/>
      <w:lvlText w:val="•"/>
      <w:lvlJc w:val="left"/>
      <w:pPr>
        <w:tabs>
          <w:tab w:val="num" w:pos="2160"/>
        </w:tabs>
        <w:ind w:left="2160" w:hanging="360"/>
      </w:pPr>
      <w:rPr>
        <w:rFonts w:ascii="Times New Roman" w:hAnsi="Times New Roman" w:hint="default"/>
      </w:rPr>
    </w:lvl>
    <w:lvl w:ilvl="3" w:tplc="EB582BFE" w:tentative="1">
      <w:start w:val="1"/>
      <w:numFmt w:val="bullet"/>
      <w:lvlText w:val="•"/>
      <w:lvlJc w:val="left"/>
      <w:pPr>
        <w:tabs>
          <w:tab w:val="num" w:pos="2880"/>
        </w:tabs>
        <w:ind w:left="2880" w:hanging="360"/>
      </w:pPr>
      <w:rPr>
        <w:rFonts w:ascii="Times New Roman" w:hAnsi="Times New Roman" w:hint="default"/>
      </w:rPr>
    </w:lvl>
    <w:lvl w:ilvl="4" w:tplc="2FC89C0C" w:tentative="1">
      <w:start w:val="1"/>
      <w:numFmt w:val="bullet"/>
      <w:lvlText w:val="•"/>
      <w:lvlJc w:val="left"/>
      <w:pPr>
        <w:tabs>
          <w:tab w:val="num" w:pos="3600"/>
        </w:tabs>
        <w:ind w:left="3600" w:hanging="360"/>
      </w:pPr>
      <w:rPr>
        <w:rFonts w:ascii="Times New Roman" w:hAnsi="Times New Roman" w:hint="default"/>
      </w:rPr>
    </w:lvl>
    <w:lvl w:ilvl="5" w:tplc="0AB2C4D4" w:tentative="1">
      <w:start w:val="1"/>
      <w:numFmt w:val="bullet"/>
      <w:lvlText w:val="•"/>
      <w:lvlJc w:val="left"/>
      <w:pPr>
        <w:tabs>
          <w:tab w:val="num" w:pos="4320"/>
        </w:tabs>
        <w:ind w:left="4320" w:hanging="360"/>
      </w:pPr>
      <w:rPr>
        <w:rFonts w:ascii="Times New Roman" w:hAnsi="Times New Roman" w:hint="default"/>
      </w:rPr>
    </w:lvl>
    <w:lvl w:ilvl="6" w:tplc="6E1830F4" w:tentative="1">
      <w:start w:val="1"/>
      <w:numFmt w:val="bullet"/>
      <w:lvlText w:val="•"/>
      <w:lvlJc w:val="left"/>
      <w:pPr>
        <w:tabs>
          <w:tab w:val="num" w:pos="5040"/>
        </w:tabs>
        <w:ind w:left="5040" w:hanging="360"/>
      </w:pPr>
      <w:rPr>
        <w:rFonts w:ascii="Times New Roman" w:hAnsi="Times New Roman" w:hint="default"/>
      </w:rPr>
    </w:lvl>
    <w:lvl w:ilvl="7" w:tplc="57E42198" w:tentative="1">
      <w:start w:val="1"/>
      <w:numFmt w:val="bullet"/>
      <w:lvlText w:val="•"/>
      <w:lvlJc w:val="left"/>
      <w:pPr>
        <w:tabs>
          <w:tab w:val="num" w:pos="5760"/>
        </w:tabs>
        <w:ind w:left="5760" w:hanging="360"/>
      </w:pPr>
      <w:rPr>
        <w:rFonts w:ascii="Times New Roman" w:hAnsi="Times New Roman" w:hint="default"/>
      </w:rPr>
    </w:lvl>
    <w:lvl w:ilvl="8" w:tplc="29B099A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B4F3753"/>
    <w:multiLevelType w:val="hybridMultilevel"/>
    <w:tmpl w:val="53DCB4E8"/>
    <w:lvl w:ilvl="0" w:tplc="98208A26">
      <w:start w:val="1"/>
      <w:numFmt w:val="bullet"/>
      <w:lvlText w:val="•"/>
      <w:lvlJc w:val="left"/>
      <w:pPr>
        <w:tabs>
          <w:tab w:val="num" w:pos="720"/>
        </w:tabs>
        <w:ind w:left="720" w:hanging="360"/>
      </w:pPr>
      <w:rPr>
        <w:rFonts w:ascii="Arial" w:hAnsi="Arial" w:hint="default"/>
      </w:rPr>
    </w:lvl>
    <w:lvl w:ilvl="1" w:tplc="547EF52E" w:tentative="1">
      <w:start w:val="1"/>
      <w:numFmt w:val="bullet"/>
      <w:lvlText w:val="•"/>
      <w:lvlJc w:val="left"/>
      <w:pPr>
        <w:tabs>
          <w:tab w:val="num" w:pos="1440"/>
        </w:tabs>
        <w:ind w:left="1440" w:hanging="360"/>
      </w:pPr>
      <w:rPr>
        <w:rFonts w:ascii="Arial" w:hAnsi="Arial" w:hint="default"/>
      </w:rPr>
    </w:lvl>
    <w:lvl w:ilvl="2" w:tplc="7DBE5FA6" w:tentative="1">
      <w:start w:val="1"/>
      <w:numFmt w:val="bullet"/>
      <w:lvlText w:val="•"/>
      <w:lvlJc w:val="left"/>
      <w:pPr>
        <w:tabs>
          <w:tab w:val="num" w:pos="2160"/>
        </w:tabs>
        <w:ind w:left="2160" w:hanging="360"/>
      </w:pPr>
      <w:rPr>
        <w:rFonts w:ascii="Arial" w:hAnsi="Arial" w:hint="default"/>
      </w:rPr>
    </w:lvl>
    <w:lvl w:ilvl="3" w:tplc="F1D878BC" w:tentative="1">
      <w:start w:val="1"/>
      <w:numFmt w:val="bullet"/>
      <w:lvlText w:val="•"/>
      <w:lvlJc w:val="left"/>
      <w:pPr>
        <w:tabs>
          <w:tab w:val="num" w:pos="2880"/>
        </w:tabs>
        <w:ind w:left="2880" w:hanging="360"/>
      </w:pPr>
      <w:rPr>
        <w:rFonts w:ascii="Arial" w:hAnsi="Arial" w:hint="default"/>
      </w:rPr>
    </w:lvl>
    <w:lvl w:ilvl="4" w:tplc="47E2142A" w:tentative="1">
      <w:start w:val="1"/>
      <w:numFmt w:val="bullet"/>
      <w:lvlText w:val="•"/>
      <w:lvlJc w:val="left"/>
      <w:pPr>
        <w:tabs>
          <w:tab w:val="num" w:pos="3600"/>
        </w:tabs>
        <w:ind w:left="3600" w:hanging="360"/>
      </w:pPr>
      <w:rPr>
        <w:rFonts w:ascii="Arial" w:hAnsi="Arial" w:hint="default"/>
      </w:rPr>
    </w:lvl>
    <w:lvl w:ilvl="5" w:tplc="D886387E" w:tentative="1">
      <w:start w:val="1"/>
      <w:numFmt w:val="bullet"/>
      <w:lvlText w:val="•"/>
      <w:lvlJc w:val="left"/>
      <w:pPr>
        <w:tabs>
          <w:tab w:val="num" w:pos="4320"/>
        </w:tabs>
        <w:ind w:left="4320" w:hanging="360"/>
      </w:pPr>
      <w:rPr>
        <w:rFonts w:ascii="Arial" w:hAnsi="Arial" w:hint="default"/>
      </w:rPr>
    </w:lvl>
    <w:lvl w:ilvl="6" w:tplc="C422BDA4" w:tentative="1">
      <w:start w:val="1"/>
      <w:numFmt w:val="bullet"/>
      <w:lvlText w:val="•"/>
      <w:lvlJc w:val="left"/>
      <w:pPr>
        <w:tabs>
          <w:tab w:val="num" w:pos="5040"/>
        </w:tabs>
        <w:ind w:left="5040" w:hanging="360"/>
      </w:pPr>
      <w:rPr>
        <w:rFonts w:ascii="Arial" w:hAnsi="Arial" w:hint="default"/>
      </w:rPr>
    </w:lvl>
    <w:lvl w:ilvl="7" w:tplc="B966015E" w:tentative="1">
      <w:start w:val="1"/>
      <w:numFmt w:val="bullet"/>
      <w:lvlText w:val="•"/>
      <w:lvlJc w:val="left"/>
      <w:pPr>
        <w:tabs>
          <w:tab w:val="num" w:pos="5760"/>
        </w:tabs>
        <w:ind w:left="5760" w:hanging="360"/>
      </w:pPr>
      <w:rPr>
        <w:rFonts w:ascii="Arial" w:hAnsi="Arial" w:hint="default"/>
      </w:rPr>
    </w:lvl>
    <w:lvl w:ilvl="8" w:tplc="C92EA6A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2B349E8"/>
    <w:multiLevelType w:val="hybridMultilevel"/>
    <w:tmpl w:val="F74A6542"/>
    <w:lvl w:ilvl="0" w:tplc="19AC6308">
      <w:start w:val="1"/>
      <w:numFmt w:val="bullet"/>
      <w:lvlText w:val="•"/>
      <w:lvlJc w:val="left"/>
      <w:pPr>
        <w:tabs>
          <w:tab w:val="num" w:pos="720"/>
        </w:tabs>
        <w:ind w:left="720" w:hanging="360"/>
      </w:pPr>
      <w:rPr>
        <w:rFonts w:ascii="Arial" w:hAnsi="Arial" w:hint="default"/>
      </w:rPr>
    </w:lvl>
    <w:lvl w:ilvl="1" w:tplc="C142ADE6" w:tentative="1">
      <w:start w:val="1"/>
      <w:numFmt w:val="bullet"/>
      <w:lvlText w:val="•"/>
      <w:lvlJc w:val="left"/>
      <w:pPr>
        <w:tabs>
          <w:tab w:val="num" w:pos="1440"/>
        </w:tabs>
        <w:ind w:left="1440" w:hanging="360"/>
      </w:pPr>
      <w:rPr>
        <w:rFonts w:ascii="Arial" w:hAnsi="Arial" w:hint="default"/>
      </w:rPr>
    </w:lvl>
    <w:lvl w:ilvl="2" w:tplc="F9BC5C98" w:tentative="1">
      <w:start w:val="1"/>
      <w:numFmt w:val="bullet"/>
      <w:lvlText w:val="•"/>
      <w:lvlJc w:val="left"/>
      <w:pPr>
        <w:tabs>
          <w:tab w:val="num" w:pos="2160"/>
        </w:tabs>
        <w:ind w:left="2160" w:hanging="360"/>
      </w:pPr>
      <w:rPr>
        <w:rFonts w:ascii="Arial" w:hAnsi="Arial" w:hint="default"/>
      </w:rPr>
    </w:lvl>
    <w:lvl w:ilvl="3" w:tplc="C5CCB280" w:tentative="1">
      <w:start w:val="1"/>
      <w:numFmt w:val="bullet"/>
      <w:lvlText w:val="•"/>
      <w:lvlJc w:val="left"/>
      <w:pPr>
        <w:tabs>
          <w:tab w:val="num" w:pos="2880"/>
        </w:tabs>
        <w:ind w:left="2880" w:hanging="360"/>
      </w:pPr>
      <w:rPr>
        <w:rFonts w:ascii="Arial" w:hAnsi="Arial" w:hint="default"/>
      </w:rPr>
    </w:lvl>
    <w:lvl w:ilvl="4" w:tplc="5B22B30A" w:tentative="1">
      <w:start w:val="1"/>
      <w:numFmt w:val="bullet"/>
      <w:lvlText w:val="•"/>
      <w:lvlJc w:val="left"/>
      <w:pPr>
        <w:tabs>
          <w:tab w:val="num" w:pos="3600"/>
        </w:tabs>
        <w:ind w:left="3600" w:hanging="360"/>
      </w:pPr>
      <w:rPr>
        <w:rFonts w:ascii="Arial" w:hAnsi="Arial" w:hint="default"/>
      </w:rPr>
    </w:lvl>
    <w:lvl w:ilvl="5" w:tplc="368299B8" w:tentative="1">
      <w:start w:val="1"/>
      <w:numFmt w:val="bullet"/>
      <w:lvlText w:val="•"/>
      <w:lvlJc w:val="left"/>
      <w:pPr>
        <w:tabs>
          <w:tab w:val="num" w:pos="4320"/>
        </w:tabs>
        <w:ind w:left="4320" w:hanging="360"/>
      </w:pPr>
      <w:rPr>
        <w:rFonts w:ascii="Arial" w:hAnsi="Arial" w:hint="default"/>
      </w:rPr>
    </w:lvl>
    <w:lvl w:ilvl="6" w:tplc="C5889A0E" w:tentative="1">
      <w:start w:val="1"/>
      <w:numFmt w:val="bullet"/>
      <w:lvlText w:val="•"/>
      <w:lvlJc w:val="left"/>
      <w:pPr>
        <w:tabs>
          <w:tab w:val="num" w:pos="5040"/>
        </w:tabs>
        <w:ind w:left="5040" w:hanging="360"/>
      </w:pPr>
      <w:rPr>
        <w:rFonts w:ascii="Arial" w:hAnsi="Arial" w:hint="default"/>
      </w:rPr>
    </w:lvl>
    <w:lvl w:ilvl="7" w:tplc="A7B8EC08" w:tentative="1">
      <w:start w:val="1"/>
      <w:numFmt w:val="bullet"/>
      <w:lvlText w:val="•"/>
      <w:lvlJc w:val="left"/>
      <w:pPr>
        <w:tabs>
          <w:tab w:val="num" w:pos="5760"/>
        </w:tabs>
        <w:ind w:left="5760" w:hanging="360"/>
      </w:pPr>
      <w:rPr>
        <w:rFonts w:ascii="Arial" w:hAnsi="Arial" w:hint="default"/>
      </w:rPr>
    </w:lvl>
    <w:lvl w:ilvl="8" w:tplc="6DCCC6F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883E23"/>
    <w:multiLevelType w:val="hybridMultilevel"/>
    <w:tmpl w:val="E9449C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4D5905"/>
    <w:multiLevelType w:val="hybridMultilevel"/>
    <w:tmpl w:val="9C120A58"/>
    <w:lvl w:ilvl="0" w:tplc="04070001">
      <w:start w:val="1"/>
      <w:numFmt w:val="bullet"/>
      <w:lvlText w:val=""/>
      <w:lvlJc w:val="left"/>
      <w:pPr>
        <w:ind w:left="1068" w:hanging="360"/>
      </w:pPr>
      <w:rPr>
        <w:rFonts w:ascii="Symbol" w:hAnsi="Symbol" w:hint="default"/>
      </w:rPr>
    </w:lvl>
    <w:lvl w:ilvl="1" w:tplc="0407000D">
      <w:start w:val="1"/>
      <w:numFmt w:val="bullet"/>
      <w:lvlText w:val=""/>
      <w:lvlJc w:val="left"/>
      <w:pPr>
        <w:ind w:left="1788" w:hanging="360"/>
      </w:pPr>
      <w:rPr>
        <w:rFonts w:ascii="Wingdings" w:hAnsi="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5" w15:restartNumberingAfterBreak="0">
    <w:nsid w:val="6AA4684F"/>
    <w:multiLevelType w:val="hybridMultilevel"/>
    <w:tmpl w:val="750E3930"/>
    <w:lvl w:ilvl="0" w:tplc="00505292">
      <w:start w:val="1"/>
      <w:numFmt w:val="bullet"/>
      <w:lvlText w:val="•"/>
      <w:lvlJc w:val="left"/>
      <w:pPr>
        <w:ind w:left="720" w:hanging="360"/>
      </w:pPr>
      <w:rPr>
        <w:rFonts w:ascii="Arial" w:hAnsi="Aria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7C4319"/>
    <w:multiLevelType w:val="hybridMultilevel"/>
    <w:tmpl w:val="DCB81CF4"/>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7" w15:restartNumberingAfterBreak="0">
    <w:nsid w:val="6E603017"/>
    <w:multiLevelType w:val="hybridMultilevel"/>
    <w:tmpl w:val="309E8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0C25B9"/>
    <w:multiLevelType w:val="hybridMultilevel"/>
    <w:tmpl w:val="BD421050"/>
    <w:lvl w:ilvl="0" w:tplc="2C44B8FE">
      <w:start w:val="1"/>
      <w:numFmt w:val="bullet"/>
      <w:lvlText w:val="•"/>
      <w:lvlJc w:val="left"/>
      <w:pPr>
        <w:tabs>
          <w:tab w:val="num" w:pos="720"/>
        </w:tabs>
        <w:ind w:left="720" w:hanging="360"/>
      </w:pPr>
      <w:rPr>
        <w:rFonts w:ascii="Times New Roman" w:hAnsi="Times New Roman" w:hint="default"/>
      </w:rPr>
    </w:lvl>
    <w:lvl w:ilvl="1" w:tplc="6838BA62" w:tentative="1">
      <w:start w:val="1"/>
      <w:numFmt w:val="bullet"/>
      <w:lvlText w:val="•"/>
      <w:lvlJc w:val="left"/>
      <w:pPr>
        <w:tabs>
          <w:tab w:val="num" w:pos="1440"/>
        </w:tabs>
        <w:ind w:left="1440" w:hanging="360"/>
      </w:pPr>
      <w:rPr>
        <w:rFonts w:ascii="Times New Roman" w:hAnsi="Times New Roman" w:hint="default"/>
      </w:rPr>
    </w:lvl>
    <w:lvl w:ilvl="2" w:tplc="C67AC598" w:tentative="1">
      <w:start w:val="1"/>
      <w:numFmt w:val="bullet"/>
      <w:lvlText w:val="•"/>
      <w:lvlJc w:val="left"/>
      <w:pPr>
        <w:tabs>
          <w:tab w:val="num" w:pos="2160"/>
        </w:tabs>
        <w:ind w:left="2160" w:hanging="360"/>
      </w:pPr>
      <w:rPr>
        <w:rFonts w:ascii="Times New Roman" w:hAnsi="Times New Roman" w:hint="default"/>
      </w:rPr>
    </w:lvl>
    <w:lvl w:ilvl="3" w:tplc="0C9AB084" w:tentative="1">
      <w:start w:val="1"/>
      <w:numFmt w:val="bullet"/>
      <w:lvlText w:val="•"/>
      <w:lvlJc w:val="left"/>
      <w:pPr>
        <w:tabs>
          <w:tab w:val="num" w:pos="2880"/>
        </w:tabs>
        <w:ind w:left="2880" w:hanging="360"/>
      </w:pPr>
      <w:rPr>
        <w:rFonts w:ascii="Times New Roman" w:hAnsi="Times New Roman" w:hint="default"/>
      </w:rPr>
    </w:lvl>
    <w:lvl w:ilvl="4" w:tplc="589CDC06" w:tentative="1">
      <w:start w:val="1"/>
      <w:numFmt w:val="bullet"/>
      <w:lvlText w:val="•"/>
      <w:lvlJc w:val="left"/>
      <w:pPr>
        <w:tabs>
          <w:tab w:val="num" w:pos="3600"/>
        </w:tabs>
        <w:ind w:left="3600" w:hanging="360"/>
      </w:pPr>
      <w:rPr>
        <w:rFonts w:ascii="Times New Roman" w:hAnsi="Times New Roman" w:hint="default"/>
      </w:rPr>
    </w:lvl>
    <w:lvl w:ilvl="5" w:tplc="9070B13A" w:tentative="1">
      <w:start w:val="1"/>
      <w:numFmt w:val="bullet"/>
      <w:lvlText w:val="•"/>
      <w:lvlJc w:val="left"/>
      <w:pPr>
        <w:tabs>
          <w:tab w:val="num" w:pos="4320"/>
        </w:tabs>
        <w:ind w:left="4320" w:hanging="360"/>
      </w:pPr>
      <w:rPr>
        <w:rFonts w:ascii="Times New Roman" w:hAnsi="Times New Roman" w:hint="default"/>
      </w:rPr>
    </w:lvl>
    <w:lvl w:ilvl="6" w:tplc="943E8A7C" w:tentative="1">
      <w:start w:val="1"/>
      <w:numFmt w:val="bullet"/>
      <w:lvlText w:val="•"/>
      <w:lvlJc w:val="left"/>
      <w:pPr>
        <w:tabs>
          <w:tab w:val="num" w:pos="5040"/>
        </w:tabs>
        <w:ind w:left="5040" w:hanging="360"/>
      </w:pPr>
      <w:rPr>
        <w:rFonts w:ascii="Times New Roman" w:hAnsi="Times New Roman" w:hint="default"/>
      </w:rPr>
    </w:lvl>
    <w:lvl w:ilvl="7" w:tplc="41AE1532" w:tentative="1">
      <w:start w:val="1"/>
      <w:numFmt w:val="bullet"/>
      <w:lvlText w:val="•"/>
      <w:lvlJc w:val="left"/>
      <w:pPr>
        <w:tabs>
          <w:tab w:val="num" w:pos="5760"/>
        </w:tabs>
        <w:ind w:left="5760" w:hanging="360"/>
      </w:pPr>
      <w:rPr>
        <w:rFonts w:ascii="Times New Roman" w:hAnsi="Times New Roman" w:hint="default"/>
      </w:rPr>
    </w:lvl>
    <w:lvl w:ilvl="8" w:tplc="883030E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296DE3"/>
    <w:multiLevelType w:val="hybridMultilevel"/>
    <w:tmpl w:val="DB1A2680"/>
    <w:lvl w:ilvl="0" w:tplc="57E8EC3C">
      <w:start w:val="1"/>
      <w:numFmt w:val="bullet"/>
      <w:lvlText w:val="•"/>
      <w:lvlJc w:val="left"/>
      <w:pPr>
        <w:tabs>
          <w:tab w:val="num" w:pos="720"/>
        </w:tabs>
        <w:ind w:left="720" w:hanging="360"/>
      </w:pPr>
      <w:rPr>
        <w:rFonts w:ascii="Arial" w:hAnsi="Arial" w:hint="default"/>
      </w:rPr>
    </w:lvl>
    <w:lvl w:ilvl="1" w:tplc="6560A66E" w:tentative="1">
      <w:start w:val="1"/>
      <w:numFmt w:val="bullet"/>
      <w:lvlText w:val="•"/>
      <w:lvlJc w:val="left"/>
      <w:pPr>
        <w:tabs>
          <w:tab w:val="num" w:pos="1440"/>
        </w:tabs>
        <w:ind w:left="1440" w:hanging="360"/>
      </w:pPr>
      <w:rPr>
        <w:rFonts w:ascii="Arial" w:hAnsi="Arial" w:hint="default"/>
      </w:rPr>
    </w:lvl>
    <w:lvl w:ilvl="2" w:tplc="4C2494FC" w:tentative="1">
      <w:start w:val="1"/>
      <w:numFmt w:val="bullet"/>
      <w:lvlText w:val="•"/>
      <w:lvlJc w:val="left"/>
      <w:pPr>
        <w:tabs>
          <w:tab w:val="num" w:pos="2160"/>
        </w:tabs>
        <w:ind w:left="2160" w:hanging="360"/>
      </w:pPr>
      <w:rPr>
        <w:rFonts w:ascii="Arial" w:hAnsi="Arial" w:hint="default"/>
      </w:rPr>
    </w:lvl>
    <w:lvl w:ilvl="3" w:tplc="14BEFCEE" w:tentative="1">
      <w:start w:val="1"/>
      <w:numFmt w:val="bullet"/>
      <w:lvlText w:val="•"/>
      <w:lvlJc w:val="left"/>
      <w:pPr>
        <w:tabs>
          <w:tab w:val="num" w:pos="2880"/>
        </w:tabs>
        <w:ind w:left="2880" w:hanging="360"/>
      </w:pPr>
      <w:rPr>
        <w:rFonts w:ascii="Arial" w:hAnsi="Arial" w:hint="default"/>
      </w:rPr>
    </w:lvl>
    <w:lvl w:ilvl="4" w:tplc="C298B4F2" w:tentative="1">
      <w:start w:val="1"/>
      <w:numFmt w:val="bullet"/>
      <w:lvlText w:val="•"/>
      <w:lvlJc w:val="left"/>
      <w:pPr>
        <w:tabs>
          <w:tab w:val="num" w:pos="3600"/>
        </w:tabs>
        <w:ind w:left="3600" w:hanging="360"/>
      </w:pPr>
      <w:rPr>
        <w:rFonts w:ascii="Arial" w:hAnsi="Arial" w:hint="default"/>
      </w:rPr>
    </w:lvl>
    <w:lvl w:ilvl="5" w:tplc="4C92D790" w:tentative="1">
      <w:start w:val="1"/>
      <w:numFmt w:val="bullet"/>
      <w:lvlText w:val="•"/>
      <w:lvlJc w:val="left"/>
      <w:pPr>
        <w:tabs>
          <w:tab w:val="num" w:pos="4320"/>
        </w:tabs>
        <w:ind w:left="4320" w:hanging="360"/>
      </w:pPr>
      <w:rPr>
        <w:rFonts w:ascii="Arial" w:hAnsi="Arial" w:hint="default"/>
      </w:rPr>
    </w:lvl>
    <w:lvl w:ilvl="6" w:tplc="274CDB00" w:tentative="1">
      <w:start w:val="1"/>
      <w:numFmt w:val="bullet"/>
      <w:lvlText w:val="•"/>
      <w:lvlJc w:val="left"/>
      <w:pPr>
        <w:tabs>
          <w:tab w:val="num" w:pos="5040"/>
        </w:tabs>
        <w:ind w:left="5040" w:hanging="360"/>
      </w:pPr>
      <w:rPr>
        <w:rFonts w:ascii="Arial" w:hAnsi="Arial" w:hint="default"/>
      </w:rPr>
    </w:lvl>
    <w:lvl w:ilvl="7" w:tplc="1EB208A6" w:tentative="1">
      <w:start w:val="1"/>
      <w:numFmt w:val="bullet"/>
      <w:lvlText w:val="•"/>
      <w:lvlJc w:val="left"/>
      <w:pPr>
        <w:tabs>
          <w:tab w:val="num" w:pos="5760"/>
        </w:tabs>
        <w:ind w:left="5760" w:hanging="360"/>
      </w:pPr>
      <w:rPr>
        <w:rFonts w:ascii="Arial" w:hAnsi="Arial" w:hint="default"/>
      </w:rPr>
    </w:lvl>
    <w:lvl w:ilvl="8" w:tplc="2B70F4F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447690"/>
    <w:multiLevelType w:val="hybridMultilevel"/>
    <w:tmpl w:val="DD3A994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D">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1" w15:restartNumberingAfterBreak="0">
    <w:nsid w:val="79481B02"/>
    <w:multiLevelType w:val="hybridMultilevel"/>
    <w:tmpl w:val="B588B526"/>
    <w:lvl w:ilvl="0" w:tplc="03BCA6D2">
      <w:start w:val="1"/>
      <w:numFmt w:val="bullet"/>
      <w:lvlText w:val="•"/>
      <w:lvlJc w:val="left"/>
      <w:pPr>
        <w:tabs>
          <w:tab w:val="num" w:pos="720"/>
        </w:tabs>
        <w:ind w:left="720" w:hanging="360"/>
      </w:pPr>
      <w:rPr>
        <w:rFonts w:ascii="Times New Roman" w:hAnsi="Times New Roman" w:hint="default"/>
      </w:rPr>
    </w:lvl>
    <w:lvl w:ilvl="1" w:tplc="561ABBF6" w:tentative="1">
      <w:start w:val="1"/>
      <w:numFmt w:val="bullet"/>
      <w:lvlText w:val="•"/>
      <w:lvlJc w:val="left"/>
      <w:pPr>
        <w:tabs>
          <w:tab w:val="num" w:pos="1440"/>
        </w:tabs>
        <w:ind w:left="1440" w:hanging="360"/>
      </w:pPr>
      <w:rPr>
        <w:rFonts w:ascii="Times New Roman" w:hAnsi="Times New Roman" w:hint="default"/>
      </w:rPr>
    </w:lvl>
    <w:lvl w:ilvl="2" w:tplc="7FDCBEA6" w:tentative="1">
      <w:start w:val="1"/>
      <w:numFmt w:val="bullet"/>
      <w:lvlText w:val="•"/>
      <w:lvlJc w:val="left"/>
      <w:pPr>
        <w:tabs>
          <w:tab w:val="num" w:pos="2160"/>
        </w:tabs>
        <w:ind w:left="2160" w:hanging="360"/>
      </w:pPr>
      <w:rPr>
        <w:rFonts w:ascii="Times New Roman" w:hAnsi="Times New Roman" w:hint="default"/>
      </w:rPr>
    </w:lvl>
    <w:lvl w:ilvl="3" w:tplc="9312C4CA" w:tentative="1">
      <w:start w:val="1"/>
      <w:numFmt w:val="bullet"/>
      <w:lvlText w:val="•"/>
      <w:lvlJc w:val="left"/>
      <w:pPr>
        <w:tabs>
          <w:tab w:val="num" w:pos="2880"/>
        </w:tabs>
        <w:ind w:left="2880" w:hanging="360"/>
      </w:pPr>
      <w:rPr>
        <w:rFonts w:ascii="Times New Roman" w:hAnsi="Times New Roman" w:hint="default"/>
      </w:rPr>
    </w:lvl>
    <w:lvl w:ilvl="4" w:tplc="0C4893EA" w:tentative="1">
      <w:start w:val="1"/>
      <w:numFmt w:val="bullet"/>
      <w:lvlText w:val="•"/>
      <w:lvlJc w:val="left"/>
      <w:pPr>
        <w:tabs>
          <w:tab w:val="num" w:pos="3600"/>
        </w:tabs>
        <w:ind w:left="3600" w:hanging="360"/>
      </w:pPr>
      <w:rPr>
        <w:rFonts w:ascii="Times New Roman" w:hAnsi="Times New Roman" w:hint="default"/>
      </w:rPr>
    </w:lvl>
    <w:lvl w:ilvl="5" w:tplc="0386AAB6" w:tentative="1">
      <w:start w:val="1"/>
      <w:numFmt w:val="bullet"/>
      <w:lvlText w:val="•"/>
      <w:lvlJc w:val="left"/>
      <w:pPr>
        <w:tabs>
          <w:tab w:val="num" w:pos="4320"/>
        </w:tabs>
        <w:ind w:left="4320" w:hanging="360"/>
      </w:pPr>
      <w:rPr>
        <w:rFonts w:ascii="Times New Roman" w:hAnsi="Times New Roman" w:hint="default"/>
      </w:rPr>
    </w:lvl>
    <w:lvl w:ilvl="6" w:tplc="B464D2E4" w:tentative="1">
      <w:start w:val="1"/>
      <w:numFmt w:val="bullet"/>
      <w:lvlText w:val="•"/>
      <w:lvlJc w:val="left"/>
      <w:pPr>
        <w:tabs>
          <w:tab w:val="num" w:pos="5040"/>
        </w:tabs>
        <w:ind w:left="5040" w:hanging="360"/>
      </w:pPr>
      <w:rPr>
        <w:rFonts w:ascii="Times New Roman" w:hAnsi="Times New Roman" w:hint="default"/>
      </w:rPr>
    </w:lvl>
    <w:lvl w:ilvl="7" w:tplc="22CA13EA" w:tentative="1">
      <w:start w:val="1"/>
      <w:numFmt w:val="bullet"/>
      <w:lvlText w:val="•"/>
      <w:lvlJc w:val="left"/>
      <w:pPr>
        <w:tabs>
          <w:tab w:val="num" w:pos="5760"/>
        </w:tabs>
        <w:ind w:left="5760" w:hanging="360"/>
      </w:pPr>
      <w:rPr>
        <w:rFonts w:ascii="Times New Roman" w:hAnsi="Times New Roman" w:hint="default"/>
      </w:rPr>
    </w:lvl>
    <w:lvl w:ilvl="8" w:tplc="539261E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F8F6D4F"/>
    <w:multiLevelType w:val="hybridMultilevel"/>
    <w:tmpl w:val="988A68EC"/>
    <w:lvl w:ilvl="0" w:tplc="005052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8"/>
  </w:num>
  <w:num w:numId="4">
    <w:abstractNumId w:val="16"/>
  </w:num>
  <w:num w:numId="5">
    <w:abstractNumId w:val="37"/>
  </w:num>
  <w:num w:numId="6">
    <w:abstractNumId w:val="30"/>
  </w:num>
  <w:num w:numId="7">
    <w:abstractNumId w:val="18"/>
  </w:num>
  <w:num w:numId="8">
    <w:abstractNumId w:val="11"/>
  </w:num>
  <w:num w:numId="9">
    <w:abstractNumId w:val="1"/>
  </w:num>
  <w:num w:numId="10">
    <w:abstractNumId w:val="14"/>
  </w:num>
  <w:num w:numId="11">
    <w:abstractNumId w:val="5"/>
  </w:num>
  <w:num w:numId="12">
    <w:abstractNumId w:val="20"/>
  </w:num>
  <w:num w:numId="13">
    <w:abstractNumId w:val="7"/>
  </w:num>
  <w:num w:numId="14">
    <w:abstractNumId w:val="8"/>
  </w:num>
  <w:num w:numId="15">
    <w:abstractNumId w:val="34"/>
  </w:num>
  <w:num w:numId="16">
    <w:abstractNumId w:val="40"/>
  </w:num>
  <w:num w:numId="17">
    <w:abstractNumId w:val="15"/>
  </w:num>
  <w:num w:numId="18">
    <w:abstractNumId w:val="4"/>
  </w:num>
  <w:num w:numId="19">
    <w:abstractNumId w:val="36"/>
  </w:num>
  <w:num w:numId="20">
    <w:abstractNumId w:val="29"/>
  </w:num>
  <w:num w:numId="21">
    <w:abstractNumId w:val="41"/>
  </w:num>
  <w:num w:numId="22">
    <w:abstractNumId w:val="0"/>
  </w:num>
  <w:num w:numId="23">
    <w:abstractNumId w:val="32"/>
  </w:num>
  <w:num w:numId="24">
    <w:abstractNumId w:val="12"/>
  </w:num>
  <w:num w:numId="25">
    <w:abstractNumId w:val="9"/>
  </w:num>
  <w:num w:numId="26">
    <w:abstractNumId w:val="39"/>
  </w:num>
  <w:num w:numId="27">
    <w:abstractNumId w:val="10"/>
  </w:num>
  <w:num w:numId="28">
    <w:abstractNumId w:val="25"/>
  </w:num>
  <w:num w:numId="29">
    <w:abstractNumId w:val="31"/>
  </w:num>
  <w:num w:numId="30">
    <w:abstractNumId w:val="38"/>
  </w:num>
  <w:num w:numId="31">
    <w:abstractNumId w:val="33"/>
  </w:num>
  <w:num w:numId="32">
    <w:abstractNumId w:val="3"/>
  </w:num>
  <w:num w:numId="33">
    <w:abstractNumId w:val="13"/>
  </w:num>
  <w:num w:numId="34">
    <w:abstractNumId w:val="27"/>
  </w:num>
  <w:num w:numId="35">
    <w:abstractNumId w:val="17"/>
  </w:num>
  <w:num w:numId="36">
    <w:abstractNumId w:val="21"/>
  </w:num>
  <w:num w:numId="37">
    <w:abstractNumId w:val="24"/>
  </w:num>
  <w:num w:numId="38">
    <w:abstractNumId w:val="6"/>
  </w:num>
  <w:num w:numId="39">
    <w:abstractNumId w:val="22"/>
  </w:num>
  <w:num w:numId="40">
    <w:abstractNumId w:val="42"/>
  </w:num>
  <w:num w:numId="41">
    <w:abstractNumId w:val="2"/>
  </w:num>
  <w:num w:numId="42">
    <w:abstractNumId w:val="19"/>
  </w:num>
  <w:num w:numId="43">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35"/>
    <w:rsid w:val="00004BD5"/>
    <w:rsid w:val="00013CE5"/>
    <w:rsid w:val="00022590"/>
    <w:rsid w:val="00023EE9"/>
    <w:rsid w:val="000248C7"/>
    <w:rsid w:val="00030BAC"/>
    <w:rsid w:val="00033ADA"/>
    <w:rsid w:val="000357A6"/>
    <w:rsid w:val="00043FAD"/>
    <w:rsid w:val="00051F74"/>
    <w:rsid w:val="00057F82"/>
    <w:rsid w:val="000632A9"/>
    <w:rsid w:val="00063571"/>
    <w:rsid w:val="00084297"/>
    <w:rsid w:val="00085B1D"/>
    <w:rsid w:val="00086DF3"/>
    <w:rsid w:val="00087A88"/>
    <w:rsid w:val="000A009F"/>
    <w:rsid w:val="000B52BB"/>
    <w:rsid w:val="000B53C4"/>
    <w:rsid w:val="000C1651"/>
    <w:rsid w:val="000C562F"/>
    <w:rsid w:val="000D24C5"/>
    <w:rsid w:val="000D492E"/>
    <w:rsid w:val="000E1662"/>
    <w:rsid w:val="000E329E"/>
    <w:rsid w:val="000E6926"/>
    <w:rsid w:val="000F4EC8"/>
    <w:rsid w:val="000F72A4"/>
    <w:rsid w:val="00113725"/>
    <w:rsid w:val="00113B9D"/>
    <w:rsid w:val="001144FB"/>
    <w:rsid w:val="001251F6"/>
    <w:rsid w:val="00125586"/>
    <w:rsid w:val="001300F9"/>
    <w:rsid w:val="0014230F"/>
    <w:rsid w:val="001476E5"/>
    <w:rsid w:val="00147ED4"/>
    <w:rsid w:val="00150100"/>
    <w:rsid w:val="00151824"/>
    <w:rsid w:val="00156514"/>
    <w:rsid w:val="001650B7"/>
    <w:rsid w:val="0018008C"/>
    <w:rsid w:val="00194D20"/>
    <w:rsid w:val="0019648A"/>
    <w:rsid w:val="00196902"/>
    <w:rsid w:val="001A393B"/>
    <w:rsid w:val="001B2D72"/>
    <w:rsid w:val="001B5511"/>
    <w:rsid w:val="001E2759"/>
    <w:rsid w:val="00205E20"/>
    <w:rsid w:val="002062BF"/>
    <w:rsid w:val="00213196"/>
    <w:rsid w:val="002178EE"/>
    <w:rsid w:val="00224B2E"/>
    <w:rsid w:val="00231F37"/>
    <w:rsid w:val="0023592E"/>
    <w:rsid w:val="002411E9"/>
    <w:rsid w:val="00241BCB"/>
    <w:rsid w:val="002424E8"/>
    <w:rsid w:val="0024656C"/>
    <w:rsid w:val="002678E1"/>
    <w:rsid w:val="00270819"/>
    <w:rsid w:val="002753F2"/>
    <w:rsid w:val="002934C2"/>
    <w:rsid w:val="0029532C"/>
    <w:rsid w:val="00297545"/>
    <w:rsid w:val="002A77A8"/>
    <w:rsid w:val="002E085B"/>
    <w:rsid w:val="002E33A4"/>
    <w:rsid w:val="002E5187"/>
    <w:rsid w:val="002F5803"/>
    <w:rsid w:val="002F6873"/>
    <w:rsid w:val="00301D7B"/>
    <w:rsid w:val="003064A2"/>
    <w:rsid w:val="0030751A"/>
    <w:rsid w:val="00310372"/>
    <w:rsid w:val="00310942"/>
    <w:rsid w:val="003121BC"/>
    <w:rsid w:val="003414F8"/>
    <w:rsid w:val="00345832"/>
    <w:rsid w:val="00346482"/>
    <w:rsid w:val="003478A4"/>
    <w:rsid w:val="00356C42"/>
    <w:rsid w:val="00356DC6"/>
    <w:rsid w:val="00357AD9"/>
    <w:rsid w:val="00362A1F"/>
    <w:rsid w:val="00372249"/>
    <w:rsid w:val="00375E64"/>
    <w:rsid w:val="003863CF"/>
    <w:rsid w:val="003A1FD3"/>
    <w:rsid w:val="003A55CC"/>
    <w:rsid w:val="003A5D28"/>
    <w:rsid w:val="003B2B26"/>
    <w:rsid w:val="003B4279"/>
    <w:rsid w:val="003B6580"/>
    <w:rsid w:val="003C54F2"/>
    <w:rsid w:val="003E2167"/>
    <w:rsid w:val="003E468A"/>
    <w:rsid w:val="00400C35"/>
    <w:rsid w:val="00402A04"/>
    <w:rsid w:val="0040316F"/>
    <w:rsid w:val="00403359"/>
    <w:rsid w:val="004033EE"/>
    <w:rsid w:val="00406E4E"/>
    <w:rsid w:val="004077D0"/>
    <w:rsid w:val="00414A09"/>
    <w:rsid w:val="0042188A"/>
    <w:rsid w:val="00443193"/>
    <w:rsid w:val="004477F2"/>
    <w:rsid w:val="00447941"/>
    <w:rsid w:val="00455ED9"/>
    <w:rsid w:val="004605C5"/>
    <w:rsid w:val="0046599F"/>
    <w:rsid w:val="004742D6"/>
    <w:rsid w:val="00476728"/>
    <w:rsid w:val="00481414"/>
    <w:rsid w:val="0048777A"/>
    <w:rsid w:val="00493FBC"/>
    <w:rsid w:val="00495361"/>
    <w:rsid w:val="004A2BE8"/>
    <w:rsid w:val="004B3D24"/>
    <w:rsid w:val="004B7486"/>
    <w:rsid w:val="004B7FCF"/>
    <w:rsid w:val="004C1258"/>
    <w:rsid w:val="004C4F27"/>
    <w:rsid w:val="004D1054"/>
    <w:rsid w:val="004D5207"/>
    <w:rsid w:val="004D5520"/>
    <w:rsid w:val="004E10D3"/>
    <w:rsid w:val="004F35D7"/>
    <w:rsid w:val="00502A7C"/>
    <w:rsid w:val="00506A27"/>
    <w:rsid w:val="0051366D"/>
    <w:rsid w:val="00513FBE"/>
    <w:rsid w:val="00530655"/>
    <w:rsid w:val="00533503"/>
    <w:rsid w:val="005436FC"/>
    <w:rsid w:val="00543CE6"/>
    <w:rsid w:val="00545308"/>
    <w:rsid w:val="00545E4C"/>
    <w:rsid w:val="00547FC1"/>
    <w:rsid w:val="00555488"/>
    <w:rsid w:val="00555765"/>
    <w:rsid w:val="00555BE5"/>
    <w:rsid w:val="00556303"/>
    <w:rsid w:val="00561849"/>
    <w:rsid w:val="0056241F"/>
    <w:rsid w:val="00563288"/>
    <w:rsid w:val="00571EB7"/>
    <w:rsid w:val="00572401"/>
    <w:rsid w:val="00572B43"/>
    <w:rsid w:val="005734FB"/>
    <w:rsid w:val="00574492"/>
    <w:rsid w:val="00577787"/>
    <w:rsid w:val="00585DD8"/>
    <w:rsid w:val="005861B3"/>
    <w:rsid w:val="005A0A35"/>
    <w:rsid w:val="005A3C8D"/>
    <w:rsid w:val="005A3F20"/>
    <w:rsid w:val="005A4DCB"/>
    <w:rsid w:val="005A64E3"/>
    <w:rsid w:val="005A64FB"/>
    <w:rsid w:val="005C044B"/>
    <w:rsid w:val="005C1677"/>
    <w:rsid w:val="005C1CB3"/>
    <w:rsid w:val="005C233D"/>
    <w:rsid w:val="005C2684"/>
    <w:rsid w:val="005D0B6B"/>
    <w:rsid w:val="005D25EE"/>
    <w:rsid w:val="005F228D"/>
    <w:rsid w:val="005F3722"/>
    <w:rsid w:val="006015BA"/>
    <w:rsid w:val="00607D6E"/>
    <w:rsid w:val="00610DDF"/>
    <w:rsid w:val="00622406"/>
    <w:rsid w:val="006226BF"/>
    <w:rsid w:val="006248DC"/>
    <w:rsid w:val="00632599"/>
    <w:rsid w:val="00634E91"/>
    <w:rsid w:val="00641649"/>
    <w:rsid w:val="00651BB6"/>
    <w:rsid w:val="00653341"/>
    <w:rsid w:val="00665336"/>
    <w:rsid w:val="0067481F"/>
    <w:rsid w:val="00683FAC"/>
    <w:rsid w:val="0068713E"/>
    <w:rsid w:val="00690F68"/>
    <w:rsid w:val="00692D2A"/>
    <w:rsid w:val="006A136A"/>
    <w:rsid w:val="006B150B"/>
    <w:rsid w:val="006B1B2F"/>
    <w:rsid w:val="006C6752"/>
    <w:rsid w:val="006D16F7"/>
    <w:rsid w:val="006D317F"/>
    <w:rsid w:val="006D5047"/>
    <w:rsid w:val="006E023F"/>
    <w:rsid w:val="006E1167"/>
    <w:rsid w:val="006E5A10"/>
    <w:rsid w:val="006E5F98"/>
    <w:rsid w:val="006F2F4F"/>
    <w:rsid w:val="006F587C"/>
    <w:rsid w:val="00703A9E"/>
    <w:rsid w:val="00705308"/>
    <w:rsid w:val="007136F7"/>
    <w:rsid w:val="00720245"/>
    <w:rsid w:val="00720B18"/>
    <w:rsid w:val="007270AC"/>
    <w:rsid w:val="0073223F"/>
    <w:rsid w:val="00747EC8"/>
    <w:rsid w:val="00760721"/>
    <w:rsid w:val="00763B7F"/>
    <w:rsid w:val="007711D9"/>
    <w:rsid w:val="0077170B"/>
    <w:rsid w:val="007738D2"/>
    <w:rsid w:val="00776D53"/>
    <w:rsid w:val="00777090"/>
    <w:rsid w:val="007776A6"/>
    <w:rsid w:val="0077772D"/>
    <w:rsid w:val="0078768D"/>
    <w:rsid w:val="00793C5C"/>
    <w:rsid w:val="007968BE"/>
    <w:rsid w:val="007A562D"/>
    <w:rsid w:val="007C0731"/>
    <w:rsid w:val="007C392C"/>
    <w:rsid w:val="007C5113"/>
    <w:rsid w:val="007D4E45"/>
    <w:rsid w:val="007D6EC1"/>
    <w:rsid w:val="007E6C2F"/>
    <w:rsid w:val="007F0D47"/>
    <w:rsid w:val="007F460E"/>
    <w:rsid w:val="007F5528"/>
    <w:rsid w:val="007F5E9C"/>
    <w:rsid w:val="007F6758"/>
    <w:rsid w:val="008036A4"/>
    <w:rsid w:val="008103F2"/>
    <w:rsid w:val="00822618"/>
    <w:rsid w:val="0082447B"/>
    <w:rsid w:val="00827C0D"/>
    <w:rsid w:val="00831356"/>
    <w:rsid w:val="00835116"/>
    <w:rsid w:val="00835B0C"/>
    <w:rsid w:val="0083683A"/>
    <w:rsid w:val="008377EB"/>
    <w:rsid w:val="00844FDC"/>
    <w:rsid w:val="00845BA2"/>
    <w:rsid w:val="00852A99"/>
    <w:rsid w:val="00853FF2"/>
    <w:rsid w:val="0085421F"/>
    <w:rsid w:val="008545F8"/>
    <w:rsid w:val="0085610F"/>
    <w:rsid w:val="0086271F"/>
    <w:rsid w:val="0087242C"/>
    <w:rsid w:val="00873ABE"/>
    <w:rsid w:val="00874345"/>
    <w:rsid w:val="008A210B"/>
    <w:rsid w:val="008B1950"/>
    <w:rsid w:val="008C17AA"/>
    <w:rsid w:val="008C4E43"/>
    <w:rsid w:val="008D5F16"/>
    <w:rsid w:val="008E031B"/>
    <w:rsid w:val="008E0550"/>
    <w:rsid w:val="008E1891"/>
    <w:rsid w:val="008F3B3B"/>
    <w:rsid w:val="009032C6"/>
    <w:rsid w:val="00912F73"/>
    <w:rsid w:val="00913E9D"/>
    <w:rsid w:val="009208B3"/>
    <w:rsid w:val="009251BC"/>
    <w:rsid w:val="009302B8"/>
    <w:rsid w:val="009306D6"/>
    <w:rsid w:val="00930A20"/>
    <w:rsid w:val="009365EC"/>
    <w:rsid w:val="00937EBF"/>
    <w:rsid w:val="0094130D"/>
    <w:rsid w:val="00943272"/>
    <w:rsid w:val="00947765"/>
    <w:rsid w:val="0096718D"/>
    <w:rsid w:val="00971CD0"/>
    <w:rsid w:val="00975C21"/>
    <w:rsid w:val="00976451"/>
    <w:rsid w:val="0098527C"/>
    <w:rsid w:val="00993281"/>
    <w:rsid w:val="009A0B36"/>
    <w:rsid w:val="009A6860"/>
    <w:rsid w:val="009A6DC7"/>
    <w:rsid w:val="009B4F75"/>
    <w:rsid w:val="009C1889"/>
    <w:rsid w:val="009C425E"/>
    <w:rsid w:val="009D242A"/>
    <w:rsid w:val="009E0ABC"/>
    <w:rsid w:val="009F4542"/>
    <w:rsid w:val="00A1083C"/>
    <w:rsid w:val="00A12437"/>
    <w:rsid w:val="00A14816"/>
    <w:rsid w:val="00A40559"/>
    <w:rsid w:val="00A4312F"/>
    <w:rsid w:val="00A43499"/>
    <w:rsid w:val="00A43F41"/>
    <w:rsid w:val="00A55066"/>
    <w:rsid w:val="00A63F24"/>
    <w:rsid w:val="00A6457A"/>
    <w:rsid w:val="00A7546C"/>
    <w:rsid w:val="00A845AF"/>
    <w:rsid w:val="00AA2AA8"/>
    <w:rsid w:val="00AA2F26"/>
    <w:rsid w:val="00AA7F11"/>
    <w:rsid w:val="00AB4F28"/>
    <w:rsid w:val="00AC2DA3"/>
    <w:rsid w:val="00AD0A54"/>
    <w:rsid w:val="00AD20A0"/>
    <w:rsid w:val="00AD3F37"/>
    <w:rsid w:val="00AD568B"/>
    <w:rsid w:val="00AE3B3B"/>
    <w:rsid w:val="00AF006F"/>
    <w:rsid w:val="00AF2A19"/>
    <w:rsid w:val="00B12036"/>
    <w:rsid w:val="00B12F49"/>
    <w:rsid w:val="00B16944"/>
    <w:rsid w:val="00B377B9"/>
    <w:rsid w:val="00B42383"/>
    <w:rsid w:val="00B53B81"/>
    <w:rsid w:val="00B57E0A"/>
    <w:rsid w:val="00B81EF3"/>
    <w:rsid w:val="00B85A29"/>
    <w:rsid w:val="00B940B9"/>
    <w:rsid w:val="00BA0704"/>
    <w:rsid w:val="00BA2301"/>
    <w:rsid w:val="00BA400B"/>
    <w:rsid w:val="00BA53E3"/>
    <w:rsid w:val="00BA6124"/>
    <w:rsid w:val="00BA672F"/>
    <w:rsid w:val="00BA766C"/>
    <w:rsid w:val="00BA77C6"/>
    <w:rsid w:val="00BC5D0A"/>
    <w:rsid w:val="00BC64B5"/>
    <w:rsid w:val="00BD3D40"/>
    <w:rsid w:val="00BD3DE2"/>
    <w:rsid w:val="00BD4978"/>
    <w:rsid w:val="00BF0151"/>
    <w:rsid w:val="00BF062E"/>
    <w:rsid w:val="00BF1AAF"/>
    <w:rsid w:val="00C017C5"/>
    <w:rsid w:val="00C10199"/>
    <w:rsid w:val="00C1162C"/>
    <w:rsid w:val="00C17681"/>
    <w:rsid w:val="00C2189A"/>
    <w:rsid w:val="00C23B6E"/>
    <w:rsid w:val="00C40150"/>
    <w:rsid w:val="00C46F04"/>
    <w:rsid w:val="00C571D5"/>
    <w:rsid w:val="00C72FE4"/>
    <w:rsid w:val="00C746CD"/>
    <w:rsid w:val="00C77C24"/>
    <w:rsid w:val="00C85A8D"/>
    <w:rsid w:val="00C87A1F"/>
    <w:rsid w:val="00C92B63"/>
    <w:rsid w:val="00CA1DE6"/>
    <w:rsid w:val="00CB0B78"/>
    <w:rsid w:val="00CB48AC"/>
    <w:rsid w:val="00CB4C20"/>
    <w:rsid w:val="00CB5BB7"/>
    <w:rsid w:val="00CB7ADF"/>
    <w:rsid w:val="00CC0308"/>
    <w:rsid w:val="00CC4940"/>
    <w:rsid w:val="00CC50C4"/>
    <w:rsid w:val="00CD096F"/>
    <w:rsid w:val="00CE32C5"/>
    <w:rsid w:val="00CE3E5C"/>
    <w:rsid w:val="00CE656F"/>
    <w:rsid w:val="00CF0B35"/>
    <w:rsid w:val="00CF5EB5"/>
    <w:rsid w:val="00D1215F"/>
    <w:rsid w:val="00D15C53"/>
    <w:rsid w:val="00D26DC0"/>
    <w:rsid w:val="00D27024"/>
    <w:rsid w:val="00D33DDD"/>
    <w:rsid w:val="00D34679"/>
    <w:rsid w:val="00D34EFC"/>
    <w:rsid w:val="00D510A9"/>
    <w:rsid w:val="00D579C8"/>
    <w:rsid w:val="00D61B8E"/>
    <w:rsid w:val="00D63940"/>
    <w:rsid w:val="00D6453C"/>
    <w:rsid w:val="00D67CC1"/>
    <w:rsid w:val="00D7325B"/>
    <w:rsid w:val="00D73699"/>
    <w:rsid w:val="00D832A1"/>
    <w:rsid w:val="00D868D4"/>
    <w:rsid w:val="00D9155D"/>
    <w:rsid w:val="00D9566F"/>
    <w:rsid w:val="00DA5967"/>
    <w:rsid w:val="00DB55E2"/>
    <w:rsid w:val="00DC53E0"/>
    <w:rsid w:val="00DD54BD"/>
    <w:rsid w:val="00DE360C"/>
    <w:rsid w:val="00DE6E67"/>
    <w:rsid w:val="00E10557"/>
    <w:rsid w:val="00E13A08"/>
    <w:rsid w:val="00E13B2C"/>
    <w:rsid w:val="00E14AD7"/>
    <w:rsid w:val="00E3649E"/>
    <w:rsid w:val="00E36CA2"/>
    <w:rsid w:val="00E41123"/>
    <w:rsid w:val="00E44528"/>
    <w:rsid w:val="00E4497F"/>
    <w:rsid w:val="00E5278E"/>
    <w:rsid w:val="00E6741E"/>
    <w:rsid w:val="00E73A48"/>
    <w:rsid w:val="00E746F6"/>
    <w:rsid w:val="00E747A4"/>
    <w:rsid w:val="00E833B9"/>
    <w:rsid w:val="00E87A4F"/>
    <w:rsid w:val="00E9107D"/>
    <w:rsid w:val="00E935F4"/>
    <w:rsid w:val="00EA3CB6"/>
    <w:rsid w:val="00EA622B"/>
    <w:rsid w:val="00EA721C"/>
    <w:rsid w:val="00EC7C09"/>
    <w:rsid w:val="00ED15C8"/>
    <w:rsid w:val="00ED2DE4"/>
    <w:rsid w:val="00ED348F"/>
    <w:rsid w:val="00ED5308"/>
    <w:rsid w:val="00EF3A44"/>
    <w:rsid w:val="00EF4709"/>
    <w:rsid w:val="00EF76EF"/>
    <w:rsid w:val="00F01942"/>
    <w:rsid w:val="00F06814"/>
    <w:rsid w:val="00F10554"/>
    <w:rsid w:val="00F12C57"/>
    <w:rsid w:val="00F174D1"/>
    <w:rsid w:val="00F2015C"/>
    <w:rsid w:val="00F2093A"/>
    <w:rsid w:val="00F21829"/>
    <w:rsid w:val="00F21E9E"/>
    <w:rsid w:val="00F32F43"/>
    <w:rsid w:val="00F35F18"/>
    <w:rsid w:val="00F4129D"/>
    <w:rsid w:val="00F44326"/>
    <w:rsid w:val="00F4481B"/>
    <w:rsid w:val="00F45BDB"/>
    <w:rsid w:val="00F4736E"/>
    <w:rsid w:val="00F47BED"/>
    <w:rsid w:val="00F50ACC"/>
    <w:rsid w:val="00F536F4"/>
    <w:rsid w:val="00F616BD"/>
    <w:rsid w:val="00F621D4"/>
    <w:rsid w:val="00F67772"/>
    <w:rsid w:val="00F73472"/>
    <w:rsid w:val="00F867DD"/>
    <w:rsid w:val="00F900B5"/>
    <w:rsid w:val="00F91606"/>
    <w:rsid w:val="00F97598"/>
    <w:rsid w:val="00FA189E"/>
    <w:rsid w:val="00FA3E2B"/>
    <w:rsid w:val="00FA5406"/>
    <w:rsid w:val="00FA70E2"/>
    <w:rsid w:val="00FB1953"/>
    <w:rsid w:val="00FB4031"/>
    <w:rsid w:val="00FC1EA3"/>
    <w:rsid w:val="00FC7D27"/>
    <w:rsid w:val="00FD0775"/>
    <w:rsid w:val="00FD3B97"/>
    <w:rsid w:val="00FD6652"/>
    <w:rsid w:val="00FE56E5"/>
    <w:rsid w:val="00FE58CF"/>
    <w:rsid w:val="00FE652E"/>
    <w:rsid w:val="00FF0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1C9BEDF1"/>
  <w15:docId w15:val="{4B1CC309-82B0-4415-B31F-0023E28B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C50C4"/>
    <w:pPr>
      <w:spacing w:line="360" w:lineRule="auto"/>
    </w:pPr>
    <w:rPr>
      <w:rFonts w:ascii="Trebuchet MS" w:hAnsi="Trebuchet MS"/>
      <w:sz w:val="24"/>
      <w:szCs w:val="22"/>
    </w:rPr>
  </w:style>
  <w:style w:type="paragraph" w:styleId="berschrift1">
    <w:name w:val="heading 1"/>
    <w:basedOn w:val="Standard"/>
    <w:next w:val="Standard"/>
    <w:link w:val="berschrift1Zchn"/>
    <w:uiPriority w:val="9"/>
    <w:qFormat/>
    <w:rsid w:val="00D67CC1"/>
    <w:pPr>
      <w:keepNext/>
      <w:outlineLvl w:val="0"/>
    </w:pPr>
    <w:rPr>
      <w:rFonts w:eastAsiaTheme="majorEastAsia" w:cstheme="majorBidi"/>
      <w:b/>
      <w:bCs/>
      <w:kern w:val="32"/>
      <w:sz w:val="28"/>
      <w:szCs w:val="32"/>
    </w:rPr>
  </w:style>
  <w:style w:type="paragraph" w:styleId="berschrift2">
    <w:name w:val="heading 2"/>
    <w:basedOn w:val="berschrift1"/>
    <w:next w:val="berschrift1"/>
    <w:qFormat/>
    <w:rsid w:val="007F460E"/>
    <w:pPr>
      <w:outlineLvl w:val="1"/>
    </w:pPr>
    <w:rPr>
      <w:b w:val="0"/>
      <w:bCs w:val="0"/>
      <w:iCs/>
      <w:szCs w:val="24"/>
    </w:rPr>
  </w:style>
  <w:style w:type="paragraph" w:styleId="berschrift4">
    <w:name w:val="heading 4"/>
    <w:basedOn w:val="Standard"/>
    <w:next w:val="Standard"/>
    <w:link w:val="berschrift4Zchn"/>
    <w:uiPriority w:val="9"/>
    <w:semiHidden/>
    <w:unhideWhenUsed/>
    <w:qFormat/>
    <w:rsid w:val="006B1B2F"/>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312F"/>
    <w:pPr>
      <w:tabs>
        <w:tab w:val="center" w:pos="4536"/>
        <w:tab w:val="right" w:pos="9072"/>
      </w:tabs>
    </w:pPr>
  </w:style>
  <w:style w:type="paragraph" w:styleId="Fuzeile">
    <w:name w:val="footer"/>
    <w:basedOn w:val="Standard"/>
    <w:rsid w:val="00A4312F"/>
    <w:pPr>
      <w:tabs>
        <w:tab w:val="center" w:pos="4536"/>
        <w:tab w:val="right" w:pos="9072"/>
      </w:tabs>
    </w:pPr>
  </w:style>
  <w:style w:type="paragraph" w:styleId="Textkrper">
    <w:name w:val="Body Text"/>
    <w:basedOn w:val="Standard"/>
    <w:rsid w:val="00A4312F"/>
    <w:pPr>
      <w:spacing w:after="120" w:line="252" w:lineRule="exact"/>
    </w:pPr>
    <w:rPr>
      <w:rFonts w:ascii="Times New Roman" w:hAnsi="Times New Roman"/>
      <w:szCs w:val="20"/>
    </w:rPr>
  </w:style>
  <w:style w:type="character" w:styleId="Hyperlink">
    <w:name w:val="Hyperlink"/>
    <w:rsid w:val="00A4312F"/>
    <w:rPr>
      <w:color w:val="0000FF"/>
      <w:u w:val="single"/>
    </w:rPr>
  </w:style>
  <w:style w:type="character" w:styleId="Seitenzahl">
    <w:name w:val="page number"/>
    <w:basedOn w:val="Absatz-Standardschriftart"/>
    <w:rsid w:val="00F616BD"/>
  </w:style>
  <w:style w:type="paragraph" w:styleId="Sprechblasentext">
    <w:name w:val="Balloon Text"/>
    <w:basedOn w:val="Standard"/>
    <w:semiHidden/>
    <w:rsid w:val="00793C5C"/>
    <w:rPr>
      <w:rFonts w:ascii="Tahoma" w:hAnsi="Tahoma" w:cs="Tahoma"/>
      <w:sz w:val="16"/>
      <w:szCs w:val="16"/>
    </w:rPr>
  </w:style>
  <w:style w:type="character" w:styleId="BesuchterLink">
    <w:name w:val="FollowedHyperlink"/>
    <w:rsid w:val="00A12437"/>
    <w:rPr>
      <w:color w:val="800080"/>
      <w:u w:val="single"/>
    </w:rPr>
  </w:style>
  <w:style w:type="paragraph" w:styleId="Funotentext">
    <w:name w:val="footnote text"/>
    <w:basedOn w:val="Standard"/>
    <w:semiHidden/>
    <w:rsid w:val="005D25EE"/>
    <w:pPr>
      <w:spacing w:line="252" w:lineRule="exact"/>
    </w:pPr>
    <w:rPr>
      <w:rFonts w:ascii="Times New Roman" w:hAnsi="Times New Roman"/>
      <w:sz w:val="20"/>
      <w:szCs w:val="20"/>
    </w:rPr>
  </w:style>
  <w:style w:type="character" w:styleId="Funotenzeichen">
    <w:name w:val="footnote reference"/>
    <w:semiHidden/>
    <w:rsid w:val="005D25EE"/>
    <w:rPr>
      <w:vertAlign w:val="superscript"/>
    </w:rPr>
  </w:style>
  <w:style w:type="table" w:styleId="Tabellenraster">
    <w:name w:val="Table Grid"/>
    <w:basedOn w:val="NormaleTabelle"/>
    <w:rsid w:val="009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8103F2"/>
    <w:rPr>
      <w:sz w:val="16"/>
      <w:szCs w:val="16"/>
    </w:rPr>
  </w:style>
  <w:style w:type="paragraph" w:styleId="Kommentartext">
    <w:name w:val="annotation text"/>
    <w:basedOn w:val="Standard"/>
    <w:semiHidden/>
    <w:rsid w:val="008103F2"/>
    <w:rPr>
      <w:sz w:val="20"/>
      <w:szCs w:val="20"/>
    </w:rPr>
  </w:style>
  <w:style w:type="paragraph" w:styleId="Kommentarthema">
    <w:name w:val="annotation subject"/>
    <w:basedOn w:val="Kommentartext"/>
    <w:next w:val="Kommentartext"/>
    <w:semiHidden/>
    <w:rsid w:val="008103F2"/>
    <w:rPr>
      <w:b/>
      <w:bCs/>
    </w:rPr>
  </w:style>
  <w:style w:type="paragraph" w:styleId="StandardWeb">
    <w:name w:val="Normal (Web)"/>
    <w:basedOn w:val="Standard"/>
    <w:uiPriority w:val="99"/>
    <w:rsid w:val="004742D6"/>
    <w:pPr>
      <w:spacing w:before="100" w:beforeAutospacing="1" w:after="100" w:afterAutospacing="1" w:line="288" w:lineRule="auto"/>
    </w:pPr>
    <w:rPr>
      <w:color w:val="333333"/>
      <w:szCs w:val="24"/>
    </w:rPr>
  </w:style>
  <w:style w:type="character" w:customStyle="1" w:styleId="berschrift1Zchn">
    <w:name w:val="Überschrift 1 Zchn"/>
    <w:basedOn w:val="Absatz-Standardschriftart"/>
    <w:link w:val="berschrift1"/>
    <w:uiPriority w:val="9"/>
    <w:rsid w:val="00D67CC1"/>
    <w:rPr>
      <w:rFonts w:ascii="Trebuchet MS" w:eastAsiaTheme="majorEastAsia" w:hAnsi="Trebuchet MS" w:cstheme="majorBidi"/>
      <w:b/>
      <w:bCs/>
      <w:kern w:val="32"/>
      <w:sz w:val="28"/>
      <w:szCs w:val="32"/>
    </w:rPr>
  </w:style>
  <w:style w:type="paragraph" w:styleId="Titel">
    <w:name w:val="Title"/>
    <w:basedOn w:val="Standard"/>
    <w:next w:val="Standard"/>
    <w:link w:val="TitelZchn"/>
    <w:uiPriority w:val="10"/>
    <w:qFormat/>
    <w:rsid w:val="00CA1DE6"/>
    <w:pPr>
      <w:spacing w:before="240" w:after="60"/>
      <w:jc w:val="center"/>
      <w:outlineLvl w:val="0"/>
    </w:pPr>
    <w:rPr>
      <w:rFonts w:eastAsiaTheme="majorEastAsia" w:cstheme="majorBidi"/>
      <w:b/>
      <w:bCs/>
      <w:kern w:val="28"/>
      <w:sz w:val="32"/>
      <w:szCs w:val="32"/>
    </w:rPr>
  </w:style>
  <w:style w:type="character" w:customStyle="1" w:styleId="TitelZchn">
    <w:name w:val="Titel Zchn"/>
    <w:basedOn w:val="Absatz-Standardschriftart"/>
    <w:link w:val="Titel"/>
    <w:uiPriority w:val="10"/>
    <w:rsid w:val="00CA1DE6"/>
    <w:rPr>
      <w:rFonts w:ascii="Trebuchet MS" w:eastAsiaTheme="majorEastAsia" w:hAnsi="Trebuchet MS" w:cstheme="majorBidi"/>
      <w:b/>
      <w:bCs/>
      <w:kern w:val="28"/>
      <w:sz w:val="32"/>
      <w:szCs w:val="32"/>
    </w:rPr>
  </w:style>
  <w:style w:type="paragraph" w:styleId="Untertitel">
    <w:name w:val="Subtitle"/>
    <w:basedOn w:val="Standard"/>
    <w:next w:val="Standard"/>
    <w:link w:val="UntertitelZchn"/>
    <w:uiPriority w:val="11"/>
    <w:qFormat/>
    <w:rsid w:val="009A6DC7"/>
    <w:pPr>
      <w:spacing w:after="60"/>
      <w:outlineLvl w:val="1"/>
    </w:pPr>
    <w:rPr>
      <w:rFonts w:eastAsiaTheme="majorEastAsia" w:cstheme="majorBidi"/>
      <w:sz w:val="28"/>
      <w:szCs w:val="24"/>
    </w:rPr>
  </w:style>
  <w:style w:type="character" w:customStyle="1" w:styleId="UntertitelZchn">
    <w:name w:val="Untertitel Zchn"/>
    <w:basedOn w:val="Absatz-Standardschriftart"/>
    <w:link w:val="Untertitel"/>
    <w:uiPriority w:val="11"/>
    <w:rsid w:val="009A6DC7"/>
    <w:rPr>
      <w:rFonts w:ascii="Trebuchet MS" w:eastAsiaTheme="majorEastAsia" w:hAnsi="Trebuchet MS" w:cstheme="majorBidi"/>
      <w:sz w:val="28"/>
      <w:szCs w:val="24"/>
    </w:rPr>
  </w:style>
  <w:style w:type="paragraph" w:styleId="Listenabsatz">
    <w:name w:val="List Paragraph"/>
    <w:basedOn w:val="Standard"/>
    <w:uiPriority w:val="34"/>
    <w:qFormat/>
    <w:rsid w:val="009251BC"/>
    <w:pPr>
      <w:ind w:left="708"/>
    </w:pPr>
  </w:style>
  <w:style w:type="character" w:styleId="Hervorhebung">
    <w:name w:val="Emphasis"/>
    <w:basedOn w:val="Absatz-Standardschriftart"/>
    <w:uiPriority w:val="20"/>
    <w:qFormat/>
    <w:rsid w:val="00835B0C"/>
    <w:rPr>
      <w:i/>
      <w:iCs/>
    </w:rPr>
  </w:style>
  <w:style w:type="character" w:styleId="NichtaufgelsteErwhnung">
    <w:name w:val="Unresolved Mention"/>
    <w:basedOn w:val="Absatz-Standardschriftart"/>
    <w:uiPriority w:val="99"/>
    <w:semiHidden/>
    <w:unhideWhenUsed/>
    <w:rsid w:val="006B1B2F"/>
    <w:rPr>
      <w:color w:val="605E5C"/>
      <w:shd w:val="clear" w:color="auto" w:fill="E1DFDD"/>
    </w:rPr>
  </w:style>
  <w:style w:type="character" w:customStyle="1" w:styleId="berschrift4Zchn">
    <w:name w:val="Überschrift 4 Zchn"/>
    <w:basedOn w:val="Absatz-Standardschriftart"/>
    <w:link w:val="berschrift4"/>
    <w:uiPriority w:val="9"/>
    <w:semiHidden/>
    <w:rsid w:val="006B1B2F"/>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1556">
      <w:bodyDiv w:val="1"/>
      <w:marLeft w:val="0"/>
      <w:marRight w:val="0"/>
      <w:marTop w:val="0"/>
      <w:marBottom w:val="0"/>
      <w:divBdr>
        <w:top w:val="none" w:sz="0" w:space="0" w:color="auto"/>
        <w:left w:val="none" w:sz="0" w:space="0" w:color="auto"/>
        <w:bottom w:val="none" w:sz="0" w:space="0" w:color="auto"/>
        <w:right w:val="none" w:sz="0" w:space="0" w:color="auto"/>
      </w:divBdr>
    </w:div>
    <w:div w:id="40982475">
      <w:bodyDiv w:val="1"/>
      <w:marLeft w:val="0"/>
      <w:marRight w:val="0"/>
      <w:marTop w:val="0"/>
      <w:marBottom w:val="0"/>
      <w:divBdr>
        <w:top w:val="none" w:sz="0" w:space="0" w:color="auto"/>
        <w:left w:val="none" w:sz="0" w:space="0" w:color="auto"/>
        <w:bottom w:val="none" w:sz="0" w:space="0" w:color="auto"/>
        <w:right w:val="none" w:sz="0" w:space="0" w:color="auto"/>
      </w:divBdr>
      <w:divsChild>
        <w:div w:id="278487480">
          <w:marLeft w:val="0"/>
          <w:marRight w:val="0"/>
          <w:marTop w:val="0"/>
          <w:marBottom w:val="0"/>
          <w:divBdr>
            <w:top w:val="none" w:sz="0" w:space="0" w:color="auto"/>
            <w:left w:val="none" w:sz="0" w:space="0" w:color="auto"/>
            <w:bottom w:val="none" w:sz="0" w:space="0" w:color="auto"/>
            <w:right w:val="none" w:sz="0" w:space="0" w:color="auto"/>
          </w:divBdr>
        </w:div>
        <w:div w:id="637957397">
          <w:marLeft w:val="0"/>
          <w:marRight w:val="0"/>
          <w:marTop w:val="0"/>
          <w:marBottom w:val="0"/>
          <w:divBdr>
            <w:top w:val="none" w:sz="0" w:space="0" w:color="auto"/>
            <w:left w:val="none" w:sz="0" w:space="0" w:color="auto"/>
            <w:bottom w:val="none" w:sz="0" w:space="0" w:color="auto"/>
            <w:right w:val="none" w:sz="0" w:space="0" w:color="auto"/>
          </w:divBdr>
        </w:div>
        <w:div w:id="933320236">
          <w:marLeft w:val="0"/>
          <w:marRight w:val="0"/>
          <w:marTop w:val="0"/>
          <w:marBottom w:val="0"/>
          <w:divBdr>
            <w:top w:val="none" w:sz="0" w:space="0" w:color="auto"/>
            <w:left w:val="none" w:sz="0" w:space="0" w:color="auto"/>
            <w:bottom w:val="none" w:sz="0" w:space="0" w:color="auto"/>
            <w:right w:val="none" w:sz="0" w:space="0" w:color="auto"/>
          </w:divBdr>
        </w:div>
        <w:div w:id="1303465882">
          <w:marLeft w:val="0"/>
          <w:marRight w:val="0"/>
          <w:marTop w:val="0"/>
          <w:marBottom w:val="0"/>
          <w:divBdr>
            <w:top w:val="none" w:sz="0" w:space="0" w:color="auto"/>
            <w:left w:val="none" w:sz="0" w:space="0" w:color="auto"/>
            <w:bottom w:val="none" w:sz="0" w:space="0" w:color="auto"/>
            <w:right w:val="none" w:sz="0" w:space="0" w:color="auto"/>
          </w:divBdr>
        </w:div>
        <w:div w:id="1495336355">
          <w:marLeft w:val="0"/>
          <w:marRight w:val="0"/>
          <w:marTop w:val="0"/>
          <w:marBottom w:val="0"/>
          <w:divBdr>
            <w:top w:val="none" w:sz="0" w:space="0" w:color="auto"/>
            <w:left w:val="none" w:sz="0" w:space="0" w:color="auto"/>
            <w:bottom w:val="none" w:sz="0" w:space="0" w:color="auto"/>
            <w:right w:val="none" w:sz="0" w:space="0" w:color="auto"/>
          </w:divBdr>
        </w:div>
        <w:div w:id="1495995141">
          <w:marLeft w:val="0"/>
          <w:marRight w:val="0"/>
          <w:marTop w:val="0"/>
          <w:marBottom w:val="0"/>
          <w:divBdr>
            <w:top w:val="none" w:sz="0" w:space="0" w:color="auto"/>
            <w:left w:val="none" w:sz="0" w:space="0" w:color="auto"/>
            <w:bottom w:val="none" w:sz="0" w:space="0" w:color="auto"/>
            <w:right w:val="none" w:sz="0" w:space="0" w:color="auto"/>
          </w:divBdr>
        </w:div>
        <w:div w:id="1623607742">
          <w:marLeft w:val="0"/>
          <w:marRight w:val="0"/>
          <w:marTop w:val="0"/>
          <w:marBottom w:val="0"/>
          <w:divBdr>
            <w:top w:val="none" w:sz="0" w:space="0" w:color="auto"/>
            <w:left w:val="none" w:sz="0" w:space="0" w:color="auto"/>
            <w:bottom w:val="none" w:sz="0" w:space="0" w:color="auto"/>
            <w:right w:val="none" w:sz="0" w:space="0" w:color="auto"/>
          </w:divBdr>
        </w:div>
        <w:div w:id="1783186950">
          <w:marLeft w:val="0"/>
          <w:marRight w:val="0"/>
          <w:marTop w:val="0"/>
          <w:marBottom w:val="0"/>
          <w:divBdr>
            <w:top w:val="none" w:sz="0" w:space="0" w:color="auto"/>
            <w:left w:val="none" w:sz="0" w:space="0" w:color="auto"/>
            <w:bottom w:val="none" w:sz="0" w:space="0" w:color="auto"/>
            <w:right w:val="none" w:sz="0" w:space="0" w:color="auto"/>
          </w:divBdr>
        </w:div>
        <w:div w:id="1830948040">
          <w:marLeft w:val="0"/>
          <w:marRight w:val="0"/>
          <w:marTop w:val="0"/>
          <w:marBottom w:val="0"/>
          <w:divBdr>
            <w:top w:val="none" w:sz="0" w:space="0" w:color="auto"/>
            <w:left w:val="none" w:sz="0" w:space="0" w:color="auto"/>
            <w:bottom w:val="none" w:sz="0" w:space="0" w:color="auto"/>
            <w:right w:val="none" w:sz="0" w:space="0" w:color="auto"/>
          </w:divBdr>
        </w:div>
        <w:div w:id="1953584679">
          <w:marLeft w:val="0"/>
          <w:marRight w:val="0"/>
          <w:marTop w:val="0"/>
          <w:marBottom w:val="0"/>
          <w:divBdr>
            <w:top w:val="none" w:sz="0" w:space="0" w:color="auto"/>
            <w:left w:val="none" w:sz="0" w:space="0" w:color="auto"/>
            <w:bottom w:val="none" w:sz="0" w:space="0" w:color="auto"/>
            <w:right w:val="none" w:sz="0" w:space="0" w:color="auto"/>
          </w:divBdr>
        </w:div>
      </w:divsChild>
    </w:div>
    <w:div w:id="41753613">
      <w:bodyDiv w:val="1"/>
      <w:marLeft w:val="0"/>
      <w:marRight w:val="0"/>
      <w:marTop w:val="0"/>
      <w:marBottom w:val="0"/>
      <w:divBdr>
        <w:top w:val="none" w:sz="0" w:space="0" w:color="auto"/>
        <w:left w:val="none" w:sz="0" w:space="0" w:color="auto"/>
        <w:bottom w:val="none" w:sz="0" w:space="0" w:color="auto"/>
        <w:right w:val="none" w:sz="0" w:space="0" w:color="auto"/>
      </w:divBdr>
      <w:divsChild>
        <w:div w:id="1586574229">
          <w:marLeft w:val="0"/>
          <w:marRight w:val="0"/>
          <w:marTop w:val="0"/>
          <w:marBottom w:val="0"/>
          <w:divBdr>
            <w:top w:val="none" w:sz="0" w:space="0" w:color="auto"/>
            <w:left w:val="none" w:sz="0" w:space="0" w:color="auto"/>
            <w:bottom w:val="none" w:sz="0" w:space="0" w:color="auto"/>
            <w:right w:val="none" w:sz="0" w:space="0" w:color="auto"/>
          </w:divBdr>
        </w:div>
        <w:div w:id="1741171250">
          <w:marLeft w:val="0"/>
          <w:marRight w:val="0"/>
          <w:marTop w:val="0"/>
          <w:marBottom w:val="0"/>
          <w:divBdr>
            <w:top w:val="none" w:sz="0" w:space="0" w:color="auto"/>
            <w:left w:val="none" w:sz="0" w:space="0" w:color="auto"/>
            <w:bottom w:val="none" w:sz="0" w:space="0" w:color="auto"/>
            <w:right w:val="none" w:sz="0" w:space="0" w:color="auto"/>
          </w:divBdr>
        </w:div>
        <w:div w:id="1807817115">
          <w:marLeft w:val="0"/>
          <w:marRight w:val="0"/>
          <w:marTop w:val="0"/>
          <w:marBottom w:val="0"/>
          <w:divBdr>
            <w:top w:val="none" w:sz="0" w:space="0" w:color="auto"/>
            <w:left w:val="none" w:sz="0" w:space="0" w:color="auto"/>
            <w:bottom w:val="none" w:sz="0" w:space="0" w:color="auto"/>
            <w:right w:val="none" w:sz="0" w:space="0" w:color="auto"/>
          </w:divBdr>
        </w:div>
        <w:div w:id="1832679645">
          <w:marLeft w:val="0"/>
          <w:marRight w:val="0"/>
          <w:marTop w:val="0"/>
          <w:marBottom w:val="0"/>
          <w:divBdr>
            <w:top w:val="none" w:sz="0" w:space="0" w:color="auto"/>
            <w:left w:val="none" w:sz="0" w:space="0" w:color="auto"/>
            <w:bottom w:val="none" w:sz="0" w:space="0" w:color="auto"/>
            <w:right w:val="none" w:sz="0" w:space="0" w:color="auto"/>
          </w:divBdr>
        </w:div>
      </w:divsChild>
    </w:div>
    <w:div w:id="73163112">
      <w:bodyDiv w:val="1"/>
      <w:marLeft w:val="0"/>
      <w:marRight w:val="0"/>
      <w:marTop w:val="0"/>
      <w:marBottom w:val="0"/>
      <w:divBdr>
        <w:top w:val="none" w:sz="0" w:space="0" w:color="auto"/>
        <w:left w:val="none" w:sz="0" w:space="0" w:color="auto"/>
        <w:bottom w:val="none" w:sz="0" w:space="0" w:color="auto"/>
        <w:right w:val="none" w:sz="0" w:space="0" w:color="auto"/>
      </w:divBdr>
      <w:divsChild>
        <w:div w:id="1340233246">
          <w:marLeft w:val="547"/>
          <w:marRight w:val="0"/>
          <w:marTop w:val="0"/>
          <w:marBottom w:val="0"/>
          <w:divBdr>
            <w:top w:val="none" w:sz="0" w:space="0" w:color="auto"/>
            <w:left w:val="none" w:sz="0" w:space="0" w:color="auto"/>
            <w:bottom w:val="none" w:sz="0" w:space="0" w:color="auto"/>
            <w:right w:val="none" w:sz="0" w:space="0" w:color="auto"/>
          </w:divBdr>
        </w:div>
        <w:div w:id="985627423">
          <w:marLeft w:val="547"/>
          <w:marRight w:val="0"/>
          <w:marTop w:val="0"/>
          <w:marBottom w:val="0"/>
          <w:divBdr>
            <w:top w:val="none" w:sz="0" w:space="0" w:color="auto"/>
            <w:left w:val="none" w:sz="0" w:space="0" w:color="auto"/>
            <w:bottom w:val="none" w:sz="0" w:space="0" w:color="auto"/>
            <w:right w:val="none" w:sz="0" w:space="0" w:color="auto"/>
          </w:divBdr>
        </w:div>
        <w:div w:id="156118657">
          <w:marLeft w:val="547"/>
          <w:marRight w:val="0"/>
          <w:marTop w:val="0"/>
          <w:marBottom w:val="0"/>
          <w:divBdr>
            <w:top w:val="none" w:sz="0" w:space="0" w:color="auto"/>
            <w:left w:val="none" w:sz="0" w:space="0" w:color="auto"/>
            <w:bottom w:val="none" w:sz="0" w:space="0" w:color="auto"/>
            <w:right w:val="none" w:sz="0" w:space="0" w:color="auto"/>
          </w:divBdr>
        </w:div>
        <w:div w:id="1050493630">
          <w:marLeft w:val="547"/>
          <w:marRight w:val="0"/>
          <w:marTop w:val="0"/>
          <w:marBottom w:val="0"/>
          <w:divBdr>
            <w:top w:val="none" w:sz="0" w:space="0" w:color="auto"/>
            <w:left w:val="none" w:sz="0" w:space="0" w:color="auto"/>
            <w:bottom w:val="none" w:sz="0" w:space="0" w:color="auto"/>
            <w:right w:val="none" w:sz="0" w:space="0" w:color="auto"/>
          </w:divBdr>
        </w:div>
      </w:divsChild>
    </w:div>
    <w:div w:id="180240429">
      <w:bodyDiv w:val="1"/>
      <w:marLeft w:val="0"/>
      <w:marRight w:val="0"/>
      <w:marTop w:val="0"/>
      <w:marBottom w:val="0"/>
      <w:divBdr>
        <w:top w:val="none" w:sz="0" w:space="0" w:color="auto"/>
        <w:left w:val="none" w:sz="0" w:space="0" w:color="auto"/>
        <w:bottom w:val="none" w:sz="0" w:space="0" w:color="auto"/>
        <w:right w:val="none" w:sz="0" w:space="0" w:color="auto"/>
      </w:divBdr>
    </w:div>
    <w:div w:id="233439903">
      <w:bodyDiv w:val="1"/>
      <w:marLeft w:val="0"/>
      <w:marRight w:val="0"/>
      <w:marTop w:val="0"/>
      <w:marBottom w:val="0"/>
      <w:divBdr>
        <w:top w:val="none" w:sz="0" w:space="0" w:color="auto"/>
        <w:left w:val="none" w:sz="0" w:space="0" w:color="auto"/>
        <w:bottom w:val="none" w:sz="0" w:space="0" w:color="auto"/>
        <w:right w:val="none" w:sz="0" w:space="0" w:color="auto"/>
      </w:divBdr>
    </w:div>
    <w:div w:id="241137452">
      <w:bodyDiv w:val="1"/>
      <w:marLeft w:val="0"/>
      <w:marRight w:val="0"/>
      <w:marTop w:val="0"/>
      <w:marBottom w:val="0"/>
      <w:divBdr>
        <w:top w:val="none" w:sz="0" w:space="0" w:color="auto"/>
        <w:left w:val="none" w:sz="0" w:space="0" w:color="auto"/>
        <w:bottom w:val="none" w:sz="0" w:space="0" w:color="auto"/>
        <w:right w:val="none" w:sz="0" w:space="0" w:color="auto"/>
      </w:divBdr>
      <w:divsChild>
        <w:div w:id="522745451">
          <w:marLeft w:val="547"/>
          <w:marRight w:val="0"/>
          <w:marTop w:val="0"/>
          <w:marBottom w:val="0"/>
          <w:divBdr>
            <w:top w:val="none" w:sz="0" w:space="0" w:color="auto"/>
            <w:left w:val="none" w:sz="0" w:space="0" w:color="auto"/>
            <w:bottom w:val="none" w:sz="0" w:space="0" w:color="auto"/>
            <w:right w:val="none" w:sz="0" w:space="0" w:color="auto"/>
          </w:divBdr>
        </w:div>
        <w:div w:id="2072187168">
          <w:marLeft w:val="547"/>
          <w:marRight w:val="0"/>
          <w:marTop w:val="0"/>
          <w:marBottom w:val="0"/>
          <w:divBdr>
            <w:top w:val="none" w:sz="0" w:space="0" w:color="auto"/>
            <w:left w:val="none" w:sz="0" w:space="0" w:color="auto"/>
            <w:bottom w:val="none" w:sz="0" w:space="0" w:color="auto"/>
            <w:right w:val="none" w:sz="0" w:space="0" w:color="auto"/>
          </w:divBdr>
        </w:div>
        <w:div w:id="2143574613">
          <w:marLeft w:val="547"/>
          <w:marRight w:val="0"/>
          <w:marTop w:val="0"/>
          <w:marBottom w:val="0"/>
          <w:divBdr>
            <w:top w:val="none" w:sz="0" w:space="0" w:color="auto"/>
            <w:left w:val="none" w:sz="0" w:space="0" w:color="auto"/>
            <w:bottom w:val="none" w:sz="0" w:space="0" w:color="auto"/>
            <w:right w:val="none" w:sz="0" w:space="0" w:color="auto"/>
          </w:divBdr>
        </w:div>
      </w:divsChild>
    </w:div>
    <w:div w:id="313416720">
      <w:bodyDiv w:val="1"/>
      <w:marLeft w:val="0"/>
      <w:marRight w:val="0"/>
      <w:marTop w:val="0"/>
      <w:marBottom w:val="0"/>
      <w:divBdr>
        <w:top w:val="none" w:sz="0" w:space="0" w:color="auto"/>
        <w:left w:val="none" w:sz="0" w:space="0" w:color="auto"/>
        <w:bottom w:val="none" w:sz="0" w:space="0" w:color="auto"/>
        <w:right w:val="none" w:sz="0" w:space="0" w:color="auto"/>
      </w:divBdr>
    </w:div>
    <w:div w:id="324163872">
      <w:bodyDiv w:val="1"/>
      <w:marLeft w:val="0"/>
      <w:marRight w:val="0"/>
      <w:marTop w:val="0"/>
      <w:marBottom w:val="0"/>
      <w:divBdr>
        <w:top w:val="none" w:sz="0" w:space="0" w:color="auto"/>
        <w:left w:val="none" w:sz="0" w:space="0" w:color="auto"/>
        <w:bottom w:val="none" w:sz="0" w:space="0" w:color="auto"/>
        <w:right w:val="none" w:sz="0" w:space="0" w:color="auto"/>
      </w:divBdr>
    </w:div>
    <w:div w:id="333723808">
      <w:bodyDiv w:val="1"/>
      <w:marLeft w:val="0"/>
      <w:marRight w:val="0"/>
      <w:marTop w:val="0"/>
      <w:marBottom w:val="0"/>
      <w:divBdr>
        <w:top w:val="none" w:sz="0" w:space="0" w:color="auto"/>
        <w:left w:val="none" w:sz="0" w:space="0" w:color="auto"/>
        <w:bottom w:val="none" w:sz="0" w:space="0" w:color="auto"/>
        <w:right w:val="none" w:sz="0" w:space="0" w:color="auto"/>
      </w:divBdr>
    </w:div>
    <w:div w:id="386956306">
      <w:bodyDiv w:val="1"/>
      <w:marLeft w:val="0"/>
      <w:marRight w:val="0"/>
      <w:marTop w:val="0"/>
      <w:marBottom w:val="0"/>
      <w:divBdr>
        <w:top w:val="none" w:sz="0" w:space="0" w:color="auto"/>
        <w:left w:val="none" w:sz="0" w:space="0" w:color="auto"/>
        <w:bottom w:val="none" w:sz="0" w:space="0" w:color="auto"/>
        <w:right w:val="none" w:sz="0" w:space="0" w:color="auto"/>
      </w:divBdr>
      <w:divsChild>
        <w:div w:id="866066676">
          <w:marLeft w:val="547"/>
          <w:marRight w:val="0"/>
          <w:marTop w:val="0"/>
          <w:marBottom w:val="0"/>
          <w:divBdr>
            <w:top w:val="none" w:sz="0" w:space="0" w:color="auto"/>
            <w:left w:val="none" w:sz="0" w:space="0" w:color="auto"/>
            <w:bottom w:val="none" w:sz="0" w:space="0" w:color="auto"/>
            <w:right w:val="none" w:sz="0" w:space="0" w:color="auto"/>
          </w:divBdr>
        </w:div>
        <w:div w:id="1307932226">
          <w:marLeft w:val="547"/>
          <w:marRight w:val="0"/>
          <w:marTop w:val="0"/>
          <w:marBottom w:val="0"/>
          <w:divBdr>
            <w:top w:val="none" w:sz="0" w:space="0" w:color="auto"/>
            <w:left w:val="none" w:sz="0" w:space="0" w:color="auto"/>
            <w:bottom w:val="none" w:sz="0" w:space="0" w:color="auto"/>
            <w:right w:val="none" w:sz="0" w:space="0" w:color="auto"/>
          </w:divBdr>
        </w:div>
        <w:div w:id="1464696444">
          <w:marLeft w:val="547"/>
          <w:marRight w:val="0"/>
          <w:marTop w:val="0"/>
          <w:marBottom w:val="0"/>
          <w:divBdr>
            <w:top w:val="none" w:sz="0" w:space="0" w:color="auto"/>
            <w:left w:val="none" w:sz="0" w:space="0" w:color="auto"/>
            <w:bottom w:val="none" w:sz="0" w:space="0" w:color="auto"/>
            <w:right w:val="none" w:sz="0" w:space="0" w:color="auto"/>
          </w:divBdr>
        </w:div>
      </w:divsChild>
    </w:div>
    <w:div w:id="390881938">
      <w:bodyDiv w:val="1"/>
      <w:marLeft w:val="0"/>
      <w:marRight w:val="0"/>
      <w:marTop w:val="0"/>
      <w:marBottom w:val="0"/>
      <w:divBdr>
        <w:top w:val="none" w:sz="0" w:space="0" w:color="auto"/>
        <w:left w:val="none" w:sz="0" w:space="0" w:color="auto"/>
        <w:bottom w:val="none" w:sz="0" w:space="0" w:color="auto"/>
        <w:right w:val="none" w:sz="0" w:space="0" w:color="auto"/>
      </w:divBdr>
      <w:divsChild>
        <w:div w:id="102700581">
          <w:marLeft w:val="0"/>
          <w:marRight w:val="0"/>
          <w:marTop w:val="0"/>
          <w:marBottom w:val="0"/>
          <w:divBdr>
            <w:top w:val="none" w:sz="0" w:space="0" w:color="auto"/>
            <w:left w:val="none" w:sz="0" w:space="0" w:color="auto"/>
            <w:bottom w:val="none" w:sz="0" w:space="0" w:color="auto"/>
            <w:right w:val="none" w:sz="0" w:space="0" w:color="auto"/>
          </w:divBdr>
        </w:div>
        <w:div w:id="717362176">
          <w:marLeft w:val="0"/>
          <w:marRight w:val="0"/>
          <w:marTop w:val="0"/>
          <w:marBottom w:val="0"/>
          <w:divBdr>
            <w:top w:val="none" w:sz="0" w:space="0" w:color="auto"/>
            <w:left w:val="none" w:sz="0" w:space="0" w:color="auto"/>
            <w:bottom w:val="none" w:sz="0" w:space="0" w:color="auto"/>
            <w:right w:val="none" w:sz="0" w:space="0" w:color="auto"/>
          </w:divBdr>
        </w:div>
        <w:div w:id="1172185492">
          <w:marLeft w:val="0"/>
          <w:marRight w:val="0"/>
          <w:marTop w:val="0"/>
          <w:marBottom w:val="0"/>
          <w:divBdr>
            <w:top w:val="none" w:sz="0" w:space="0" w:color="auto"/>
            <w:left w:val="none" w:sz="0" w:space="0" w:color="auto"/>
            <w:bottom w:val="none" w:sz="0" w:space="0" w:color="auto"/>
            <w:right w:val="none" w:sz="0" w:space="0" w:color="auto"/>
          </w:divBdr>
        </w:div>
        <w:div w:id="1226641728">
          <w:marLeft w:val="0"/>
          <w:marRight w:val="0"/>
          <w:marTop w:val="0"/>
          <w:marBottom w:val="0"/>
          <w:divBdr>
            <w:top w:val="none" w:sz="0" w:space="0" w:color="auto"/>
            <w:left w:val="none" w:sz="0" w:space="0" w:color="auto"/>
            <w:bottom w:val="none" w:sz="0" w:space="0" w:color="auto"/>
            <w:right w:val="none" w:sz="0" w:space="0" w:color="auto"/>
          </w:divBdr>
        </w:div>
        <w:div w:id="1609001236">
          <w:marLeft w:val="0"/>
          <w:marRight w:val="0"/>
          <w:marTop w:val="0"/>
          <w:marBottom w:val="0"/>
          <w:divBdr>
            <w:top w:val="none" w:sz="0" w:space="0" w:color="auto"/>
            <w:left w:val="none" w:sz="0" w:space="0" w:color="auto"/>
            <w:bottom w:val="none" w:sz="0" w:space="0" w:color="auto"/>
            <w:right w:val="none" w:sz="0" w:space="0" w:color="auto"/>
          </w:divBdr>
        </w:div>
        <w:div w:id="1637445882">
          <w:marLeft w:val="0"/>
          <w:marRight w:val="0"/>
          <w:marTop w:val="0"/>
          <w:marBottom w:val="0"/>
          <w:divBdr>
            <w:top w:val="none" w:sz="0" w:space="0" w:color="auto"/>
            <w:left w:val="none" w:sz="0" w:space="0" w:color="auto"/>
            <w:bottom w:val="none" w:sz="0" w:space="0" w:color="auto"/>
            <w:right w:val="none" w:sz="0" w:space="0" w:color="auto"/>
          </w:divBdr>
        </w:div>
        <w:div w:id="1684741195">
          <w:marLeft w:val="0"/>
          <w:marRight w:val="0"/>
          <w:marTop w:val="0"/>
          <w:marBottom w:val="0"/>
          <w:divBdr>
            <w:top w:val="none" w:sz="0" w:space="0" w:color="auto"/>
            <w:left w:val="none" w:sz="0" w:space="0" w:color="auto"/>
            <w:bottom w:val="none" w:sz="0" w:space="0" w:color="auto"/>
            <w:right w:val="none" w:sz="0" w:space="0" w:color="auto"/>
          </w:divBdr>
        </w:div>
      </w:divsChild>
    </w:div>
    <w:div w:id="393893171">
      <w:bodyDiv w:val="1"/>
      <w:marLeft w:val="0"/>
      <w:marRight w:val="0"/>
      <w:marTop w:val="0"/>
      <w:marBottom w:val="0"/>
      <w:divBdr>
        <w:top w:val="none" w:sz="0" w:space="0" w:color="auto"/>
        <w:left w:val="none" w:sz="0" w:space="0" w:color="auto"/>
        <w:bottom w:val="none" w:sz="0" w:space="0" w:color="auto"/>
        <w:right w:val="none" w:sz="0" w:space="0" w:color="auto"/>
      </w:divBdr>
    </w:div>
    <w:div w:id="444614987">
      <w:bodyDiv w:val="1"/>
      <w:marLeft w:val="0"/>
      <w:marRight w:val="0"/>
      <w:marTop w:val="0"/>
      <w:marBottom w:val="0"/>
      <w:divBdr>
        <w:top w:val="none" w:sz="0" w:space="0" w:color="auto"/>
        <w:left w:val="none" w:sz="0" w:space="0" w:color="auto"/>
        <w:bottom w:val="none" w:sz="0" w:space="0" w:color="auto"/>
        <w:right w:val="none" w:sz="0" w:space="0" w:color="auto"/>
      </w:divBdr>
      <w:divsChild>
        <w:div w:id="1466045072">
          <w:marLeft w:val="547"/>
          <w:marRight w:val="0"/>
          <w:marTop w:val="0"/>
          <w:marBottom w:val="0"/>
          <w:divBdr>
            <w:top w:val="none" w:sz="0" w:space="0" w:color="auto"/>
            <w:left w:val="none" w:sz="0" w:space="0" w:color="auto"/>
            <w:bottom w:val="none" w:sz="0" w:space="0" w:color="auto"/>
            <w:right w:val="none" w:sz="0" w:space="0" w:color="auto"/>
          </w:divBdr>
        </w:div>
      </w:divsChild>
    </w:div>
    <w:div w:id="507673607">
      <w:bodyDiv w:val="1"/>
      <w:marLeft w:val="0"/>
      <w:marRight w:val="0"/>
      <w:marTop w:val="0"/>
      <w:marBottom w:val="0"/>
      <w:divBdr>
        <w:top w:val="none" w:sz="0" w:space="0" w:color="auto"/>
        <w:left w:val="none" w:sz="0" w:space="0" w:color="auto"/>
        <w:bottom w:val="none" w:sz="0" w:space="0" w:color="auto"/>
        <w:right w:val="none" w:sz="0" w:space="0" w:color="auto"/>
      </w:divBdr>
      <w:divsChild>
        <w:div w:id="1609656084">
          <w:marLeft w:val="547"/>
          <w:marRight w:val="0"/>
          <w:marTop w:val="134"/>
          <w:marBottom w:val="0"/>
          <w:divBdr>
            <w:top w:val="none" w:sz="0" w:space="0" w:color="auto"/>
            <w:left w:val="none" w:sz="0" w:space="0" w:color="auto"/>
            <w:bottom w:val="none" w:sz="0" w:space="0" w:color="auto"/>
            <w:right w:val="none" w:sz="0" w:space="0" w:color="auto"/>
          </w:divBdr>
        </w:div>
        <w:div w:id="658583662">
          <w:marLeft w:val="547"/>
          <w:marRight w:val="0"/>
          <w:marTop w:val="134"/>
          <w:marBottom w:val="0"/>
          <w:divBdr>
            <w:top w:val="none" w:sz="0" w:space="0" w:color="auto"/>
            <w:left w:val="none" w:sz="0" w:space="0" w:color="auto"/>
            <w:bottom w:val="none" w:sz="0" w:space="0" w:color="auto"/>
            <w:right w:val="none" w:sz="0" w:space="0" w:color="auto"/>
          </w:divBdr>
        </w:div>
        <w:div w:id="1438410283">
          <w:marLeft w:val="547"/>
          <w:marRight w:val="0"/>
          <w:marTop w:val="134"/>
          <w:marBottom w:val="0"/>
          <w:divBdr>
            <w:top w:val="none" w:sz="0" w:space="0" w:color="auto"/>
            <w:left w:val="none" w:sz="0" w:space="0" w:color="auto"/>
            <w:bottom w:val="none" w:sz="0" w:space="0" w:color="auto"/>
            <w:right w:val="none" w:sz="0" w:space="0" w:color="auto"/>
          </w:divBdr>
        </w:div>
      </w:divsChild>
    </w:div>
    <w:div w:id="526454925">
      <w:bodyDiv w:val="1"/>
      <w:marLeft w:val="0"/>
      <w:marRight w:val="0"/>
      <w:marTop w:val="0"/>
      <w:marBottom w:val="0"/>
      <w:divBdr>
        <w:top w:val="none" w:sz="0" w:space="0" w:color="auto"/>
        <w:left w:val="none" w:sz="0" w:space="0" w:color="auto"/>
        <w:bottom w:val="none" w:sz="0" w:space="0" w:color="auto"/>
        <w:right w:val="none" w:sz="0" w:space="0" w:color="auto"/>
      </w:divBdr>
    </w:div>
    <w:div w:id="619919080">
      <w:bodyDiv w:val="1"/>
      <w:marLeft w:val="0"/>
      <w:marRight w:val="0"/>
      <w:marTop w:val="0"/>
      <w:marBottom w:val="0"/>
      <w:divBdr>
        <w:top w:val="none" w:sz="0" w:space="0" w:color="auto"/>
        <w:left w:val="none" w:sz="0" w:space="0" w:color="auto"/>
        <w:bottom w:val="none" w:sz="0" w:space="0" w:color="auto"/>
        <w:right w:val="none" w:sz="0" w:space="0" w:color="auto"/>
      </w:divBdr>
      <w:divsChild>
        <w:div w:id="361056693">
          <w:marLeft w:val="0"/>
          <w:marRight w:val="0"/>
          <w:marTop w:val="0"/>
          <w:marBottom w:val="0"/>
          <w:divBdr>
            <w:top w:val="none" w:sz="0" w:space="0" w:color="auto"/>
            <w:left w:val="none" w:sz="0" w:space="0" w:color="auto"/>
            <w:bottom w:val="none" w:sz="0" w:space="0" w:color="auto"/>
            <w:right w:val="none" w:sz="0" w:space="0" w:color="auto"/>
          </w:divBdr>
        </w:div>
        <w:div w:id="735280021">
          <w:marLeft w:val="0"/>
          <w:marRight w:val="0"/>
          <w:marTop w:val="0"/>
          <w:marBottom w:val="0"/>
          <w:divBdr>
            <w:top w:val="none" w:sz="0" w:space="0" w:color="auto"/>
            <w:left w:val="none" w:sz="0" w:space="0" w:color="auto"/>
            <w:bottom w:val="none" w:sz="0" w:space="0" w:color="auto"/>
            <w:right w:val="none" w:sz="0" w:space="0" w:color="auto"/>
          </w:divBdr>
        </w:div>
        <w:div w:id="1219436601">
          <w:marLeft w:val="0"/>
          <w:marRight w:val="0"/>
          <w:marTop w:val="0"/>
          <w:marBottom w:val="0"/>
          <w:divBdr>
            <w:top w:val="none" w:sz="0" w:space="0" w:color="auto"/>
            <w:left w:val="none" w:sz="0" w:space="0" w:color="auto"/>
            <w:bottom w:val="none" w:sz="0" w:space="0" w:color="auto"/>
            <w:right w:val="none" w:sz="0" w:space="0" w:color="auto"/>
          </w:divBdr>
        </w:div>
        <w:div w:id="1592350372">
          <w:marLeft w:val="0"/>
          <w:marRight w:val="0"/>
          <w:marTop w:val="0"/>
          <w:marBottom w:val="0"/>
          <w:divBdr>
            <w:top w:val="none" w:sz="0" w:space="0" w:color="auto"/>
            <w:left w:val="none" w:sz="0" w:space="0" w:color="auto"/>
            <w:bottom w:val="none" w:sz="0" w:space="0" w:color="auto"/>
            <w:right w:val="none" w:sz="0" w:space="0" w:color="auto"/>
          </w:divBdr>
        </w:div>
        <w:div w:id="2037585505">
          <w:marLeft w:val="0"/>
          <w:marRight w:val="0"/>
          <w:marTop w:val="0"/>
          <w:marBottom w:val="0"/>
          <w:divBdr>
            <w:top w:val="none" w:sz="0" w:space="0" w:color="auto"/>
            <w:left w:val="none" w:sz="0" w:space="0" w:color="auto"/>
            <w:bottom w:val="none" w:sz="0" w:space="0" w:color="auto"/>
            <w:right w:val="none" w:sz="0" w:space="0" w:color="auto"/>
          </w:divBdr>
        </w:div>
      </w:divsChild>
    </w:div>
    <w:div w:id="660698900">
      <w:bodyDiv w:val="1"/>
      <w:marLeft w:val="0"/>
      <w:marRight w:val="0"/>
      <w:marTop w:val="0"/>
      <w:marBottom w:val="0"/>
      <w:divBdr>
        <w:top w:val="none" w:sz="0" w:space="0" w:color="auto"/>
        <w:left w:val="none" w:sz="0" w:space="0" w:color="auto"/>
        <w:bottom w:val="none" w:sz="0" w:space="0" w:color="auto"/>
        <w:right w:val="none" w:sz="0" w:space="0" w:color="auto"/>
      </w:divBdr>
      <w:divsChild>
        <w:div w:id="316105722">
          <w:marLeft w:val="0"/>
          <w:marRight w:val="0"/>
          <w:marTop w:val="0"/>
          <w:marBottom w:val="0"/>
          <w:divBdr>
            <w:top w:val="none" w:sz="0" w:space="0" w:color="auto"/>
            <w:left w:val="none" w:sz="0" w:space="0" w:color="auto"/>
            <w:bottom w:val="none" w:sz="0" w:space="0" w:color="auto"/>
            <w:right w:val="none" w:sz="0" w:space="0" w:color="auto"/>
          </w:divBdr>
        </w:div>
        <w:div w:id="597444117">
          <w:marLeft w:val="0"/>
          <w:marRight w:val="0"/>
          <w:marTop w:val="0"/>
          <w:marBottom w:val="0"/>
          <w:divBdr>
            <w:top w:val="none" w:sz="0" w:space="0" w:color="auto"/>
            <w:left w:val="none" w:sz="0" w:space="0" w:color="auto"/>
            <w:bottom w:val="none" w:sz="0" w:space="0" w:color="auto"/>
            <w:right w:val="none" w:sz="0" w:space="0" w:color="auto"/>
          </w:divBdr>
        </w:div>
        <w:div w:id="633759477">
          <w:marLeft w:val="0"/>
          <w:marRight w:val="0"/>
          <w:marTop w:val="0"/>
          <w:marBottom w:val="0"/>
          <w:divBdr>
            <w:top w:val="none" w:sz="0" w:space="0" w:color="auto"/>
            <w:left w:val="none" w:sz="0" w:space="0" w:color="auto"/>
            <w:bottom w:val="none" w:sz="0" w:space="0" w:color="auto"/>
            <w:right w:val="none" w:sz="0" w:space="0" w:color="auto"/>
          </w:divBdr>
        </w:div>
        <w:div w:id="769815390">
          <w:marLeft w:val="0"/>
          <w:marRight w:val="0"/>
          <w:marTop w:val="0"/>
          <w:marBottom w:val="0"/>
          <w:divBdr>
            <w:top w:val="none" w:sz="0" w:space="0" w:color="auto"/>
            <w:left w:val="none" w:sz="0" w:space="0" w:color="auto"/>
            <w:bottom w:val="none" w:sz="0" w:space="0" w:color="auto"/>
            <w:right w:val="none" w:sz="0" w:space="0" w:color="auto"/>
          </w:divBdr>
        </w:div>
        <w:div w:id="1092242633">
          <w:marLeft w:val="0"/>
          <w:marRight w:val="0"/>
          <w:marTop w:val="0"/>
          <w:marBottom w:val="0"/>
          <w:divBdr>
            <w:top w:val="none" w:sz="0" w:space="0" w:color="auto"/>
            <w:left w:val="none" w:sz="0" w:space="0" w:color="auto"/>
            <w:bottom w:val="none" w:sz="0" w:space="0" w:color="auto"/>
            <w:right w:val="none" w:sz="0" w:space="0" w:color="auto"/>
          </w:divBdr>
        </w:div>
        <w:div w:id="1142043577">
          <w:marLeft w:val="0"/>
          <w:marRight w:val="0"/>
          <w:marTop w:val="0"/>
          <w:marBottom w:val="0"/>
          <w:divBdr>
            <w:top w:val="none" w:sz="0" w:space="0" w:color="auto"/>
            <w:left w:val="none" w:sz="0" w:space="0" w:color="auto"/>
            <w:bottom w:val="none" w:sz="0" w:space="0" w:color="auto"/>
            <w:right w:val="none" w:sz="0" w:space="0" w:color="auto"/>
          </w:divBdr>
        </w:div>
        <w:div w:id="1288464469">
          <w:marLeft w:val="0"/>
          <w:marRight w:val="0"/>
          <w:marTop w:val="0"/>
          <w:marBottom w:val="0"/>
          <w:divBdr>
            <w:top w:val="none" w:sz="0" w:space="0" w:color="auto"/>
            <w:left w:val="none" w:sz="0" w:space="0" w:color="auto"/>
            <w:bottom w:val="none" w:sz="0" w:space="0" w:color="auto"/>
            <w:right w:val="none" w:sz="0" w:space="0" w:color="auto"/>
          </w:divBdr>
        </w:div>
        <w:div w:id="1479150358">
          <w:marLeft w:val="0"/>
          <w:marRight w:val="0"/>
          <w:marTop w:val="0"/>
          <w:marBottom w:val="0"/>
          <w:divBdr>
            <w:top w:val="none" w:sz="0" w:space="0" w:color="auto"/>
            <w:left w:val="none" w:sz="0" w:space="0" w:color="auto"/>
            <w:bottom w:val="none" w:sz="0" w:space="0" w:color="auto"/>
            <w:right w:val="none" w:sz="0" w:space="0" w:color="auto"/>
          </w:divBdr>
        </w:div>
        <w:div w:id="1480269541">
          <w:marLeft w:val="0"/>
          <w:marRight w:val="0"/>
          <w:marTop w:val="0"/>
          <w:marBottom w:val="0"/>
          <w:divBdr>
            <w:top w:val="none" w:sz="0" w:space="0" w:color="auto"/>
            <w:left w:val="none" w:sz="0" w:space="0" w:color="auto"/>
            <w:bottom w:val="none" w:sz="0" w:space="0" w:color="auto"/>
            <w:right w:val="none" w:sz="0" w:space="0" w:color="auto"/>
          </w:divBdr>
        </w:div>
        <w:div w:id="1601834850">
          <w:marLeft w:val="0"/>
          <w:marRight w:val="0"/>
          <w:marTop w:val="0"/>
          <w:marBottom w:val="0"/>
          <w:divBdr>
            <w:top w:val="none" w:sz="0" w:space="0" w:color="auto"/>
            <w:left w:val="none" w:sz="0" w:space="0" w:color="auto"/>
            <w:bottom w:val="none" w:sz="0" w:space="0" w:color="auto"/>
            <w:right w:val="none" w:sz="0" w:space="0" w:color="auto"/>
          </w:divBdr>
        </w:div>
        <w:div w:id="1668509004">
          <w:marLeft w:val="0"/>
          <w:marRight w:val="0"/>
          <w:marTop w:val="0"/>
          <w:marBottom w:val="0"/>
          <w:divBdr>
            <w:top w:val="none" w:sz="0" w:space="0" w:color="auto"/>
            <w:left w:val="none" w:sz="0" w:space="0" w:color="auto"/>
            <w:bottom w:val="none" w:sz="0" w:space="0" w:color="auto"/>
            <w:right w:val="none" w:sz="0" w:space="0" w:color="auto"/>
          </w:divBdr>
        </w:div>
        <w:div w:id="2078700489">
          <w:marLeft w:val="0"/>
          <w:marRight w:val="0"/>
          <w:marTop w:val="0"/>
          <w:marBottom w:val="0"/>
          <w:divBdr>
            <w:top w:val="none" w:sz="0" w:space="0" w:color="auto"/>
            <w:left w:val="none" w:sz="0" w:space="0" w:color="auto"/>
            <w:bottom w:val="none" w:sz="0" w:space="0" w:color="auto"/>
            <w:right w:val="none" w:sz="0" w:space="0" w:color="auto"/>
          </w:divBdr>
        </w:div>
      </w:divsChild>
    </w:div>
    <w:div w:id="666326866">
      <w:bodyDiv w:val="1"/>
      <w:marLeft w:val="0"/>
      <w:marRight w:val="0"/>
      <w:marTop w:val="0"/>
      <w:marBottom w:val="0"/>
      <w:divBdr>
        <w:top w:val="none" w:sz="0" w:space="0" w:color="auto"/>
        <w:left w:val="none" w:sz="0" w:space="0" w:color="auto"/>
        <w:bottom w:val="none" w:sz="0" w:space="0" w:color="auto"/>
        <w:right w:val="none" w:sz="0" w:space="0" w:color="auto"/>
      </w:divBdr>
      <w:divsChild>
        <w:div w:id="1701666278">
          <w:marLeft w:val="547"/>
          <w:marRight w:val="0"/>
          <w:marTop w:val="0"/>
          <w:marBottom w:val="0"/>
          <w:divBdr>
            <w:top w:val="none" w:sz="0" w:space="0" w:color="auto"/>
            <w:left w:val="none" w:sz="0" w:space="0" w:color="auto"/>
            <w:bottom w:val="none" w:sz="0" w:space="0" w:color="auto"/>
            <w:right w:val="none" w:sz="0" w:space="0" w:color="auto"/>
          </w:divBdr>
        </w:div>
        <w:div w:id="458644504">
          <w:marLeft w:val="547"/>
          <w:marRight w:val="0"/>
          <w:marTop w:val="0"/>
          <w:marBottom w:val="0"/>
          <w:divBdr>
            <w:top w:val="none" w:sz="0" w:space="0" w:color="auto"/>
            <w:left w:val="none" w:sz="0" w:space="0" w:color="auto"/>
            <w:bottom w:val="none" w:sz="0" w:space="0" w:color="auto"/>
            <w:right w:val="none" w:sz="0" w:space="0" w:color="auto"/>
          </w:divBdr>
        </w:div>
      </w:divsChild>
    </w:div>
    <w:div w:id="682517088">
      <w:bodyDiv w:val="1"/>
      <w:marLeft w:val="0"/>
      <w:marRight w:val="0"/>
      <w:marTop w:val="0"/>
      <w:marBottom w:val="0"/>
      <w:divBdr>
        <w:top w:val="none" w:sz="0" w:space="0" w:color="auto"/>
        <w:left w:val="none" w:sz="0" w:space="0" w:color="auto"/>
        <w:bottom w:val="none" w:sz="0" w:space="0" w:color="auto"/>
        <w:right w:val="none" w:sz="0" w:space="0" w:color="auto"/>
      </w:divBdr>
    </w:div>
    <w:div w:id="747768480">
      <w:bodyDiv w:val="1"/>
      <w:marLeft w:val="0"/>
      <w:marRight w:val="0"/>
      <w:marTop w:val="0"/>
      <w:marBottom w:val="0"/>
      <w:divBdr>
        <w:top w:val="none" w:sz="0" w:space="0" w:color="auto"/>
        <w:left w:val="none" w:sz="0" w:space="0" w:color="auto"/>
        <w:bottom w:val="none" w:sz="0" w:space="0" w:color="auto"/>
        <w:right w:val="none" w:sz="0" w:space="0" w:color="auto"/>
      </w:divBdr>
      <w:divsChild>
        <w:div w:id="1271160209">
          <w:marLeft w:val="547"/>
          <w:marRight w:val="0"/>
          <w:marTop w:val="0"/>
          <w:marBottom w:val="0"/>
          <w:divBdr>
            <w:top w:val="none" w:sz="0" w:space="0" w:color="auto"/>
            <w:left w:val="none" w:sz="0" w:space="0" w:color="auto"/>
            <w:bottom w:val="none" w:sz="0" w:space="0" w:color="auto"/>
            <w:right w:val="none" w:sz="0" w:space="0" w:color="auto"/>
          </w:divBdr>
        </w:div>
        <w:div w:id="701171954">
          <w:marLeft w:val="547"/>
          <w:marRight w:val="0"/>
          <w:marTop w:val="0"/>
          <w:marBottom w:val="0"/>
          <w:divBdr>
            <w:top w:val="none" w:sz="0" w:space="0" w:color="auto"/>
            <w:left w:val="none" w:sz="0" w:space="0" w:color="auto"/>
            <w:bottom w:val="none" w:sz="0" w:space="0" w:color="auto"/>
            <w:right w:val="none" w:sz="0" w:space="0" w:color="auto"/>
          </w:divBdr>
        </w:div>
        <w:div w:id="2030254128">
          <w:marLeft w:val="547"/>
          <w:marRight w:val="0"/>
          <w:marTop w:val="0"/>
          <w:marBottom w:val="0"/>
          <w:divBdr>
            <w:top w:val="none" w:sz="0" w:space="0" w:color="auto"/>
            <w:left w:val="none" w:sz="0" w:space="0" w:color="auto"/>
            <w:bottom w:val="none" w:sz="0" w:space="0" w:color="auto"/>
            <w:right w:val="none" w:sz="0" w:space="0" w:color="auto"/>
          </w:divBdr>
        </w:div>
      </w:divsChild>
    </w:div>
    <w:div w:id="775180017">
      <w:bodyDiv w:val="1"/>
      <w:marLeft w:val="0"/>
      <w:marRight w:val="0"/>
      <w:marTop w:val="0"/>
      <w:marBottom w:val="0"/>
      <w:divBdr>
        <w:top w:val="none" w:sz="0" w:space="0" w:color="auto"/>
        <w:left w:val="none" w:sz="0" w:space="0" w:color="auto"/>
        <w:bottom w:val="none" w:sz="0" w:space="0" w:color="auto"/>
        <w:right w:val="none" w:sz="0" w:space="0" w:color="auto"/>
      </w:divBdr>
    </w:div>
    <w:div w:id="812142926">
      <w:bodyDiv w:val="1"/>
      <w:marLeft w:val="0"/>
      <w:marRight w:val="0"/>
      <w:marTop w:val="0"/>
      <w:marBottom w:val="0"/>
      <w:divBdr>
        <w:top w:val="none" w:sz="0" w:space="0" w:color="auto"/>
        <w:left w:val="none" w:sz="0" w:space="0" w:color="auto"/>
        <w:bottom w:val="none" w:sz="0" w:space="0" w:color="auto"/>
        <w:right w:val="none" w:sz="0" w:space="0" w:color="auto"/>
      </w:divBdr>
      <w:divsChild>
        <w:div w:id="267127050">
          <w:marLeft w:val="547"/>
          <w:marRight w:val="0"/>
          <w:marTop w:val="0"/>
          <w:marBottom w:val="0"/>
          <w:divBdr>
            <w:top w:val="none" w:sz="0" w:space="0" w:color="auto"/>
            <w:left w:val="none" w:sz="0" w:space="0" w:color="auto"/>
            <w:bottom w:val="none" w:sz="0" w:space="0" w:color="auto"/>
            <w:right w:val="none" w:sz="0" w:space="0" w:color="auto"/>
          </w:divBdr>
        </w:div>
        <w:div w:id="1357732765">
          <w:marLeft w:val="547"/>
          <w:marRight w:val="0"/>
          <w:marTop w:val="0"/>
          <w:marBottom w:val="0"/>
          <w:divBdr>
            <w:top w:val="none" w:sz="0" w:space="0" w:color="auto"/>
            <w:left w:val="none" w:sz="0" w:space="0" w:color="auto"/>
            <w:bottom w:val="none" w:sz="0" w:space="0" w:color="auto"/>
            <w:right w:val="none" w:sz="0" w:space="0" w:color="auto"/>
          </w:divBdr>
        </w:div>
      </w:divsChild>
    </w:div>
    <w:div w:id="837427854">
      <w:bodyDiv w:val="1"/>
      <w:marLeft w:val="0"/>
      <w:marRight w:val="0"/>
      <w:marTop w:val="0"/>
      <w:marBottom w:val="0"/>
      <w:divBdr>
        <w:top w:val="none" w:sz="0" w:space="0" w:color="auto"/>
        <w:left w:val="none" w:sz="0" w:space="0" w:color="auto"/>
        <w:bottom w:val="none" w:sz="0" w:space="0" w:color="auto"/>
        <w:right w:val="none" w:sz="0" w:space="0" w:color="auto"/>
      </w:divBdr>
    </w:div>
    <w:div w:id="847911444">
      <w:bodyDiv w:val="1"/>
      <w:marLeft w:val="0"/>
      <w:marRight w:val="0"/>
      <w:marTop w:val="0"/>
      <w:marBottom w:val="0"/>
      <w:divBdr>
        <w:top w:val="none" w:sz="0" w:space="0" w:color="auto"/>
        <w:left w:val="none" w:sz="0" w:space="0" w:color="auto"/>
        <w:bottom w:val="none" w:sz="0" w:space="0" w:color="auto"/>
        <w:right w:val="none" w:sz="0" w:space="0" w:color="auto"/>
      </w:divBdr>
      <w:divsChild>
        <w:div w:id="432896581">
          <w:marLeft w:val="547"/>
          <w:marRight w:val="0"/>
          <w:marTop w:val="0"/>
          <w:marBottom w:val="312"/>
          <w:divBdr>
            <w:top w:val="none" w:sz="0" w:space="0" w:color="auto"/>
            <w:left w:val="none" w:sz="0" w:space="0" w:color="auto"/>
            <w:bottom w:val="none" w:sz="0" w:space="0" w:color="auto"/>
            <w:right w:val="none" w:sz="0" w:space="0" w:color="auto"/>
          </w:divBdr>
        </w:div>
        <w:div w:id="521163230">
          <w:marLeft w:val="547"/>
          <w:marRight w:val="0"/>
          <w:marTop w:val="0"/>
          <w:marBottom w:val="312"/>
          <w:divBdr>
            <w:top w:val="none" w:sz="0" w:space="0" w:color="auto"/>
            <w:left w:val="none" w:sz="0" w:space="0" w:color="auto"/>
            <w:bottom w:val="none" w:sz="0" w:space="0" w:color="auto"/>
            <w:right w:val="none" w:sz="0" w:space="0" w:color="auto"/>
          </w:divBdr>
        </w:div>
        <w:div w:id="214122804">
          <w:marLeft w:val="792"/>
          <w:marRight w:val="0"/>
          <w:marTop w:val="0"/>
          <w:marBottom w:val="312"/>
          <w:divBdr>
            <w:top w:val="none" w:sz="0" w:space="0" w:color="auto"/>
            <w:left w:val="none" w:sz="0" w:space="0" w:color="auto"/>
            <w:bottom w:val="none" w:sz="0" w:space="0" w:color="auto"/>
            <w:right w:val="none" w:sz="0" w:space="0" w:color="auto"/>
          </w:divBdr>
        </w:div>
        <w:div w:id="1728919377">
          <w:marLeft w:val="792"/>
          <w:marRight w:val="0"/>
          <w:marTop w:val="0"/>
          <w:marBottom w:val="312"/>
          <w:divBdr>
            <w:top w:val="none" w:sz="0" w:space="0" w:color="auto"/>
            <w:left w:val="none" w:sz="0" w:space="0" w:color="auto"/>
            <w:bottom w:val="none" w:sz="0" w:space="0" w:color="auto"/>
            <w:right w:val="none" w:sz="0" w:space="0" w:color="auto"/>
          </w:divBdr>
        </w:div>
      </w:divsChild>
    </w:div>
    <w:div w:id="869687038">
      <w:bodyDiv w:val="1"/>
      <w:marLeft w:val="0"/>
      <w:marRight w:val="0"/>
      <w:marTop w:val="0"/>
      <w:marBottom w:val="0"/>
      <w:divBdr>
        <w:top w:val="none" w:sz="0" w:space="0" w:color="auto"/>
        <w:left w:val="none" w:sz="0" w:space="0" w:color="auto"/>
        <w:bottom w:val="none" w:sz="0" w:space="0" w:color="auto"/>
        <w:right w:val="none" w:sz="0" w:space="0" w:color="auto"/>
      </w:divBdr>
      <w:divsChild>
        <w:div w:id="1040203021">
          <w:marLeft w:val="547"/>
          <w:marRight w:val="0"/>
          <w:marTop w:val="0"/>
          <w:marBottom w:val="0"/>
          <w:divBdr>
            <w:top w:val="none" w:sz="0" w:space="0" w:color="auto"/>
            <w:left w:val="none" w:sz="0" w:space="0" w:color="auto"/>
            <w:bottom w:val="none" w:sz="0" w:space="0" w:color="auto"/>
            <w:right w:val="none" w:sz="0" w:space="0" w:color="auto"/>
          </w:divBdr>
        </w:div>
        <w:div w:id="862286337">
          <w:marLeft w:val="547"/>
          <w:marRight w:val="0"/>
          <w:marTop w:val="0"/>
          <w:marBottom w:val="0"/>
          <w:divBdr>
            <w:top w:val="none" w:sz="0" w:space="0" w:color="auto"/>
            <w:left w:val="none" w:sz="0" w:space="0" w:color="auto"/>
            <w:bottom w:val="none" w:sz="0" w:space="0" w:color="auto"/>
            <w:right w:val="none" w:sz="0" w:space="0" w:color="auto"/>
          </w:divBdr>
        </w:div>
      </w:divsChild>
    </w:div>
    <w:div w:id="874081562">
      <w:bodyDiv w:val="1"/>
      <w:marLeft w:val="0"/>
      <w:marRight w:val="0"/>
      <w:marTop w:val="0"/>
      <w:marBottom w:val="0"/>
      <w:divBdr>
        <w:top w:val="none" w:sz="0" w:space="0" w:color="auto"/>
        <w:left w:val="none" w:sz="0" w:space="0" w:color="auto"/>
        <w:bottom w:val="none" w:sz="0" w:space="0" w:color="auto"/>
        <w:right w:val="none" w:sz="0" w:space="0" w:color="auto"/>
      </w:divBdr>
      <w:divsChild>
        <w:div w:id="1931546773">
          <w:marLeft w:val="547"/>
          <w:marRight w:val="0"/>
          <w:marTop w:val="0"/>
          <w:marBottom w:val="0"/>
          <w:divBdr>
            <w:top w:val="none" w:sz="0" w:space="0" w:color="auto"/>
            <w:left w:val="none" w:sz="0" w:space="0" w:color="auto"/>
            <w:bottom w:val="none" w:sz="0" w:space="0" w:color="auto"/>
            <w:right w:val="none" w:sz="0" w:space="0" w:color="auto"/>
          </w:divBdr>
        </w:div>
        <w:div w:id="2137798376">
          <w:marLeft w:val="547"/>
          <w:marRight w:val="0"/>
          <w:marTop w:val="0"/>
          <w:marBottom w:val="0"/>
          <w:divBdr>
            <w:top w:val="none" w:sz="0" w:space="0" w:color="auto"/>
            <w:left w:val="none" w:sz="0" w:space="0" w:color="auto"/>
            <w:bottom w:val="none" w:sz="0" w:space="0" w:color="auto"/>
            <w:right w:val="none" w:sz="0" w:space="0" w:color="auto"/>
          </w:divBdr>
        </w:div>
        <w:div w:id="1402172065">
          <w:marLeft w:val="547"/>
          <w:marRight w:val="0"/>
          <w:marTop w:val="0"/>
          <w:marBottom w:val="0"/>
          <w:divBdr>
            <w:top w:val="none" w:sz="0" w:space="0" w:color="auto"/>
            <w:left w:val="none" w:sz="0" w:space="0" w:color="auto"/>
            <w:bottom w:val="none" w:sz="0" w:space="0" w:color="auto"/>
            <w:right w:val="none" w:sz="0" w:space="0" w:color="auto"/>
          </w:divBdr>
        </w:div>
        <w:div w:id="418988638">
          <w:marLeft w:val="547"/>
          <w:marRight w:val="0"/>
          <w:marTop w:val="0"/>
          <w:marBottom w:val="0"/>
          <w:divBdr>
            <w:top w:val="none" w:sz="0" w:space="0" w:color="auto"/>
            <w:left w:val="none" w:sz="0" w:space="0" w:color="auto"/>
            <w:bottom w:val="none" w:sz="0" w:space="0" w:color="auto"/>
            <w:right w:val="none" w:sz="0" w:space="0" w:color="auto"/>
          </w:divBdr>
        </w:div>
      </w:divsChild>
    </w:div>
    <w:div w:id="1040204107">
      <w:bodyDiv w:val="1"/>
      <w:marLeft w:val="0"/>
      <w:marRight w:val="0"/>
      <w:marTop w:val="0"/>
      <w:marBottom w:val="0"/>
      <w:divBdr>
        <w:top w:val="none" w:sz="0" w:space="0" w:color="auto"/>
        <w:left w:val="none" w:sz="0" w:space="0" w:color="auto"/>
        <w:bottom w:val="none" w:sz="0" w:space="0" w:color="auto"/>
        <w:right w:val="none" w:sz="0" w:space="0" w:color="auto"/>
      </w:divBdr>
      <w:divsChild>
        <w:div w:id="1848325978">
          <w:marLeft w:val="547"/>
          <w:marRight w:val="0"/>
          <w:marTop w:val="0"/>
          <w:marBottom w:val="0"/>
          <w:divBdr>
            <w:top w:val="none" w:sz="0" w:space="0" w:color="auto"/>
            <w:left w:val="none" w:sz="0" w:space="0" w:color="auto"/>
            <w:bottom w:val="none" w:sz="0" w:space="0" w:color="auto"/>
            <w:right w:val="none" w:sz="0" w:space="0" w:color="auto"/>
          </w:divBdr>
        </w:div>
        <w:div w:id="1346207428">
          <w:marLeft w:val="547"/>
          <w:marRight w:val="0"/>
          <w:marTop w:val="0"/>
          <w:marBottom w:val="0"/>
          <w:divBdr>
            <w:top w:val="none" w:sz="0" w:space="0" w:color="auto"/>
            <w:left w:val="none" w:sz="0" w:space="0" w:color="auto"/>
            <w:bottom w:val="none" w:sz="0" w:space="0" w:color="auto"/>
            <w:right w:val="none" w:sz="0" w:space="0" w:color="auto"/>
          </w:divBdr>
        </w:div>
        <w:div w:id="1523327106">
          <w:marLeft w:val="547"/>
          <w:marRight w:val="0"/>
          <w:marTop w:val="0"/>
          <w:marBottom w:val="0"/>
          <w:divBdr>
            <w:top w:val="none" w:sz="0" w:space="0" w:color="auto"/>
            <w:left w:val="none" w:sz="0" w:space="0" w:color="auto"/>
            <w:bottom w:val="none" w:sz="0" w:space="0" w:color="auto"/>
            <w:right w:val="none" w:sz="0" w:space="0" w:color="auto"/>
          </w:divBdr>
        </w:div>
        <w:div w:id="1985817529">
          <w:marLeft w:val="547"/>
          <w:marRight w:val="0"/>
          <w:marTop w:val="0"/>
          <w:marBottom w:val="0"/>
          <w:divBdr>
            <w:top w:val="none" w:sz="0" w:space="0" w:color="auto"/>
            <w:left w:val="none" w:sz="0" w:space="0" w:color="auto"/>
            <w:bottom w:val="none" w:sz="0" w:space="0" w:color="auto"/>
            <w:right w:val="none" w:sz="0" w:space="0" w:color="auto"/>
          </w:divBdr>
        </w:div>
        <w:div w:id="169490937">
          <w:marLeft w:val="547"/>
          <w:marRight w:val="0"/>
          <w:marTop w:val="0"/>
          <w:marBottom w:val="0"/>
          <w:divBdr>
            <w:top w:val="none" w:sz="0" w:space="0" w:color="auto"/>
            <w:left w:val="none" w:sz="0" w:space="0" w:color="auto"/>
            <w:bottom w:val="none" w:sz="0" w:space="0" w:color="auto"/>
            <w:right w:val="none" w:sz="0" w:space="0" w:color="auto"/>
          </w:divBdr>
        </w:div>
        <w:div w:id="998465214">
          <w:marLeft w:val="547"/>
          <w:marRight w:val="0"/>
          <w:marTop w:val="0"/>
          <w:marBottom w:val="0"/>
          <w:divBdr>
            <w:top w:val="none" w:sz="0" w:space="0" w:color="auto"/>
            <w:left w:val="none" w:sz="0" w:space="0" w:color="auto"/>
            <w:bottom w:val="none" w:sz="0" w:space="0" w:color="auto"/>
            <w:right w:val="none" w:sz="0" w:space="0" w:color="auto"/>
          </w:divBdr>
        </w:div>
      </w:divsChild>
    </w:div>
    <w:div w:id="1100953733">
      <w:bodyDiv w:val="1"/>
      <w:marLeft w:val="0"/>
      <w:marRight w:val="0"/>
      <w:marTop w:val="0"/>
      <w:marBottom w:val="0"/>
      <w:divBdr>
        <w:top w:val="none" w:sz="0" w:space="0" w:color="auto"/>
        <w:left w:val="none" w:sz="0" w:space="0" w:color="auto"/>
        <w:bottom w:val="none" w:sz="0" w:space="0" w:color="auto"/>
        <w:right w:val="none" w:sz="0" w:space="0" w:color="auto"/>
      </w:divBdr>
      <w:divsChild>
        <w:div w:id="1867983516">
          <w:marLeft w:val="547"/>
          <w:marRight w:val="0"/>
          <w:marTop w:val="0"/>
          <w:marBottom w:val="0"/>
          <w:divBdr>
            <w:top w:val="none" w:sz="0" w:space="0" w:color="auto"/>
            <w:left w:val="none" w:sz="0" w:space="0" w:color="auto"/>
            <w:bottom w:val="none" w:sz="0" w:space="0" w:color="auto"/>
            <w:right w:val="none" w:sz="0" w:space="0" w:color="auto"/>
          </w:divBdr>
        </w:div>
        <w:div w:id="1070346050">
          <w:marLeft w:val="547"/>
          <w:marRight w:val="0"/>
          <w:marTop w:val="0"/>
          <w:marBottom w:val="0"/>
          <w:divBdr>
            <w:top w:val="none" w:sz="0" w:space="0" w:color="auto"/>
            <w:left w:val="none" w:sz="0" w:space="0" w:color="auto"/>
            <w:bottom w:val="none" w:sz="0" w:space="0" w:color="auto"/>
            <w:right w:val="none" w:sz="0" w:space="0" w:color="auto"/>
          </w:divBdr>
        </w:div>
        <w:div w:id="1507667162">
          <w:marLeft w:val="547"/>
          <w:marRight w:val="0"/>
          <w:marTop w:val="0"/>
          <w:marBottom w:val="0"/>
          <w:divBdr>
            <w:top w:val="none" w:sz="0" w:space="0" w:color="auto"/>
            <w:left w:val="none" w:sz="0" w:space="0" w:color="auto"/>
            <w:bottom w:val="none" w:sz="0" w:space="0" w:color="auto"/>
            <w:right w:val="none" w:sz="0" w:space="0" w:color="auto"/>
          </w:divBdr>
        </w:div>
      </w:divsChild>
    </w:div>
    <w:div w:id="1141771849">
      <w:bodyDiv w:val="1"/>
      <w:marLeft w:val="0"/>
      <w:marRight w:val="0"/>
      <w:marTop w:val="0"/>
      <w:marBottom w:val="0"/>
      <w:divBdr>
        <w:top w:val="none" w:sz="0" w:space="0" w:color="auto"/>
        <w:left w:val="none" w:sz="0" w:space="0" w:color="auto"/>
        <w:bottom w:val="none" w:sz="0" w:space="0" w:color="auto"/>
        <w:right w:val="none" w:sz="0" w:space="0" w:color="auto"/>
      </w:divBdr>
      <w:divsChild>
        <w:div w:id="809369752">
          <w:marLeft w:val="547"/>
          <w:marRight w:val="0"/>
          <w:marTop w:val="0"/>
          <w:marBottom w:val="0"/>
          <w:divBdr>
            <w:top w:val="none" w:sz="0" w:space="0" w:color="auto"/>
            <w:left w:val="none" w:sz="0" w:space="0" w:color="auto"/>
            <w:bottom w:val="none" w:sz="0" w:space="0" w:color="auto"/>
            <w:right w:val="none" w:sz="0" w:space="0" w:color="auto"/>
          </w:divBdr>
        </w:div>
        <w:div w:id="13769191">
          <w:marLeft w:val="547"/>
          <w:marRight w:val="0"/>
          <w:marTop w:val="0"/>
          <w:marBottom w:val="0"/>
          <w:divBdr>
            <w:top w:val="none" w:sz="0" w:space="0" w:color="auto"/>
            <w:left w:val="none" w:sz="0" w:space="0" w:color="auto"/>
            <w:bottom w:val="none" w:sz="0" w:space="0" w:color="auto"/>
            <w:right w:val="none" w:sz="0" w:space="0" w:color="auto"/>
          </w:divBdr>
        </w:div>
        <w:div w:id="1940942341">
          <w:marLeft w:val="1166"/>
          <w:marRight w:val="0"/>
          <w:marTop w:val="0"/>
          <w:marBottom w:val="0"/>
          <w:divBdr>
            <w:top w:val="none" w:sz="0" w:space="0" w:color="auto"/>
            <w:left w:val="none" w:sz="0" w:space="0" w:color="auto"/>
            <w:bottom w:val="none" w:sz="0" w:space="0" w:color="auto"/>
            <w:right w:val="none" w:sz="0" w:space="0" w:color="auto"/>
          </w:divBdr>
        </w:div>
        <w:div w:id="1303346100">
          <w:marLeft w:val="1166"/>
          <w:marRight w:val="0"/>
          <w:marTop w:val="0"/>
          <w:marBottom w:val="0"/>
          <w:divBdr>
            <w:top w:val="none" w:sz="0" w:space="0" w:color="auto"/>
            <w:left w:val="none" w:sz="0" w:space="0" w:color="auto"/>
            <w:bottom w:val="none" w:sz="0" w:space="0" w:color="auto"/>
            <w:right w:val="none" w:sz="0" w:space="0" w:color="auto"/>
          </w:divBdr>
        </w:div>
      </w:divsChild>
    </w:div>
    <w:div w:id="1152024382">
      <w:bodyDiv w:val="1"/>
      <w:marLeft w:val="0"/>
      <w:marRight w:val="0"/>
      <w:marTop w:val="0"/>
      <w:marBottom w:val="0"/>
      <w:divBdr>
        <w:top w:val="none" w:sz="0" w:space="0" w:color="auto"/>
        <w:left w:val="none" w:sz="0" w:space="0" w:color="auto"/>
        <w:bottom w:val="none" w:sz="0" w:space="0" w:color="auto"/>
        <w:right w:val="none" w:sz="0" w:space="0" w:color="auto"/>
      </w:divBdr>
      <w:divsChild>
        <w:div w:id="43915396">
          <w:marLeft w:val="547"/>
          <w:marRight w:val="0"/>
          <w:marTop w:val="0"/>
          <w:marBottom w:val="0"/>
          <w:divBdr>
            <w:top w:val="none" w:sz="0" w:space="0" w:color="auto"/>
            <w:left w:val="none" w:sz="0" w:space="0" w:color="auto"/>
            <w:bottom w:val="none" w:sz="0" w:space="0" w:color="auto"/>
            <w:right w:val="none" w:sz="0" w:space="0" w:color="auto"/>
          </w:divBdr>
        </w:div>
        <w:div w:id="1650015705">
          <w:marLeft w:val="547"/>
          <w:marRight w:val="0"/>
          <w:marTop w:val="0"/>
          <w:marBottom w:val="0"/>
          <w:divBdr>
            <w:top w:val="none" w:sz="0" w:space="0" w:color="auto"/>
            <w:left w:val="none" w:sz="0" w:space="0" w:color="auto"/>
            <w:bottom w:val="none" w:sz="0" w:space="0" w:color="auto"/>
            <w:right w:val="none" w:sz="0" w:space="0" w:color="auto"/>
          </w:divBdr>
        </w:div>
      </w:divsChild>
    </w:div>
    <w:div w:id="1237592245">
      <w:bodyDiv w:val="1"/>
      <w:marLeft w:val="0"/>
      <w:marRight w:val="0"/>
      <w:marTop w:val="0"/>
      <w:marBottom w:val="0"/>
      <w:divBdr>
        <w:top w:val="none" w:sz="0" w:space="0" w:color="auto"/>
        <w:left w:val="none" w:sz="0" w:space="0" w:color="auto"/>
        <w:bottom w:val="none" w:sz="0" w:space="0" w:color="auto"/>
        <w:right w:val="none" w:sz="0" w:space="0" w:color="auto"/>
      </w:divBdr>
    </w:div>
    <w:div w:id="1262951040">
      <w:bodyDiv w:val="1"/>
      <w:marLeft w:val="0"/>
      <w:marRight w:val="0"/>
      <w:marTop w:val="0"/>
      <w:marBottom w:val="0"/>
      <w:divBdr>
        <w:top w:val="none" w:sz="0" w:space="0" w:color="auto"/>
        <w:left w:val="none" w:sz="0" w:space="0" w:color="auto"/>
        <w:bottom w:val="none" w:sz="0" w:space="0" w:color="auto"/>
        <w:right w:val="none" w:sz="0" w:space="0" w:color="auto"/>
      </w:divBdr>
      <w:divsChild>
        <w:div w:id="2026129568">
          <w:marLeft w:val="547"/>
          <w:marRight w:val="0"/>
          <w:marTop w:val="0"/>
          <w:marBottom w:val="0"/>
          <w:divBdr>
            <w:top w:val="none" w:sz="0" w:space="0" w:color="auto"/>
            <w:left w:val="none" w:sz="0" w:space="0" w:color="auto"/>
            <w:bottom w:val="none" w:sz="0" w:space="0" w:color="auto"/>
            <w:right w:val="none" w:sz="0" w:space="0" w:color="auto"/>
          </w:divBdr>
        </w:div>
        <w:div w:id="858619298">
          <w:marLeft w:val="547"/>
          <w:marRight w:val="0"/>
          <w:marTop w:val="0"/>
          <w:marBottom w:val="0"/>
          <w:divBdr>
            <w:top w:val="none" w:sz="0" w:space="0" w:color="auto"/>
            <w:left w:val="none" w:sz="0" w:space="0" w:color="auto"/>
            <w:bottom w:val="none" w:sz="0" w:space="0" w:color="auto"/>
            <w:right w:val="none" w:sz="0" w:space="0" w:color="auto"/>
          </w:divBdr>
        </w:div>
      </w:divsChild>
    </w:div>
    <w:div w:id="1305698675">
      <w:bodyDiv w:val="1"/>
      <w:marLeft w:val="0"/>
      <w:marRight w:val="0"/>
      <w:marTop w:val="0"/>
      <w:marBottom w:val="0"/>
      <w:divBdr>
        <w:top w:val="none" w:sz="0" w:space="0" w:color="auto"/>
        <w:left w:val="none" w:sz="0" w:space="0" w:color="auto"/>
        <w:bottom w:val="none" w:sz="0" w:space="0" w:color="auto"/>
        <w:right w:val="none" w:sz="0" w:space="0" w:color="auto"/>
      </w:divBdr>
    </w:div>
    <w:div w:id="1319580552">
      <w:bodyDiv w:val="1"/>
      <w:marLeft w:val="0"/>
      <w:marRight w:val="0"/>
      <w:marTop w:val="0"/>
      <w:marBottom w:val="0"/>
      <w:divBdr>
        <w:top w:val="none" w:sz="0" w:space="0" w:color="auto"/>
        <w:left w:val="none" w:sz="0" w:space="0" w:color="auto"/>
        <w:bottom w:val="none" w:sz="0" w:space="0" w:color="auto"/>
        <w:right w:val="none" w:sz="0" w:space="0" w:color="auto"/>
      </w:divBdr>
      <w:divsChild>
        <w:div w:id="169874920">
          <w:marLeft w:val="547"/>
          <w:marRight w:val="0"/>
          <w:marTop w:val="0"/>
          <w:marBottom w:val="0"/>
          <w:divBdr>
            <w:top w:val="none" w:sz="0" w:space="0" w:color="auto"/>
            <w:left w:val="none" w:sz="0" w:space="0" w:color="auto"/>
            <w:bottom w:val="none" w:sz="0" w:space="0" w:color="auto"/>
            <w:right w:val="none" w:sz="0" w:space="0" w:color="auto"/>
          </w:divBdr>
        </w:div>
        <w:div w:id="715590762">
          <w:marLeft w:val="547"/>
          <w:marRight w:val="0"/>
          <w:marTop w:val="0"/>
          <w:marBottom w:val="0"/>
          <w:divBdr>
            <w:top w:val="none" w:sz="0" w:space="0" w:color="auto"/>
            <w:left w:val="none" w:sz="0" w:space="0" w:color="auto"/>
            <w:bottom w:val="none" w:sz="0" w:space="0" w:color="auto"/>
            <w:right w:val="none" w:sz="0" w:space="0" w:color="auto"/>
          </w:divBdr>
        </w:div>
      </w:divsChild>
    </w:div>
    <w:div w:id="1381828159">
      <w:bodyDiv w:val="1"/>
      <w:marLeft w:val="0"/>
      <w:marRight w:val="0"/>
      <w:marTop w:val="0"/>
      <w:marBottom w:val="0"/>
      <w:divBdr>
        <w:top w:val="none" w:sz="0" w:space="0" w:color="auto"/>
        <w:left w:val="none" w:sz="0" w:space="0" w:color="auto"/>
        <w:bottom w:val="none" w:sz="0" w:space="0" w:color="auto"/>
        <w:right w:val="none" w:sz="0" w:space="0" w:color="auto"/>
      </w:divBdr>
    </w:div>
    <w:div w:id="1391271445">
      <w:bodyDiv w:val="1"/>
      <w:marLeft w:val="0"/>
      <w:marRight w:val="0"/>
      <w:marTop w:val="0"/>
      <w:marBottom w:val="0"/>
      <w:divBdr>
        <w:top w:val="none" w:sz="0" w:space="0" w:color="auto"/>
        <w:left w:val="none" w:sz="0" w:space="0" w:color="auto"/>
        <w:bottom w:val="none" w:sz="0" w:space="0" w:color="auto"/>
        <w:right w:val="none" w:sz="0" w:space="0" w:color="auto"/>
      </w:divBdr>
      <w:divsChild>
        <w:div w:id="1636519330">
          <w:marLeft w:val="547"/>
          <w:marRight w:val="0"/>
          <w:marTop w:val="0"/>
          <w:marBottom w:val="0"/>
          <w:divBdr>
            <w:top w:val="none" w:sz="0" w:space="0" w:color="auto"/>
            <w:left w:val="none" w:sz="0" w:space="0" w:color="auto"/>
            <w:bottom w:val="none" w:sz="0" w:space="0" w:color="auto"/>
            <w:right w:val="none" w:sz="0" w:space="0" w:color="auto"/>
          </w:divBdr>
        </w:div>
        <w:div w:id="1613200902">
          <w:marLeft w:val="547"/>
          <w:marRight w:val="0"/>
          <w:marTop w:val="0"/>
          <w:marBottom w:val="0"/>
          <w:divBdr>
            <w:top w:val="none" w:sz="0" w:space="0" w:color="auto"/>
            <w:left w:val="none" w:sz="0" w:space="0" w:color="auto"/>
            <w:bottom w:val="none" w:sz="0" w:space="0" w:color="auto"/>
            <w:right w:val="none" w:sz="0" w:space="0" w:color="auto"/>
          </w:divBdr>
        </w:div>
      </w:divsChild>
    </w:div>
    <w:div w:id="1399866146">
      <w:bodyDiv w:val="1"/>
      <w:marLeft w:val="0"/>
      <w:marRight w:val="0"/>
      <w:marTop w:val="0"/>
      <w:marBottom w:val="0"/>
      <w:divBdr>
        <w:top w:val="none" w:sz="0" w:space="0" w:color="auto"/>
        <w:left w:val="none" w:sz="0" w:space="0" w:color="auto"/>
        <w:bottom w:val="none" w:sz="0" w:space="0" w:color="auto"/>
        <w:right w:val="none" w:sz="0" w:space="0" w:color="auto"/>
      </w:divBdr>
    </w:div>
    <w:div w:id="1407452805">
      <w:bodyDiv w:val="1"/>
      <w:marLeft w:val="0"/>
      <w:marRight w:val="0"/>
      <w:marTop w:val="0"/>
      <w:marBottom w:val="0"/>
      <w:divBdr>
        <w:top w:val="none" w:sz="0" w:space="0" w:color="auto"/>
        <w:left w:val="none" w:sz="0" w:space="0" w:color="auto"/>
        <w:bottom w:val="none" w:sz="0" w:space="0" w:color="auto"/>
        <w:right w:val="none" w:sz="0" w:space="0" w:color="auto"/>
      </w:divBdr>
    </w:div>
    <w:div w:id="1429277805">
      <w:bodyDiv w:val="1"/>
      <w:marLeft w:val="0"/>
      <w:marRight w:val="0"/>
      <w:marTop w:val="0"/>
      <w:marBottom w:val="0"/>
      <w:divBdr>
        <w:top w:val="none" w:sz="0" w:space="0" w:color="auto"/>
        <w:left w:val="none" w:sz="0" w:space="0" w:color="auto"/>
        <w:bottom w:val="none" w:sz="0" w:space="0" w:color="auto"/>
        <w:right w:val="none" w:sz="0" w:space="0" w:color="auto"/>
      </w:divBdr>
    </w:div>
    <w:div w:id="1478760871">
      <w:bodyDiv w:val="1"/>
      <w:marLeft w:val="0"/>
      <w:marRight w:val="0"/>
      <w:marTop w:val="0"/>
      <w:marBottom w:val="0"/>
      <w:divBdr>
        <w:top w:val="none" w:sz="0" w:space="0" w:color="auto"/>
        <w:left w:val="none" w:sz="0" w:space="0" w:color="auto"/>
        <w:bottom w:val="none" w:sz="0" w:space="0" w:color="auto"/>
        <w:right w:val="none" w:sz="0" w:space="0" w:color="auto"/>
      </w:divBdr>
    </w:div>
    <w:div w:id="1578591742">
      <w:bodyDiv w:val="1"/>
      <w:marLeft w:val="0"/>
      <w:marRight w:val="0"/>
      <w:marTop w:val="0"/>
      <w:marBottom w:val="0"/>
      <w:divBdr>
        <w:top w:val="none" w:sz="0" w:space="0" w:color="auto"/>
        <w:left w:val="none" w:sz="0" w:space="0" w:color="auto"/>
        <w:bottom w:val="none" w:sz="0" w:space="0" w:color="auto"/>
        <w:right w:val="none" w:sz="0" w:space="0" w:color="auto"/>
      </w:divBdr>
      <w:divsChild>
        <w:div w:id="614138769">
          <w:marLeft w:val="0"/>
          <w:marRight w:val="0"/>
          <w:marTop w:val="0"/>
          <w:marBottom w:val="0"/>
          <w:divBdr>
            <w:top w:val="none" w:sz="0" w:space="0" w:color="auto"/>
            <w:left w:val="none" w:sz="0" w:space="0" w:color="auto"/>
            <w:bottom w:val="none" w:sz="0" w:space="0" w:color="auto"/>
            <w:right w:val="none" w:sz="0" w:space="0" w:color="auto"/>
          </w:divBdr>
        </w:div>
        <w:div w:id="1692687397">
          <w:marLeft w:val="0"/>
          <w:marRight w:val="0"/>
          <w:marTop w:val="0"/>
          <w:marBottom w:val="0"/>
          <w:divBdr>
            <w:top w:val="none" w:sz="0" w:space="0" w:color="auto"/>
            <w:left w:val="none" w:sz="0" w:space="0" w:color="auto"/>
            <w:bottom w:val="none" w:sz="0" w:space="0" w:color="auto"/>
            <w:right w:val="none" w:sz="0" w:space="0" w:color="auto"/>
          </w:divBdr>
        </w:div>
      </w:divsChild>
    </w:div>
    <w:div w:id="1618098716">
      <w:bodyDiv w:val="1"/>
      <w:marLeft w:val="0"/>
      <w:marRight w:val="0"/>
      <w:marTop w:val="0"/>
      <w:marBottom w:val="0"/>
      <w:divBdr>
        <w:top w:val="none" w:sz="0" w:space="0" w:color="auto"/>
        <w:left w:val="none" w:sz="0" w:space="0" w:color="auto"/>
        <w:bottom w:val="none" w:sz="0" w:space="0" w:color="auto"/>
        <w:right w:val="none" w:sz="0" w:space="0" w:color="auto"/>
      </w:divBdr>
      <w:divsChild>
        <w:div w:id="1293560578">
          <w:marLeft w:val="547"/>
          <w:marRight w:val="0"/>
          <w:marTop w:val="0"/>
          <w:marBottom w:val="0"/>
          <w:divBdr>
            <w:top w:val="none" w:sz="0" w:space="0" w:color="auto"/>
            <w:left w:val="none" w:sz="0" w:space="0" w:color="auto"/>
            <w:bottom w:val="none" w:sz="0" w:space="0" w:color="auto"/>
            <w:right w:val="none" w:sz="0" w:space="0" w:color="auto"/>
          </w:divBdr>
        </w:div>
        <w:div w:id="208415680">
          <w:marLeft w:val="547"/>
          <w:marRight w:val="0"/>
          <w:marTop w:val="0"/>
          <w:marBottom w:val="0"/>
          <w:divBdr>
            <w:top w:val="none" w:sz="0" w:space="0" w:color="auto"/>
            <w:left w:val="none" w:sz="0" w:space="0" w:color="auto"/>
            <w:bottom w:val="none" w:sz="0" w:space="0" w:color="auto"/>
            <w:right w:val="none" w:sz="0" w:space="0" w:color="auto"/>
          </w:divBdr>
        </w:div>
        <w:div w:id="1719358155">
          <w:marLeft w:val="547"/>
          <w:marRight w:val="0"/>
          <w:marTop w:val="0"/>
          <w:marBottom w:val="0"/>
          <w:divBdr>
            <w:top w:val="none" w:sz="0" w:space="0" w:color="auto"/>
            <w:left w:val="none" w:sz="0" w:space="0" w:color="auto"/>
            <w:bottom w:val="none" w:sz="0" w:space="0" w:color="auto"/>
            <w:right w:val="none" w:sz="0" w:space="0" w:color="auto"/>
          </w:divBdr>
        </w:div>
      </w:divsChild>
    </w:div>
    <w:div w:id="1713456791">
      <w:bodyDiv w:val="1"/>
      <w:marLeft w:val="0"/>
      <w:marRight w:val="0"/>
      <w:marTop w:val="0"/>
      <w:marBottom w:val="0"/>
      <w:divBdr>
        <w:top w:val="none" w:sz="0" w:space="0" w:color="auto"/>
        <w:left w:val="none" w:sz="0" w:space="0" w:color="auto"/>
        <w:bottom w:val="none" w:sz="0" w:space="0" w:color="auto"/>
        <w:right w:val="none" w:sz="0" w:space="0" w:color="auto"/>
      </w:divBdr>
    </w:div>
    <w:div w:id="1752004839">
      <w:bodyDiv w:val="1"/>
      <w:marLeft w:val="0"/>
      <w:marRight w:val="0"/>
      <w:marTop w:val="0"/>
      <w:marBottom w:val="0"/>
      <w:divBdr>
        <w:top w:val="none" w:sz="0" w:space="0" w:color="auto"/>
        <w:left w:val="none" w:sz="0" w:space="0" w:color="auto"/>
        <w:bottom w:val="none" w:sz="0" w:space="0" w:color="auto"/>
        <w:right w:val="none" w:sz="0" w:space="0" w:color="auto"/>
      </w:divBdr>
      <w:divsChild>
        <w:div w:id="1419251455">
          <w:marLeft w:val="547"/>
          <w:marRight w:val="0"/>
          <w:marTop w:val="0"/>
          <w:marBottom w:val="0"/>
          <w:divBdr>
            <w:top w:val="none" w:sz="0" w:space="0" w:color="auto"/>
            <w:left w:val="none" w:sz="0" w:space="0" w:color="auto"/>
            <w:bottom w:val="none" w:sz="0" w:space="0" w:color="auto"/>
            <w:right w:val="none" w:sz="0" w:space="0" w:color="auto"/>
          </w:divBdr>
        </w:div>
        <w:div w:id="879784569">
          <w:marLeft w:val="1166"/>
          <w:marRight w:val="0"/>
          <w:marTop w:val="0"/>
          <w:marBottom w:val="0"/>
          <w:divBdr>
            <w:top w:val="none" w:sz="0" w:space="0" w:color="auto"/>
            <w:left w:val="none" w:sz="0" w:space="0" w:color="auto"/>
            <w:bottom w:val="none" w:sz="0" w:space="0" w:color="auto"/>
            <w:right w:val="none" w:sz="0" w:space="0" w:color="auto"/>
          </w:divBdr>
        </w:div>
        <w:div w:id="1225338175">
          <w:marLeft w:val="1166"/>
          <w:marRight w:val="0"/>
          <w:marTop w:val="0"/>
          <w:marBottom w:val="0"/>
          <w:divBdr>
            <w:top w:val="none" w:sz="0" w:space="0" w:color="auto"/>
            <w:left w:val="none" w:sz="0" w:space="0" w:color="auto"/>
            <w:bottom w:val="none" w:sz="0" w:space="0" w:color="auto"/>
            <w:right w:val="none" w:sz="0" w:space="0" w:color="auto"/>
          </w:divBdr>
        </w:div>
      </w:divsChild>
    </w:div>
    <w:div w:id="1898081167">
      <w:bodyDiv w:val="1"/>
      <w:marLeft w:val="0"/>
      <w:marRight w:val="0"/>
      <w:marTop w:val="0"/>
      <w:marBottom w:val="0"/>
      <w:divBdr>
        <w:top w:val="none" w:sz="0" w:space="0" w:color="auto"/>
        <w:left w:val="none" w:sz="0" w:space="0" w:color="auto"/>
        <w:bottom w:val="none" w:sz="0" w:space="0" w:color="auto"/>
        <w:right w:val="none" w:sz="0" w:space="0" w:color="auto"/>
      </w:divBdr>
    </w:div>
    <w:div w:id="1905750181">
      <w:bodyDiv w:val="1"/>
      <w:marLeft w:val="0"/>
      <w:marRight w:val="0"/>
      <w:marTop w:val="0"/>
      <w:marBottom w:val="0"/>
      <w:divBdr>
        <w:top w:val="none" w:sz="0" w:space="0" w:color="auto"/>
        <w:left w:val="none" w:sz="0" w:space="0" w:color="auto"/>
        <w:bottom w:val="none" w:sz="0" w:space="0" w:color="auto"/>
        <w:right w:val="none" w:sz="0" w:space="0" w:color="auto"/>
      </w:divBdr>
    </w:div>
    <w:div w:id="1996647008">
      <w:bodyDiv w:val="1"/>
      <w:marLeft w:val="0"/>
      <w:marRight w:val="0"/>
      <w:marTop w:val="0"/>
      <w:marBottom w:val="0"/>
      <w:divBdr>
        <w:top w:val="none" w:sz="0" w:space="0" w:color="auto"/>
        <w:left w:val="none" w:sz="0" w:space="0" w:color="auto"/>
        <w:bottom w:val="none" w:sz="0" w:space="0" w:color="auto"/>
        <w:right w:val="none" w:sz="0" w:space="0" w:color="auto"/>
      </w:divBdr>
    </w:div>
    <w:div w:id="2032952235">
      <w:bodyDiv w:val="1"/>
      <w:marLeft w:val="0"/>
      <w:marRight w:val="0"/>
      <w:marTop w:val="0"/>
      <w:marBottom w:val="0"/>
      <w:divBdr>
        <w:top w:val="none" w:sz="0" w:space="0" w:color="auto"/>
        <w:left w:val="none" w:sz="0" w:space="0" w:color="auto"/>
        <w:bottom w:val="none" w:sz="0" w:space="0" w:color="auto"/>
        <w:right w:val="none" w:sz="0" w:space="0" w:color="auto"/>
      </w:divBdr>
    </w:div>
    <w:div w:id="2052653349">
      <w:bodyDiv w:val="1"/>
      <w:marLeft w:val="0"/>
      <w:marRight w:val="0"/>
      <w:marTop w:val="0"/>
      <w:marBottom w:val="0"/>
      <w:divBdr>
        <w:top w:val="none" w:sz="0" w:space="0" w:color="auto"/>
        <w:left w:val="none" w:sz="0" w:space="0" w:color="auto"/>
        <w:bottom w:val="none" w:sz="0" w:space="0" w:color="auto"/>
        <w:right w:val="none" w:sz="0" w:space="0" w:color="auto"/>
      </w:divBdr>
      <w:divsChild>
        <w:div w:id="842282958">
          <w:marLeft w:val="547"/>
          <w:marRight w:val="0"/>
          <w:marTop w:val="0"/>
          <w:marBottom w:val="0"/>
          <w:divBdr>
            <w:top w:val="none" w:sz="0" w:space="0" w:color="auto"/>
            <w:left w:val="none" w:sz="0" w:space="0" w:color="auto"/>
            <w:bottom w:val="none" w:sz="0" w:space="0" w:color="auto"/>
            <w:right w:val="none" w:sz="0" w:space="0" w:color="auto"/>
          </w:divBdr>
        </w:div>
        <w:div w:id="1035698017">
          <w:marLeft w:val="547"/>
          <w:marRight w:val="0"/>
          <w:marTop w:val="0"/>
          <w:marBottom w:val="0"/>
          <w:divBdr>
            <w:top w:val="none" w:sz="0" w:space="0" w:color="auto"/>
            <w:left w:val="none" w:sz="0" w:space="0" w:color="auto"/>
            <w:bottom w:val="none" w:sz="0" w:space="0" w:color="auto"/>
            <w:right w:val="none" w:sz="0" w:space="0" w:color="auto"/>
          </w:divBdr>
        </w:div>
        <w:div w:id="804813956">
          <w:marLeft w:val="547"/>
          <w:marRight w:val="0"/>
          <w:marTop w:val="0"/>
          <w:marBottom w:val="0"/>
          <w:divBdr>
            <w:top w:val="none" w:sz="0" w:space="0" w:color="auto"/>
            <w:left w:val="none" w:sz="0" w:space="0" w:color="auto"/>
            <w:bottom w:val="none" w:sz="0" w:space="0" w:color="auto"/>
            <w:right w:val="none" w:sz="0" w:space="0" w:color="auto"/>
          </w:divBdr>
        </w:div>
      </w:divsChild>
    </w:div>
    <w:div w:id="2055884512">
      <w:bodyDiv w:val="1"/>
      <w:marLeft w:val="0"/>
      <w:marRight w:val="0"/>
      <w:marTop w:val="0"/>
      <w:marBottom w:val="0"/>
      <w:divBdr>
        <w:top w:val="none" w:sz="0" w:space="0" w:color="auto"/>
        <w:left w:val="none" w:sz="0" w:space="0" w:color="auto"/>
        <w:bottom w:val="none" w:sz="0" w:space="0" w:color="auto"/>
        <w:right w:val="none" w:sz="0" w:space="0" w:color="auto"/>
      </w:divBdr>
      <w:divsChild>
        <w:div w:id="468867235">
          <w:marLeft w:val="547"/>
          <w:marRight w:val="0"/>
          <w:marTop w:val="0"/>
          <w:marBottom w:val="0"/>
          <w:divBdr>
            <w:top w:val="none" w:sz="0" w:space="0" w:color="auto"/>
            <w:left w:val="none" w:sz="0" w:space="0" w:color="auto"/>
            <w:bottom w:val="none" w:sz="0" w:space="0" w:color="auto"/>
            <w:right w:val="none" w:sz="0" w:space="0" w:color="auto"/>
          </w:divBdr>
        </w:div>
      </w:divsChild>
    </w:div>
    <w:div w:id="2071489390">
      <w:bodyDiv w:val="1"/>
      <w:marLeft w:val="0"/>
      <w:marRight w:val="0"/>
      <w:marTop w:val="0"/>
      <w:marBottom w:val="0"/>
      <w:divBdr>
        <w:top w:val="none" w:sz="0" w:space="0" w:color="auto"/>
        <w:left w:val="none" w:sz="0" w:space="0" w:color="auto"/>
        <w:bottom w:val="none" w:sz="0" w:space="0" w:color="auto"/>
        <w:right w:val="none" w:sz="0" w:space="0" w:color="auto"/>
      </w:divBdr>
      <w:divsChild>
        <w:div w:id="860438774">
          <w:marLeft w:val="446"/>
          <w:marRight w:val="0"/>
          <w:marTop w:val="128"/>
          <w:marBottom w:val="0"/>
          <w:divBdr>
            <w:top w:val="none" w:sz="0" w:space="0" w:color="auto"/>
            <w:left w:val="none" w:sz="0" w:space="0" w:color="auto"/>
            <w:bottom w:val="none" w:sz="0" w:space="0" w:color="auto"/>
            <w:right w:val="none" w:sz="0" w:space="0" w:color="auto"/>
          </w:divBdr>
        </w:div>
        <w:div w:id="125507475">
          <w:marLeft w:val="446"/>
          <w:marRight w:val="0"/>
          <w:marTop w:val="128"/>
          <w:marBottom w:val="0"/>
          <w:divBdr>
            <w:top w:val="none" w:sz="0" w:space="0" w:color="auto"/>
            <w:left w:val="none" w:sz="0" w:space="0" w:color="auto"/>
            <w:bottom w:val="none" w:sz="0" w:space="0" w:color="auto"/>
            <w:right w:val="none" w:sz="0" w:space="0" w:color="auto"/>
          </w:divBdr>
        </w:div>
        <w:div w:id="191043848">
          <w:marLeft w:val="446"/>
          <w:marRight w:val="0"/>
          <w:marTop w:val="128"/>
          <w:marBottom w:val="0"/>
          <w:divBdr>
            <w:top w:val="none" w:sz="0" w:space="0" w:color="auto"/>
            <w:left w:val="none" w:sz="0" w:space="0" w:color="auto"/>
            <w:bottom w:val="none" w:sz="0" w:space="0" w:color="auto"/>
            <w:right w:val="none" w:sz="0" w:space="0" w:color="auto"/>
          </w:divBdr>
        </w:div>
        <w:div w:id="625551423">
          <w:marLeft w:val="446"/>
          <w:marRight w:val="0"/>
          <w:marTop w:val="128"/>
          <w:marBottom w:val="0"/>
          <w:divBdr>
            <w:top w:val="none" w:sz="0" w:space="0" w:color="auto"/>
            <w:left w:val="none" w:sz="0" w:space="0" w:color="auto"/>
            <w:bottom w:val="none" w:sz="0" w:space="0" w:color="auto"/>
            <w:right w:val="none" w:sz="0" w:space="0" w:color="auto"/>
          </w:divBdr>
        </w:div>
      </w:divsChild>
    </w:div>
    <w:div w:id="21316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922F7-1167-4253-B80D-3440F961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383</Words>
  <Characters>2680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Förderung der gesundheitsbezogenen Selbsthilfe und Prävention durch das Bun-desministerium für Gesundheit aus Kap</vt:lpstr>
    </vt:vector>
  </TitlesOfParts>
  <Company>BAGH</Company>
  <LinksUpToDate>false</LinksUpToDate>
  <CharactersWithSpaces>3057</CharactersWithSpaces>
  <SharedDoc>false</SharedDoc>
  <HLinks>
    <vt:vector size="84" baseType="variant">
      <vt:variant>
        <vt:i4>1441870</vt:i4>
      </vt:variant>
      <vt:variant>
        <vt:i4>39</vt:i4>
      </vt:variant>
      <vt:variant>
        <vt:i4>0</vt:i4>
      </vt:variant>
      <vt:variant>
        <vt:i4>5</vt:i4>
      </vt:variant>
      <vt:variant>
        <vt:lpwstr>http://www.bag-selbsthilfe.de/projekte-der-bag-selbsthilfe.html</vt:lpwstr>
      </vt:variant>
      <vt:variant>
        <vt:lpwstr>Pr%C3%A4ventionSelbsthilfe</vt:lpwstr>
      </vt:variant>
      <vt:variant>
        <vt:i4>7209007</vt:i4>
      </vt:variant>
      <vt:variant>
        <vt:i4>36</vt:i4>
      </vt:variant>
      <vt:variant>
        <vt:i4>0</vt:i4>
      </vt:variant>
      <vt:variant>
        <vt:i4>5</vt:i4>
      </vt:variant>
      <vt:variant>
        <vt:lpwstr>http://www.bag-selbsthilfe.de/projekte-der-bag-selbsthilfe.html</vt:lpwstr>
      </vt:variant>
      <vt:variant>
        <vt:lpwstr>GeschlechtssensibleSelbsthilfearbeit</vt:lpwstr>
      </vt:variant>
      <vt:variant>
        <vt:i4>720947</vt:i4>
      </vt:variant>
      <vt:variant>
        <vt:i4>33</vt:i4>
      </vt:variant>
      <vt:variant>
        <vt:i4>0</vt:i4>
      </vt:variant>
      <vt:variant>
        <vt:i4>5</vt:i4>
      </vt:variant>
      <vt:variant>
        <vt:lpwstr>http://www.bag-selbsthilfe.de/tl_files/2014 - 3 Quartal/[Leitfaden - Selbstevaluationen u. interne Fremdevaluationen].pdf</vt:lpwstr>
      </vt:variant>
      <vt:variant>
        <vt:lpwstr/>
      </vt:variant>
      <vt:variant>
        <vt:i4>8</vt:i4>
      </vt:variant>
      <vt:variant>
        <vt:i4>30</vt:i4>
      </vt:variant>
      <vt:variant>
        <vt:i4>0</vt:i4>
      </vt:variant>
      <vt:variant>
        <vt:i4>5</vt:i4>
      </vt:variant>
      <vt:variant>
        <vt:lpwstr>http://www.bag-selbsthilfe.de/projekte-der-bag-selbsthilfe.html</vt:lpwstr>
      </vt:variant>
      <vt:variant>
        <vt:lpwstr>%C3%96ffentlichkeitsarbeit</vt:lpwstr>
      </vt:variant>
      <vt:variant>
        <vt:i4>458845</vt:i4>
      </vt:variant>
      <vt:variant>
        <vt:i4>27</vt:i4>
      </vt:variant>
      <vt:variant>
        <vt:i4>0</vt:i4>
      </vt:variant>
      <vt:variant>
        <vt:i4>5</vt:i4>
      </vt:variant>
      <vt:variant>
        <vt:lpwstr>http://www.bag-selbsthilfe.de/projekte-der-bag-selbsthilfe.html</vt:lpwstr>
      </vt:variant>
      <vt:variant>
        <vt:lpwstr>NeueMedien</vt:lpwstr>
      </vt:variant>
      <vt:variant>
        <vt:i4>2949171</vt:i4>
      </vt:variant>
      <vt:variant>
        <vt:i4>24</vt:i4>
      </vt:variant>
      <vt:variant>
        <vt:i4>0</vt:i4>
      </vt:variant>
      <vt:variant>
        <vt:i4>5</vt:i4>
      </vt:variant>
      <vt:variant>
        <vt:lpwstr>http://www.selbsthilfe-kontaktstellen.de/data/Fachpublikationen/2015/DAGSHG-Jahrbuch-15-Kampen.pdf</vt:lpwstr>
      </vt:variant>
      <vt:variant>
        <vt:lpwstr/>
      </vt:variant>
      <vt:variant>
        <vt:i4>3866740</vt:i4>
      </vt:variant>
      <vt:variant>
        <vt:i4>21</vt:i4>
      </vt:variant>
      <vt:variant>
        <vt:i4>0</vt:i4>
      </vt:variant>
      <vt:variant>
        <vt:i4>5</vt:i4>
      </vt:variant>
      <vt:variant>
        <vt:lpwstr>https://www.dag-shg.de/data/Fachpublikationen/2010/DAGSHG-Jahrbuch-10-Kofahl-ua.pdf</vt:lpwstr>
      </vt:variant>
      <vt:variant>
        <vt:lpwstr/>
      </vt:variant>
      <vt:variant>
        <vt:i4>917518</vt:i4>
      </vt:variant>
      <vt:variant>
        <vt:i4>18</vt:i4>
      </vt:variant>
      <vt:variant>
        <vt:i4>0</vt:i4>
      </vt:variant>
      <vt:variant>
        <vt:i4>5</vt:i4>
      </vt:variant>
      <vt:variant>
        <vt:lpwstr>https://www.nakos.de/data/Fachpublikationen/2012/NAKOS-KP-02.pdf</vt:lpwstr>
      </vt:variant>
      <vt:variant>
        <vt:lpwstr/>
      </vt:variant>
      <vt:variant>
        <vt:i4>2621520</vt:i4>
      </vt:variant>
      <vt:variant>
        <vt:i4>15</vt:i4>
      </vt:variant>
      <vt:variant>
        <vt:i4>0</vt:i4>
      </vt:variant>
      <vt:variant>
        <vt:i4>5</vt:i4>
      </vt:variant>
      <vt:variant>
        <vt:lpwstr>http://www.bag-selbsthilfe.de/tl_files/files/Stellungnahme/Handlungsleitfaden.docx</vt:lpwstr>
      </vt:variant>
      <vt:variant>
        <vt:lpwstr/>
      </vt:variant>
      <vt:variant>
        <vt:i4>4980830</vt:i4>
      </vt:variant>
      <vt:variant>
        <vt:i4>12</vt:i4>
      </vt:variant>
      <vt:variant>
        <vt:i4>0</vt:i4>
      </vt:variant>
      <vt:variant>
        <vt:i4>5</vt:i4>
      </vt:variant>
      <vt:variant>
        <vt:lpwstr>http://www.bag-selbsthilfe.de/migration-und-selbsthilfe.html</vt:lpwstr>
      </vt:variant>
      <vt:variant>
        <vt:lpwstr/>
      </vt:variant>
      <vt:variant>
        <vt:i4>3997720</vt:i4>
      </vt:variant>
      <vt:variant>
        <vt:i4>9</vt:i4>
      </vt:variant>
      <vt:variant>
        <vt:i4>0</vt:i4>
      </vt:variant>
      <vt:variant>
        <vt:i4>5</vt:i4>
      </vt:variant>
      <vt:variant>
        <vt:lpwstr>http://www.bag-selbsthilfe.de/tl_files/2014 - 3 Quartal/Leitfaden Endv.docx</vt:lpwstr>
      </vt:variant>
      <vt:variant>
        <vt:lpwstr/>
      </vt:variant>
      <vt:variant>
        <vt:i4>3801210</vt:i4>
      </vt:variant>
      <vt:variant>
        <vt:i4>6</vt:i4>
      </vt:variant>
      <vt:variant>
        <vt:i4>0</vt:i4>
      </vt:variant>
      <vt:variant>
        <vt:i4>5</vt:i4>
      </vt:variant>
      <vt:variant>
        <vt:lpwstr>https://www.nakos.de/themen/junge-selbsthilfe/</vt:lpwstr>
      </vt:variant>
      <vt:variant>
        <vt:lpwstr/>
      </vt:variant>
      <vt:variant>
        <vt:i4>3014727</vt:i4>
      </vt:variant>
      <vt:variant>
        <vt:i4>3</vt:i4>
      </vt:variant>
      <vt:variant>
        <vt:i4>0</vt:i4>
      </vt:variant>
      <vt:variant>
        <vt:i4>5</vt:i4>
      </vt:variant>
      <vt:variant>
        <vt:lpwstr>http://www.bag-selbsthilfe.de/tl_files/2014 - 3 Quartal/__new/vd0617anl1.pdf</vt:lpwstr>
      </vt:variant>
      <vt:variant>
        <vt:lpwstr/>
      </vt:variant>
      <vt:variant>
        <vt:i4>458845</vt:i4>
      </vt:variant>
      <vt:variant>
        <vt:i4>0</vt:i4>
      </vt:variant>
      <vt:variant>
        <vt:i4>0</vt:i4>
      </vt:variant>
      <vt:variant>
        <vt:i4>5</vt:i4>
      </vt:variant>
      <vt:variant>
        <vt:lpwstr>http://www.bag-selbsthilfe.de/projekte-der-bag-selbsthilfe.html</vt:lpwstr>
      </vt:variant>
      <vt:variant>
        <vt:lpwstr>NeueMedien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der gesundheitsbezogenen Selbsthilfe und Prävention durch das Bun-desministerium für Gesundheit aus Kap</dc:title>
  <dc:creator>Carsten Osterloh</dc:creator>
  <cp:lastModifiedBy>Carsten Osterloh</cp:lastModifiedBy>
  <cp:revision>17</cp:revision>
  <cp:lastPrinted>2019-03-26T09:49:00Z</cp:lastPrinted>
  <dcterms:created xsi:type="dcterms:W3CDTF">2022-03-24T14:59:00Z</dcterms:created>
  <dcterms:modified xsi:type="dcterms:W3CDTF">2022-03-25T11:09:00Z</dcterms:modified>
</cp:coreProperties>
</file>