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1F" w:rsidRPr="0039241B" w:rsidRDefault="00966CA5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  <w:r w:rsidRPr="0039241B"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EA5BB" wp14:editId="00F8CAEF">
                <wp:simplePos x="0" y="0"/>
                <wp:positionH relativeFrom="column">
                  <wp:posOffset>4253230</wp:posOffset>
                </wp:positionH>
                <wp:positionV relativeFrom="paragraph">
                  <wp:posOffset>320040</wp:posOffset>
                </wp:positionV>
                <wp:extent cx="2303780" cy="35687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046" w:rsidRPr="00802009" w:rsidRDefault="00592046">
                            <w:pP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802009"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4.9pt;margin-top:25.2pt;width:181.4pt;height:28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YTtg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" filled="f" stroked="f">
                <v:textbox style="mso-fit-shape-to-text:t">
                  <w:txbxContent>
                    <w:p w:rsidR="00592046" w:rsidRPr="00802009" w:rsidRDefault="00592046">
                      <w:pP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</w:pPr>
                      <w:r w:rsidRPr="00802009"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  <w:t>Pressemitteilung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9241B">
        <w:rPr>
          <w:rFonts w:asciiTheme="minorHAnsi" w:hAnsiTheme="minorHAnsi" w:cs="Calibri"/>
        </w:rPr>
        <w:t xml:space="preserve"> </w:t>
      </w:r>
      <w:r w:rsidRPr="0039241B">
        <w:rPr>
          <w:rFonts w:asciiTheme="minorHAnsi" w:hAnsiTheme="minorHAnsi" w:cs="Calibri"/>
          <w:noProof/>
        </w:rPr>
        <w:drawing>
          <wp:inline distT="0" distB="0" distL="0" distR="0" wp14:anchorId="638DD7B0" wp14:editId="539862DD">
            <wp:extent cx="1476375" cy="1085850"/>
            <wp:effectExtent l="0" t="0" r="9525" b="0"/>
            <wp:docPr id="3" name="Bild 1" descr="BAG_Logo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90" w:rsidRPr="0039241B" w:rsidRDefault="00402090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</w:p>
    <w:p w:rsidR="00DE28D6" w:rsidRPr="0039241B" w:rsidRDefault="00DE28D6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39241B" w:rsidRPr="00077B96" w:rsidRDefault="0039241B" w:rsidP="00077B96">
      <w:pPr>
        <w:pStyle w:val="StandardWeb"/>
        <w:shd w:val="clear" w:color="auto" w:fill="FFFFFF"/>
        <w:spacing w:line="300" w:lineRule="auto"/>
        <w:rPr>
          <w:rFonts w:ascii="Trebuchet MS" w:hAnsi="Trebuchet MS" w:cs="Arial"/>
          <w:b/>
          <w:bCs/>
          <w:color w:val="212121"/>
          <w:sz w:val="32"/>
          <w:szCs w:val="32"/>
        </w:rPr>
      </w:pPr>
      <w:r w:rsidRPr="00077B96">
        <w:rPr>
          <w:rFonts w:ascii="Trebuchet MS" w:hAnsi="Trebuchet MS" w:cs="Arial"/>
          <w:b/>
          <w:bCs/>
          <w:color w:val="212121"/>
          <w:sz w:val="32"/>
          <w:szCs w:val="32"/>
        </w:rPr>
        <w:t>Was ist Selbsthilfe?</w:t>
      </w:r>
    </w:p>
    <w:p w:rsidR="0039241B" w:rsidRPr="00077B96" w:rsidRDefault="00AF7126" w:rsidP="00077B96">
      <w:pPr>
        <w:pStyle w:val="StandardWeb"/>
        <w:shd w:val="clear" w:color="auto" w:fill="FFFFFF"/>
        <w:spacing w:line="300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Zwei </w:t>
      </w:r>
      <w:r w:rsidR="0039241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Videos von</w:t>
      </w:r>
      <w:r w:rsidR="00077B96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 BAG SELBSTHILFE und</w:t>
      </w:r>
      <w:r w:rsidR="0039241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 </w:t>
      </w:r>
      <w:r w:rsidR="0039241B" w:rsidRPr="00077B96">
        <w:rPr>
          <w:rFonts w:ascii="Trebuchet MS" w:hAnsi="Trebuchet MS"/>
          <w:b/>
          <w:sz w:val="28"/>
          <w:szCs w:val="28"/>
        </w:rPr>
        <w:t>Influencer Firas Alshater e</w:t>
      </w:r>
      <w:r w:rsidR="0039241B" w:rsidRPr="00077B96">
        <w:rPr>
          <w:rFonts w:ascii="Trebuchet MS" w:hAnsi="Trebuchet MS"/>
          <w:b/>
          <w:sz w:val="28"/>
          <w:szCs w:val="28"/>
        </w:rPr>
        <w:t>r</w:t>
      </w:r>
      <w:r w:rsidR="0039241B" w:rsidRPr="00077B96">
        <w:rPr>
          <w:rFonts w:ascii="Trebuchet MS" w:hAnsi="Trebuchet MS"/>
          <w:b/>
          <w:sz w:val="28"/>
          <w:szCs w:val="28"/>
        </w:rPr>
        <w:t>klär</w:t>
      </w:r>
      <w:r w:rsidR="00152D6B" w:rsidRPr="00077B96">
        <w:rPr>
          <w:rFonts w:ascii="Trebuchet MS" w:hAnsi="Trebuchet MS"/>
          <w:b/>
          <w:sz w:val="28"/>
          <w:szCs w:val="28"/>
        </w:rPr>
        <w:t>en</w:t>
      </w:r>
      <w:r w:rsidR="0039241B" w:rsidRPr="00077B96">
        <w:rPr>
          <w:rFonts w:ascii="Trebuchet MS" w:hAnsi="Trebuchet MS"/>
          <w:b/>
          <w:sz w:val="28"/>
          <w:szCs w:val="28"/>
        </w:rPr>
        <w:t xml:space="preserve"> </w:t>
      </w:r>
      <w:r w:rsidR="0039241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das Prinzip der gegenseitigen Unterstützung</w:t>
      </w:r>
      <w:r w:rsidR="00152D6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, der Vernetzung</w:t>
      </w:r>
      <w:r w:rsidR="002467E9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 von</w:t>
      </w:r>
      <w:r w:rsidR="00152D6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 Betroffenen und den Zugang zu wichtigen Informationen </w:t>
      </w:r>
      <w:r w:rsidR="00077B96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 xml:space="preserve">in </w:t>
      </w:r>
      <w:r w:rsidR="00152D6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ar</w:t>
      </w:r>
      <w:r w:rsidR="00152D6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a</w:t>
      </w:r>
      <w:r w:rsidR="00152D6B" w:rsidRPr="00077B96">
        <w:rPr>
          <w:rFonts w:ascii="Trebuchet MS" w:hAnsi="Trebuchet MS" w:cs="Arial"/>
          <w:b/>
          <w:bCs/>
          <w:color w:val="212121"/>
          <w:sz w:val="28"/>
          <w:szCs w:val="28"/>
        </w:rPr>
        <w:t>bischer Sprache</w:t>
      </w:r>
      <w:r w:rsidR="00152D6B" w:rsidRPr="00077B96">
        <w:rPr>
          <w:rFonts w:ascii="Trebuchet MS" w:hAnsi="Trebuchet MS" w:cs="Arial"/>
          <w:b/>
          <w:bCs/>
          <w:color w:val="FF0000"/>
          <w:sz w:val="28"/>
          <w:szCs w:val="22"/>
        </w:rPr>
        <w:br/>
      </w:r>
      <w:r w:rsidR="00077B96">
        <w:rPr>
          <w:rFonts w:ascii="Trebuchet MS" w:hAnsi="Trebuchet MS"/>
          <w:b/>
          <w:sz w:val="22"/>
          <w:szCs w:val="22"/>
        </w:rPr>
        <w:br/>
      </w:r>
      <w:r w:rsidR="00265BC3">
        <w:rPr>
          <w:rFonts w:ascii="Trebuchet MS" w:hAnsi="Trebuchet MS"/>
          <w:b/>
          <w:sz w:val="22"/>
          <w:szCs w:val="22"/>
        </w:rPr>
        <w:t>Start: 4. und</w:t>
      </w:r>
      <w:r w:rsidR="00077B96" w:rsidRPr="00077B96">
        <w:rPr>
          <w:rFonts w:ascii="Trebuchet MS" w:hAnsi="Trebuchet MS"/>
          <w:b/>
          <w:sz w:val="22"/>
          <w:szCs w:val="22"/>
        </w:rPr>
        <w:t xml:space="preserve"> 11. </w:t>
      </w:r>
      <w:r w:rsidR="00152D6B" w:rsidRPr="00077B96">
        <w:rPr>
          <w:rFonts w:ascii="Trebuchet MS" w:hAnsi="Trebuchet MS"/>
          <w:b/>
          <w:sz w:val="22"/>
          <w:szCs w:val="22"/>
        </w:rPr>
        <w:t xml:space="preserve">April 2019 auf den YouTube und Facebook-Auftritten </w:t>
      </w:r>
      <w:r w:rsidR="00077B96" w:rsidRPr="00077B96">
        <w:rPr>
          <w:rFonts w:ascii="Trebuchet MS" w:hAnsi="Trebuchet MS"/>
          <w:b/>
          <w:sz w:val="22"/>
          <w:szCs w:val="22"/>
        </w:rPr>
        <w:t xml:space="preserve">von </w:t>
      </w:r>
      <w:r w:rsidR="00152D6B" w:rsidRPr="00077B96">
        <w:rPr>
          <w:rFonts w:ascii="Trebuchet MS" w:hAnsi="Trebuchet MS"/>
          <w:b/>
          <w:sz w:val="22"/>
          <w:szCs w:val="22"/>
        </w:rPr>
        <w:t xml:space="preserve">„ ZUKAR“ </w:t>
      </w:r>
    </w:p>
    <w:p w:rsidR="00FA43E1" w:rsidRPr="00077B96" w:rsidRDefault="00C46FA6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77B96">
        <w:rPr>
          <w:rFonts w:ascii="Trebuchet MS" w:hAnsi="Trebuchet MS"/>
          <w:b/>
          <w:sz w:val="22"/>
          <w:szCs w:val="22"/>
        </w:rPr>
        <w:t xml:space="preserve">Düsseldorf, </w:t>
      </w:r>
      <w:r w:rsidR="00265BC3">
        <w:rPr>
          <w:rFonts w:ascii="Trebuchet MS" w:hAnsi="Trebuchet MS"/>
          <w:b/>
          <w:sz w:val="22"/>
          <w:szCs w:val="22"/>
        </w:rPr>
        <w:t>04.04</w:t>
      </w:r>
      <w:r w:rsidRPr="00077B96">
        <w:rPr>
          <w:rFonts w:ascii="Trebuchet MS" w:hAnsi="Trebuchet MS"/>
          <w:b/>
          <w:sz w:val="22"/>
          <w:szCs w:val="22"/>
        </w:rPr>
        <w:t>.2019</w:t>
      </w:r>
      <w:r w:rsidRPr="00077B96">
        <w:rPr>
          <w:rFonts w:ascii="Trebuchet MS" w:hAnsi="Trebuchet MS"/>
          <w:sz w:val="22"/>
          <w:szCs w:val="22"/>
        </w:rPr>
        <w:t>.</w:t>
      </w:r>
      <w:r w:rsidR="00FE59B3" w:rsidRPr="00077B96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152D6B" w:rsidRPr="00077B96">
        <w:rPr>
          <w:rFonts w:ascii="Trebuchet MS" w:hAnsi="Trebuchet MS" w:cs="Arial"/>
          <w:color w:val="212121"/>
          <w:sz w:val="22"/>
          <w:szCs w:val="22"/>
        </w:rPr>
        <w:t>Nahezu je</w:t>
      </w:r>
      <w:r w:rsidR="00152D6B" w:rsidRPr="00077B96">
        <w:rPr>
          <w:rFonts w:ascii="Trebuchet MS" w:hAnsi="Trebuchet MS"/>
          <w:sz w:val="22"/>
          <w:szCs w:val="22"/>
        </w:rPr>
        <w:t xml:space="preserve">der fünfte in Deutschland lebende Mensch hat einen Migrationshintergrund, </w:t>
      </w:r>
      <w:r w:rsidR="002467E9" w:rsidRPr="00077B96">
        <w:rPr>
          <w:rFonts w:ascii="Trebuchet MS" w:hAnsi="Trebuchet MS"/>
          <w:sz w:val="22"/>
          <w:szCs w:val="22"/>
        </w:rPr>
        <w:t xml:space="preserve">doch auch wenn sie eine Behinderung oder chronische Erkrankung haben, sind </w:t>
      </w:r>
      <w:r w:rsidR="00024534">
        <w:rPr>
          <w:rFonts w:ascii="Trebuchet MS" w:hAnsi="Trebuchet MS"/>
          <w:sz w:val="22"/>
          <w:szCs w:val="22"/>
        </w:rPr>
        <w:t>die betroffenen Menschen</w:t>
      </w:r>
      <w:r w:rsidR="002467E9" w:rsidRPr="00077B96">
        <w:rPr>
          <w:rFonts w:ascii="Trebuchet MS" w:hAnsi="Trebuchet MS"/>
          <w:sz w:val="22"/>
          <w:szCs w:val="22"/>
        </w:rPr>
        <w:t xml:space="preserve"> </w:t>
      </w:r>
      <w:r w:rsidR="00152D6B" w:rsidRPr="00077B96">
        <w:rPr>
          <w:rFonts w:ascii="Trebuchet MS" w:hAnsi="Trebuchet MS"/>
          <w:sz w:val="22"/>
          <w:szCs w:val="22"/>
        </w:rPr>
        <w:t xml:space="preserve">in der gesundheitsbezogenen Selbsthilfe </w:t>
      </w:r>
      <w:r w:rsidR="002467E9" w:rsidRPr="00077B96">
        <w:rPr>
          <w:rFonts w:ascii="Trebuchet MS" w:hAnsi="Trebuchet MS"/>
          <w:sz w:val="22"/>
          <w:szCs w:val="22"/>
        </w:rPr>
        <w:t>bisher</w:t>
      </w:r>
      <w:r w:rsidR="00152D6B" w:rsidRPr="00077B96">
        <w:rPr>
          <w:rFonts w:ascii="Trebuchet MS" w:hAnsi="Trebuchet MS"/>
          <w:sz w:val="22"/>
          <w:szCs w:val="22"/>
        </w:rPr>
        <w:t xml:space="preserve"> eher seltener vertre</w:t>
      </w:r>
      <w:r w:rsidR="002467E9" w:rsidRPr="00077B96">
        <w:rPr>
          <w:rFonts w:ascii="Trebuchet MS" w:hAnsi="Trebuchet MS"/>
          <w:sz w:val="22"/>
          <w:szCs w:val="22"/>
        </w:rPr>
        <w:t xml:space="preserve">ten. </w:t>
      </w:r>
      <w:r w:rsidR="00152D6B" w:rsidRPr="00077B96">
        <w:rPr>
          <w:rFonts w:ascii="Trebuchet MS" w:hAnsi="Trebuchet MS"/>
          <w:sz w:val="22"/>
          <w:szCs w:val="22"/>
        </w:rPr>
        <w:t>Die Gründe dafür sind vielfältig: Sprachbarrieren, kulturelle Unte</w:t>
      </w:r>
      <w:r w:rsidR="00152D6B" w:rsidRPr="00077B96">
        <w:rPr>
          <w:rFonts w:ascii="Trebuchet MS" w:hAnsi="Trebuchet MS"/>
          <w:sz w:val="22"/>
          <w:szCs w:val="22"/>
        </w:rPr>
        <w:t>r</w:t>
      </w:r>
      <w:r w:rsidR="00152D6B" w:rsidRPr="00077B96">
        <w:rPr>
          <w:rFonts w:ascii="Trebuchet MS" w:hAnsi="Trebuchet MS"/>
          <w:sz w:val="22"/>
          <w:szCs w:val="22"/>
        </w:rPr>
        <w:t>schiede o</w:t>
      </w:r>
      <w:r w:rsidR="00FE4BB3">
        <w:rPr>
          <w:rFonts w:ascii="Trebuchet MS" w:hAnsi="Trebuchet MS"/>
          <w:sz w:val="22"/>
          <w:szCs w:val="22"/>
        </w:rPr>
        <w:t>der auch religiöse G</w:t>
      </w:r>
      <w:bookmarkStart w:id="0" w:name="_GoBack"/>
      <w:bookmarkEnd w:id="0"/>
      <w:r w:rsidR="00FE4BB3">
        <w:rPr>
          <w:rFonts w:ascii="Trebuchet MS" w:hAnsi="Trebuchet MS"/>
          <w:sz w:val="22"/>
          <w:szCs w:val="22"/>
        </w:rPr>
        <w:t>ründe. Eine</w:t>
      </w:r>
      <w:r w:rsidR="00152D6B" w:rsidRPr="00077B96">
        <w:rPr>
          <w:rFonts w:ascii="Trebuchet MS" w:hAnsi="Trebuchet MS"/>
          <w:sz w:val="22"/>
          <w:szCs w:val="22"/>
        </w:rPr>
        <w:t xml:space="preserve"> der Hauptursachen ist </w:t>
      </w:r>
      <w:r w:rsidR="002467E9" w:rsidRPr="00077B96">
        <w:rPr>
          <w:rFonts w:ascii="Trebuchet MS" w:hAnsi="Trebuchet MS"/>
          <w:sz w:val="22"/>
          <w:szCs w:val="22"/>
        </w:rPr>
        <w:t>aber</w:t>
      </w:r>
      <w:r w:rsidR="00024534">
        <w:rPr>
          <w:rFonts w:ascii="Trebuchet MS" w:hAnsi="Trebuchet MS"/>
          <w:sz w:val="22"/>
          <w:szCs w:val="22"/>
        </w:rPr>
        <w:t xml:space="preserve">, </w:t>
      </w:r>
      <w:r w:rsidR="002467E9" w:rsidRPr="00077B96">
        <w:rPr>
          <w:rFonts w:ascii="Trebuchet MS" w:hAnsi="Trebuchet MS"/>
          <w:sz w:val="22"/>
          <w:szCs w:val="22"/>
        </w:rPr>
        <w:t>dass das</w:t>
      </w:r>
      <w:r w:rsidR="00152D6B" w:rsidRPr="00077B96">
        <w:rPr>
          <w:rFonts w:ascii="Trebuchet MS" w:hAnsi="Trebuchet MS"/>
          <w:sz w:val="22"/>
          <w:szCs w:val="22"/>
        </w:rPr>
        <w:t xml:space="preserve"> Konzept der Selbsthilfe in vielen Kulturen nicht in der Form, wie sie in Deutschland </w:t>
      </w:r>
      <w:r w:rsidR="002467E9" w:rsidRPr="00077B96">
        <w:rPr>
          <w:rFonts w:ascii="Trebuchet MS" w:hAnsi="Trebuchet MS"/>
          <w:sz w:val="22"/>
          <w:szCs w:val="22"/>
        </w:rPr>
        <w:t xml:space="preserve">seit Jahrzehnten verbreitet ist, bekannt ist. </w:t>
      </w:r>
      <w:r w:rsidR="00152D6B" w:rsidRPr="00077B96">
        <w:rPr>
          <w:rFonts w:ascii="Trebuchet MS" w:hAnsi="Trebuchet MS"/>
          <w:sz w:val="22"/>
          <w:szCs w:val="22"/>
        </w:rPr>
        <w:t>Das will die BAG SELBSTHILFE ändern und</w:t>
      </w:r>
      <w:r w:rsidR="002467E9" w:rsidRPr="00077B96">
        <w:rPr>
          <w:rFonts w:ascii="Trebuchet MS" w:hAnsi="Trebuchet MS"/>
          <w:sz w:val="22"/>
          <w:szCs w:val="22"/>
        </w:rPr>
        <w:t xml:space="preserve"> </w:t>
      </w:r>
      <w:r w:rsidR="00FA43E1" w:rsidRPr="00077B96">
        <w:rPr>
          <w:rFonts w:ascii="Trebuchet MS" w:hAnsi="Trebuchet MS"/>
          <w:sz w:val="22"/>
          <w:szCs w:val="22"/>
        </w:rPr>
        <w:t xml:space="preserve">hat </w:t>
      </w:r>
      <w:r w:rsidR="002467E9" w:rsidRPr="00077B96">
        <w:rPr>
          <w:rFonts w:ascii="Trebuchet MS" w:hAnsi="Trebuchet MS"/>
          <w:sz w:val="22"/>
          <w:szCs w:val="22"/>
        </w:rPr>
        <w:t xml:space="preserve">deshalb </w:t>
      </w:r>
      <w:r w:rsidR="00FA43E1" w:rsidRPr="00077B96">
        <w:rPr>
          <w:rFonts w:ascii="Trebuchet MS" w:hAnsi="Trebuchet MS"/>
          <w:sz w:val="22"/>
          <w:szCs w:val="22"/>
        </w:rPr>
        <w:t xml:space="preserve">mit dem in Berlin </w:t>
      </w:r>
      <w:r w:rsidR="00DF2BB2">
        <w:rPr>
          <w:rFonts w:ascii="Trebuchet MS" w:hAnsi="Trebuchet MS"/>
          <w:sz w:val="22"/>
          <w:szCs w:val="22"/>
        </w:rPr>
        <w:t>lebenden</w:t>
      </w:r>
      <w:r w:rsidR="00FA43E1" w:rsidRPr="00077B96">
        <w:rPr>
          <w:rFonts w:ascii="Trebuchet MS" w:hAnsi="Trebuchet MS"/>
          <w:sz w:val="22"/>
          <w:szCs w:val="22"/>
        </w:rPr>
        <w:t xml:space="preserve"> Syrer</w:t>
      </w:r>
      <w:r w:rsidR="00152D6B" w:rsidRPr="00077B96">
        <w:rPr>
          <w:rFonts w:ascii="Trebuchet MS" w:hAnsi="Trebuchet MS"/>
          <w:sz w:val="22"/>
          <w:szCs w:val="22"/>
        </w:rPr>
        <w:t xml:space="preserve"> Firas Alshater</w:t>
      </w:r>
      <w:r w:rsidR="00FA43E1" w:rsidRPr="00077B96">
        <w:rPr>
          <w:rFonts w:ascii="Trebuchet MS" w:hAnsi="Trebuchet MS"/>
          <w:sz w:val="22"/>
          <w:szCs w:val="22"/>
        </w:rPr>
        <w:t xml:space="preserve"> zwei Videos produziert, die Men</w:t>
      </w:r>
      <w:r w:rsidR="002467E9" w:rsidRPr="00077B96">
        <w:rPr>
          <w:rFonts w:ascii="Trebuchet MS" w:hAnsi="Trebuchet MS"/>
          <w:sz w:val="22"/>
          <w:szCs w:val="22"/>
        </w:rPr>
        <w:t>schen mit</w:t>
      </w:r>
      <w:r w:rsidR="00AF7126">
        <w:rPr>
          <w:rFonts w:ascii="Trebuchet MS" w:hAnsi="Trebuchet MS"/>
          <w:sz w:val="22"/>
          <w:szCs w:val="22"/>
        </w:rPr>
        <w:t xml:space="preserve"> arab</w:t>
      </w:r>
      <w:r w:rsidR="00AF7126">
        <w:rPr>
          <w:rFonts w:ascii="Trebuchet MS" w:hAnsi="Trebuchet MS"/>
          <w:sz w:val="22"/>
          <w:szCs w:val="22"/>
        </w:rPr>
        <w:t>i</w:t>
      </w:r>
      <w:r w:rsidR="00AF7126">
        <w:rPr>
          <w:rFonts w:ascii="Trebuchet MS" w:hAnsi="Trebuchet MS"/>
          <w:sz w:val="22"/>
          <w:szCs w:val="22"/>
        </w:rPr>
        <w:t>schen</w:t>
      </w:r>
      <w:r w:rsidR="002467E9" w:rsidRPr="00077B96">
        <w:rPr>
          <w:rFonts w:ascii="Trebuchet MS" w:hAnsi="Trebuchet MS"/>
          <w:sz w:val="22"/>
          <w:szCs w:val="22"/>
        </w:rPr>
        <w:t xml:space="preserve"> Migra</w:t>
      </w:r>
      <w:r w:rsidR="00FA43E1" w:rsidRPr="00077B96">
        <w:rPr>
          <w:rFonts w:ascii="Trebuchet MS" w:hAnsi="Trebuchet MS"/>
          <w:sz w:val="22"/>
          <w:szCs w:val="22"/>
        </w:rPr>
        <w:t>tionshintergrund das Selbsthilfeprinzip auf dem YouTube Kanal „ZUKAR“ nähe</w:t>
      </w:r>
      <w:r w:rsidR="00FA43E1" w:rsidRPr="00077B96">
        <w:rPr>
          <w:rFonts w:ascii="Trebuchet MS" w:hAnsi="Trebuchet MS"/>
          <w:sz w:val="22"/>
          <w:szCs w:val="22"/>
        </w:rPr>
        <w:t>r</w:t>
      </w:r>
      <w:r w:rsidR="00FA43E1" w:rsidRPr="00077B96">
        <w:rPr>
          <w:rFonts w:ascii="Trebuchet MS" w:hAnsi="Trebuchet MS"/>
          <w:sz w:val="22"/>
          <w:szCs w:val="22"/>
        </w:rPr>
        <w:t>bringen und zur Teilhabe einladen.</w:t>
      </w:r>
    </w:p>
    <w:p w:rsidR="00077B96" w:rsidRDefault="00077B96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</w:p>
    <w:p w:rsidR="00FA43E1" w:rsidRPr="00077B96" w:rsidRDefault="00FA43E1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77B96">
        <w:rPr>
          <w:rFonts w:ascii="Trebuchet MS" w:hAnsi="Trebuchet MS"/>
          <w:sz w:val="22"/>
          <w:szCs w:val="22"/>
        </w:rPr>
        <w:t xml:space="preserve">„Wir wollen </w:t>
      </w:r>
      <w:r w:rsidR="002467E9" w:rsidRPr="00077B96">
        <w:rPr>
          <w:rFonts w:ascii="Trebuchet MS" w:hAnsi="Trebuchet MS"/>
          <w:sz w:val="22"/>
          <w:szCs w:val="22"/>
        </w:rPr>
        <w:t xml:space="preserve">möglichst viele </w:t>
      </w:r>
      <w:r w:rsidRPr="00077B96">
        <w:rPr>
          <w:rFonts w:ascii="Trebuchet MS" w:hAnsi="Trebuchet MS"/>
          <w:sz w:val="22"/>
          <w:szCs w:val="22"/>
        </w:rPr>
        <w:t>Menschen mit anderem kulturellen Hintergrund für das indik</w:t>
      </w:r>
      <w:r w:rsidRPr="00077B96">
        <w:rPr>
          <w:rFonts w:ascii="Trebuchet MS" w:hAnsi="Trebuchet MS"/>
          <w:sz w:val="22"/>
          <w:szCs w:val="22"/>
        </w:rPr>
        <w:t>a</w:t>
      </w:r>
      <w:r w:rsidRPr="00077B96">
        <w:rPr>
          <w:rFonts w:ascii="Trebuchet MS" w:hAnsi="Trebuchet MS"/>
          <w:sz w:val="22"/>
          <w:szCs w:val="22"/>
        </w:rPr>
        <w:t>tionsübergreifende Konzept der Selbsthilfe interessieren und Sprachbarrieren sowie mögl</w:t>
      </w:r>
      <w:r w:rsidRPr="00077B96">
        <w:rPr>
          <w:rFonts w:ascii="Trebuchet MS" w:hAnsi="Trebuchet MS"/>
          <w:sz w:val="22"/>
          <w:szCs w:val="22"/>
        </w:rPr>
        <w:t>i</w:t>
      </w:r>
      <w:r w:rsidRPr="00077B96">
        <w:rPr>
          <w:rFonts w:ascii="Trebuchet MS" w:hAnsi="Trebuchet MS"/>
          <w:sz w:val="22"/>
          <w:szCs w:val="22"/>
        </w:rPr>
        <w:t xml:space="preserve">che Missverständnisse auf niedrigschwellige </w:t>
      </w:r>
      <w:r w:rsidR="00024534">
        <w:rPr>
          <w:rFonts w:ascii="Trebuchet MS" w:hAnsi="Trebuchet MS"/>
          <w:sz w:val="22"/>
          <w:szCs w:val="22"/>
        </w:rPr>
        <w:t>Weise</w:t>
      </w:r>
      <w:r w:rsidRPr="00077B96">
        <w:rPr>
          <w:rFonts w:ascii="Trebuchet MS" w:hAnsi="Trebuchet MS"/>
          <w:sz w:val="22"/>
          <w:szCs w:val="22"/>
        </w:rPr>
        <w:t xml:space="preserve"> überwinden. Da liegt es nahe mit Pers</w:t>
      </w:r>
      <w:r w:rsidRPr="00077B96">
        <w:rPr>
          <w:rFonts w:ascii="Trebuchet MS" w:hAnsi="Trebuchet MS"/>
          <w:sz w:val="22"/>
          <w:szCs w:val="22"/>
        </w:rPr>
        <w:t>o</w:t>
      </w:r>
      <w:r w:rsidRPr="00077B96">
        <w:rPr>
          <w:rFonts w:ascii="Trebuchet MS" w:hAnsi="Trebuchet MS"/>
          <w:sz w:val="22"/>
          <w:szCs w:val="22"/>
        </w:rPr>
        <w:t>nen</w:t>
      </w:r>
      <w:r w:rsidR="00024534" w:rsidRPr="00024534">
        <w:rPr>
          <w:rFonts w:ascii="Trebuchet MS" w:hAnsi="Trebuchet MS"/>
          <w:sz w:val="22"/>
          <w:szCs w:val="22"/>
        </w:rPr>
        <w:t xml:space="preserve"> </w:t>
      </w:r>
      <w:r w:rsidR="00024534" w:rsidRPr="00077B96">
        <w:rPr>
          <w:rFonts w:ascii="Trebuchet MS" w:hAnsi="Trebuchet MS"/>
          <w:sz w:val="22"/>
          <w:szCs w:val="22"/>
        </w:rPr>
        <w:t>zu kooperieren</w:t>
      </w:r>
      <w:r w:rsidRPr="00077B96">
        <w:rPr>
          <w:rFonts w:ascii="Trebuchet MS" w:hAnsi="Trebuchet MS"/>
          <w:sz w:val="22"/>
          <w:szCs w:val="22"/>
        </w:rPr>
        <w:t xml:space="preserve">, die Teil der Zielgruppe sind und </w:t>
      </w:r>
      <w:r w:rsidR="00024534">
        <w:rPr>
          <w:rFonts w:ascii="Trebuchet MS" w:hAnsi="Trebuchet MS"/>
          <w:sz w:val="22"/>
          <w:szCs w:val="22"/>
        </w:rPr>
        <w:t xml:space="preserve">so </w:t>
      </w:r>
      <w:r w:rsidRPr="00077B96">
        <w:rPr>
          <w:rFonts w:ascii="Trebuchet MS" w:hAnsi="Trebuchet MS"/>
          <w:sz w:val="22"/>
          <w:szCs w:val="22"/>
        </w:rPr>
        <w:t>vielen Menschen einen leichteren Zugang zu den in der Selbsthilfe organisierten Menschen und den vielen wertvollen Angeb</w:t>
      </w:r>
      <w:r w:rsidRPr="00077B96">
        <w:rPr>
          <w:rFonts w:ascii="Trebuchet MS" w:hAnsi="Trebuchet MS"/>
          <w:sz w:val="22"/>
          <w:szCs w:val="22"/>
        </w:rPr>
        <w:t>o</w:t>
      </w:r>
      <w:r w:rsidRPr="00077B96">
        <w:rPr>
          <w:rFonts w:ascii="Trebuchet MS" w:hAnsi="Trebuchet MS"/>
          <w:sz w:val="22"/>
          <w:szCs w:val="22"/>
        </w:rPr>
        <w:t>ten des Unterstützernetzwerkes von Gleichbetroffenen zu ermöglichen</w:t>
      </w:r>
      <w:r w:rsidR="002467E9" w:rsidRPr="00077B96">
        <w:rPr>
          <w:rFonts w:ascii="Trebuchet MS" w:hAnsi="Trebuchet MS"/>
          <w:sz w:val="22"/>
          <w:szCs w:val="22"/>
        </w:rPr>
        <w:t>“, erklärt Dr. Martin Danner, Bundesgeschäftsführer der BAG SELBSTHILFE.</w:t>
      </w:r>
    </w:p>
    <w:p w:rsidR="002D15A9" w:rsidRPr="00077B96" w:rsidRDefault="002D15A9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</w:p>
    <w:p w:rsidR="002D15A9" w:rsidRPr="00077B96" w:rsidRDefault="002D15A9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77B96">
        <w:rPr>
          <w:rFonts w:ascii="Trebuchet MS" w:hAnsi="Trebuchet MS"/>
          <w:sz w:val="22"/>
          <w:szCs w:val="22"/>
        </w:rPr>
        <w:t>Der Umgang mit Erkrankungen und Behinderungen wird in anderen Kulturkreisen unte</w:t>
      </w:r>
      <w:r w:rsidRPr="00077B96">
        <w:rPr>
          <w:rFonts w:ascii="Trebuchet MS" w:hAnsi="Trebuchet MS"/>
          <w:sz w:val="22"/>
          <w:szCs w:val="22"/>
        </w:rPr>
        <w:t>r</w:t>
      </w:r>
      <w:r w:rsidRPr="00077B96">
        <w:rPr>
          <w:rFonts w:ascii="Trebuchet MS" w:hAnsi="Trebuchet MS"/>
          <w:sz w:val="22"/>
          <w:szCs w:val="22"/>
        </w:rPr>
        <w:t>schiedlich gehandhabt. Häufig werden diese Themen eher im engsten Familienkreis b</w:t>
      </w:r>
      <w:r w:rsidRPr="00077B96">
        <w:rPr>
          <w:rFonts w:ascii="Trebuchet MS" w:hAnsi="Trebuchet MS"/>
          <w:sz w:val="22"/>
          <w:szCs w:val="22"/>
        </w:rPr>
        <w:t>e</w:t>
      </w:r>
      <w:r w:rsidRPr="00077B96">
        <w:rPr>
          <w:rFonts w:ascii="Trebuchet MS" w:hAnsi="Trebuchet MS"/>
          <w:sz w:val="22"/>
          <w:szCs w:val="22"/>
        </w:rPr>
        <w:t>sprochen. Der engste Familienkreis ist bei vielen zugewanderten Menschen aber nicht i</w:t>
      </w:r>
      <w:r w:rsidRPr="00077B96">
        <w:rPr>
          <w:rFonts w:ascii="Trebuchet MS" w:hAnsi="Trebuchet MS"/>
          <w:sz w:val="22"/>
          <w:szCs w:val="22"/>
        </w:rPr>
        <w:t>m</w:t>
      </w:r>
      <w:r w:rsidRPr="00077B96">
        <w:rPr>
          <w:rFonts w:ascii="Trebuchet MS" w:hAnsi="Trebuchet MS"/>
          <w:sz w:val="22"/>
          <w:szCs w:val="22"/>
        </w:rPr>
        <w:t>mer vor Ort und häufig stehen sie so mit gesund</w:t>
      </w:r>
      <w:r w:rsidR="00E241EC">
        <w:rPr>
          <w:rFonts w:ascii="Trebuchet MS" w:hAnsi="Trebuchet MS"/>
          <w:sz w:val="22"/>
          <w:szCs w:val="22"/>
        </w:rPr>
        <w:t>heitlichen Problemen alleine da</w:t>
      </w:r>
      <w:r w:rsidRPr="00077B96">
        <w:rPr>
          <w:rFonts w:ascii="Trebuchet MS" w:hAnsi="Trebuchet MS"/>
          <w:sz w:val="22"/>
          <w:szCs w:val="22"/>
        </w:rPr>
        <w:t>. Selbsthi</w:t>
      </w:r>
      <w:r w:rsidRPr="00077B96">
        <w:rPr>
          <w:rFonts w:ascii="Trebuchet MS" w:hAnsi="Trebuchet MS"/>
          <w:sz w:val="22"/>
          <w:szCs w:val="22"/>
        </w:rPr>
        <w:t>l</w:t>
      </w:r>
      <w:r w:rsidRPr="00077B96">
        <w:rPr>
          <w:rFonts w:ascii="Trebuchet MS" w:hAnsi="Trebuchet MS"/>
          <w:sz w:val="22"/>
          <w:szCs w:val="22"/>
        </w:rPr>
        <w:t>fe kann an dieser Stelle die Funktion eines sozialen Netzwerks übernehmen und wichtige Unterstützung bieten.</w:t>
      </w:r>
    </w:p>
    <w:p w:rsidR="00152D6B" w:rsidRPr="00077B96" w:rsidRDefault="00152D6B" w:rsidP="00077B96">
      <w:pPr>
        <w:spacing w:line="300" w:lineRule="auto"/>
        <w:jc w:val="both"/>
        <w:rPr>
          <w:rFonts w:ascii="Trebuchet MS" w:hAnsi="Trebuchet MS"/>
          <w:sz w:val="22"/>
          <w:szCs w:val="22"/>
        </w:rPr>
      </w:pPr>
    </w:p>
    <w:p w:rsidR="00152D6B" w:rsidRPr="00077B96" w:rsidRDefault="002467E9" w:rsidP="00FE4BB3">
      <w:pPr>
        <w:spacing w:line="300" w:lineRule="auto"/>
        <w:rPr>
          <w:rFonts w:ascii="Trebuchet MS" w:hAnsi="Trebuchet MS"/>
          <w:sz w:val="22"/>
          <w:szCs w:val="22"/>
        </w:rPr>
      </w:pPr>
      <w:r w:rsidRPr="00024534">
        <w:rPr>
          <w:rFonts w:ascii="Trebuchet MS" w:hAnsi="Trebuchet MS"/>
          <w:sz w:val="22"/>
          <w:szCs w:val="22"/>
        </w:rPr>
        <w:lastRenderedPageBreak/>
        <w:t xml:space="preserve">Der syrische Influencer Firas Alshater </w:t>
      </w:r>
      <w:r w:rsidR="00152D6B" w:rsidRPr="00024534">
        <w:rPr>
          <w:rFonts w:ascii="Trebuchet MS" w:hAnsi="Trebuchet MS"/>
          <w:sz w:val="22"/>
          <w:szCs w:val="22"/>
        </w:rPr>
        <w:t xml:space="preserve">betreibt den YouTube Kanal </w:t>
      </w:r>
      <w:r w:rsidR="00024534">
        <w:rPr>
          <w:rFonts w:ascii="Trebuchet MS" w:hAnsi="Trebuchet MS"/>
          <w:sz w:val="22"/>
          <w:szCs w:val="22"/>
        </w:rPr>
        <w:t>„</w:t>
      </w:r>
      <w:r w:rsidR="00152D6B" w:rsidRPr="00024534">
        <w:rPr>
          <w:rFonts w:ascii="Trebuchet MS" w:hAnsi="Trebuchet MS"/>
          <w:sz w:val="22"/>
          <w:szCs w:val="22"/>
        </w:rPr>
        <w:t>ZUKAR</w:t>
      </w:r>
      <w:r w:rsidR="00024534">
        <w:rPr>
          <w:rFonts w:ascii="Trebuchet MS" w:hAnsi="Trebuchet MS"/>
          <w:sz w:val="22"/>
          <w:szCs w:val="22"/>
        </w:rPr>
        <w:t>“</w:t>
      </w:r>
      <w:r w:rsidRPr="00024534">
        <w:rPr>
          <w:rFonts w:ascii="Trebuchet MS" w:hAnsi="Trebuchet MS"/>
          <w:sz w:val="22"/>
          <w:szCs w:val="22"/>
        </w:rPr>
        <w:t xml:space="preserve"> seit</w:t>
      </w:r>
      <w:r w:rsidR="002D15A9" w:rsidRPr="00024534">
        <w:rPr>
          <w:rFonts w:ascii="Trebuchet MS" w:hAnsi="Trebuchet MS"/>
          <w:sz w:val="22"/>
          <w:szCs w:val="22"/>
        </w:rPr>
        <w:t xml:space="preserve"> </w:t>
      </w:r>
      <w:r w:rsidR="00024534" w:rsidRPr="00024534">
        <w:rPr>
          <w:rFonts w:ascii="Trebuchet MS" w:hAnsi="Trebuchet MS"/>
          <w:sz w:val="22"/>
          <w:szCs w:val="22"/>
        </w:rPr>
        <w:t>vier</w:t>
      </w:r>
      <w:r w:rsidR="00024534">
        <w:rPr>
          <w:rFonts w:ascii="Trebuchet MS" w:hAnsi="Trebuchet MS"/>
          <w:sz w:val="22"/>
          <w:szCs w:val="22"/>
        </w:rPr>
        <w:t xml:space="preserve"> </w:t>
      </w:r>
      <w:r w:rsidR="00024534" w:rsidRPr="00024534">
        <w:rPr>
          <w:rFonts w:ascii="Trebuchet MS" w:hAnsi="Trebuchet MS"/>
          <w:sz w:val="22"/>
          <w:szCs w:val="22"/>
        </w:rPr>
        <w:t>Jahren</w:t>
      </w:r>
      <w:r w:rsidRPr="00024534">
        <w:rPr>
          <w:rFonts w:ascii="Trebuchet MS" w:hAnsi="Trebuchet MS"/>
          <w:sz w:val="22"/>
          <w:szCs w:val="22"/>
        </w:rPr>
        <w:t xml:space="preserve"> erfolgreich und skizziert dort regelmäßig</w:t>
      </w:r>
      <w:r w:rsidR="00152D6B" w:rsidRPr="00024534">
        <w:rPr>
          <w:rFonts w:ascii="Trebuchet MS" w:hAnsi="Trebuchet MS"/>
          <w:sz w:val="22"/>
          <w:szCs w:val="22"/>
        </w:rPr>
        <w:t xml:space="preserve"> die deutsche Gesellschaft aus der Perspektive </w:t>
      </w:r>
      <w:r w:rsidR="00152D6B" w:rsidRPr="00077B96">
        <w:rPr>
          <w:rFonts w:ascii="Trebuchet MS" w:hAnsi="Trebuchet MS"/>
          <w:sz w:val="22"/>
          <w:szCs w:val="22"/>
        </w:rPr>
        <w:t>eines Geflüchte</w:t>
      </w:r>
      <w:r w:rsidRPr="00077B96">
        <w:rPr>
          <w:rFonts w:ascii="Trebuchet MS" w:hAnsi="Trebuchet MS"/>
          <w:sz w:val="22"/>
          <w:szCs w:val="22"/>
        </w:rPr>
        <w:t xml:space="preserve">ten auf </w:t>
      </w:r>
      <w:r w:rsidR="00152D6B" w:rsidRPr="00077B96">
        <w:rPr>
          <w:rFonts w:ascii="Trebuchet MS" w:hAnsi="Trebuchet MS"/>
          <w:sz w:val="22"/>
          <w:szCs w:val="22"/>
        </w:rPr>
        <w:t xml:space="preserve">humorvolle Art. </w:t>
      </w:r>
      <w:r w:rsidR="00077B96" w:rsidRPr="00077B96">
        <w:rPr>
          <w:rFonts w:ascii="Trebuchet MS" w:hAnsi="Trebuchet MS"/>
          <w:sz w:val="22"/>
          <w:szCs w:val="22"/>
        </w:rPr>
        <w:t>Die Video</w:t>
      </w:r>
      <w:r w:rsidR="00077B96">
        <w:rPr>
          <w:rFonts w:ascii="Trebuchet MS" w:hAnsi="Trebuchet MS"/>
          <w:sz w:val="22"/>
          <w:szCs w:val="22"/>
        </w:rPr>
        <w:t>s</w:t>
      </w:r>
      <w:r w:rsidR="00077B96" w:rsidRPr="00077B96">
        <w:rPr>
          <w:rFonts w:ascii="Trebuchet MS" w:hAnsi="Trebuchet MS"/>
          <w:sz w:val="22"/>
          <w:szCs w:val="22"/>
        </w:rPr>
        <w:t xml:space="preserve"> sind mit</w:t>
      </w:r>
      <w:r w:rsidR="002D15A9" w:rsidRPr="00077B96">
        <w:rPr>
          <w:rFonts w:ascii="Trebuchet MS" w:hAnsi="Trebuchet MS"/>
          <w:sz w:val="22"/>
          <w:szCs w:val="22"/>
        </w:rPr>
        <w:t xml:space="preserve"> Untertiteln </w:t>
      </w:r>
      <w:r w:rsidR="00077B96" w:rsidRPr="00077B96">
        <w:rPr>
          <w:rFonts w:ascii="Trebuchet MS" w:hAnsi="Trebuchet MS"/>
          <w:sz w:val="22"/>
          <w:szCs w:val="22"/>
        </w:rPr>
        <w:t>in deutsche</w:t>
      </w:r>
      <w:r w:rsidR="00FE4BB3">
        <w:rPr>
          <w:rFonts w:ascii="Trebuchet MS" w:hAnsi="Trebuchet MS"/>
          <w:sz w:val="22"/>
          <w:szCs w:val="22"/>
        </w:rPr>
        <w:t>r</w:t>
      </w:r>
      <w:r w:rsidR="00077B96" w:rsidRPr="00077B96">
        <w:rPr>
          <w:rFonts w:ascii="Trebuchet MS" w:hAnsi="Trebuchet MS"/>
          <w:sz w:val="22"/>
          <w:szCs w:val="22"/>
        </w:rPr>
        <w:t xml:space="preserve"> Spr</w:t>
      </w:r>
      <w:r w:rsidR="00077B96" w:rsidRPr="00077B96">
        <w:rPr>
          <w:rFonts w:ascii="Trebuchet MS" w:hAnsi="Trebuchet MS"/>
          <w:sz w:val="22"/>
          <w:szCs w:val="22"/>
        </w:rPr>
        <w:t>a</w:t>
      </w:r>
      <w:r w:rsidR="00FE4BB3">
        <w:rPr>
          <w:rFonts w:ascii="Trebuchet MS" w:hAnsi="Trebuchet MS"/>
          <w:sz w:val="22"/>
          <w:szCs w:val="22"/>
        </w:rPr>
        <w:t xml:space="preserve">che </w:t>
      </w:r>
      <w:r w:rsidR="002D15A9" w:rsidRPr="00077B96">
        <w:rPr>
          <w:rFonts w:ascii="Trebuchet MS" w:hAnsi="Trebuchet MS"/>
          <w:sz w:val="22"/>
          <w:szCs w:val="22"/>
        </w:rPr>
        <w:t xml:space="preserve">versehen. </w:t>
      </w:r>
      <w:r w:rsidR="00024534">
        <w:rPr>
          <w:rFonts w:ascii="Trebuchet MS" w:hAnsi="Trebuchet MS"/>
          <w:sz w:val="22"/>
          <w:szCs w:val="22"/>
        </w:rPr>
        <w:br/>
      </w:r>
    </w:p>
    <w:p w:rsidR="00E241EC" w:rsidRDefault="00E241EC" w:rsidP="00077B96">
      <w:pPr>
        <w:spacing w:line="30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Sehen Sie hier das erste Video:</w:t>
      </w:r>
    </w:p>
    <w:p w:rsidR="0004466E" w:rsidRPr="0004466E" w:rsidRDefault="0004466E" w:rsidP="0004466E">
      <w:pPr>
        <w:spacing w:line="360" w:lineRule="auto"/>
        <w:rPr>
          <w:rStyle w:val="Hyperlink"/>
          <w:rFonts w:asciiTheme="minorHAnsi" w:hAnsiTheme="minorHAnsi"/>
          <w:b/>
          <w:color w:val="auto"/>
        </w:rPr>
      </w:pPr>
      <w:hyperlink r:id="rId10" w:history="1">
        <w:r w:rsidRPr="0004466E">
          <w:rPr>
            <w:rStyle w:val="Hyperlink"/>
            <w:rFonts w:asciiTheme="minorHAnsi" w:hAnsiTheme="minorHAnsi"/>
            <w:b/>
            <w:color w:val="auto"/>
          </w:rPr>
          <w:t>https://youtu.be/5kqtbkyjTHc</w:t>
        </w:r>
      </w:hyperlink>
    </w:p>
    <w:p w:rsidR="0004466E" w:rsidRDefault="0004466E" w:rsidP="00077B96">
      <w:pPr>
        <w:spacing w:line="300" w:lineRule="auto"/>
        <w:jc w:val="both"/>
        <w:rPr>
          <w:rFonts w:ascii="Trebuchet MS" w:hAnsi="Trebuchet MS"/>
        </w:rPr>
      </w:pPr>
    </w:p>
    <w:p w:rsidR="00E241EC" w:rsidRDefault="00E241EC" w:rsidP="00077B96">
      <w:pPr>
        <w:spacing w:line="30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</w:p>
    <w:p w:rsidR="00E241EC" w:rsidRPr="00024534" w:rsidRDefault="00343934" w:rsidP="00077B96">
      <w:pPr>
        <w:spacing w:line="30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Zu den</w:t>
      </w:r>
      <w:r w:rsidR="00E241EC">
        <w:rPr>
          <w:rFonts w:ascii="Trebuchet MS" w:hAnsi="Trebuchet MS"/>
        </w:rPr>
        <w:t xml:space="preserve"> Auftritte</w:t>
      </w:r>
      <w:r>
        <w:rPr>
          <w:rFonts w:ascii="Trebuchet MS" w:hAnsi="Trebuchet MS"/>
        </w:rPr>
        <w:t>n</w:t>
      </w:r>
      <w:r w:rsidR="00E241EC">
        <w:rPr>
          <w:rFonts w:ascii="Trebuchet MS" w:hAnsi="Trebuchet MS"/>
        </w:rPr>
        <w:t xml:space="preserve"> bei YouTube und Facebook:</w:t>
      </w:r>
    </w:p>
    <w:p w:rsidR="00265BC3" w:rsidRPr="00E241EC" w:rsidRDefault="00101378" w:rsidP="00265BC3">
      <w:pPr>
        <w:spacing w:line="360" w:lineRule="auto"/>
        <w:rPr>
          <w:rFonts w:asciiTheme="minorHAnsi" w:hAnsiTheme="minorHAnsi"/>
        </w:rPr>
      </w:pPr>
      <w:hyperlink r:id="rId11" w:history="1">
        <w:r w:rsidR="00265BC3" w:rsidRPr="00E241EC">
          <w:rPr>
            <w:rStyle w:val="Hyperlink"/>
            <w:rFonts w:asciiTheme="minorHAnsi" w:hAnsiTheme="minorHAnsi"/>
            <w:b/>
            <w:color w:val="auto"/>
          </w:rPr>
          <w:t>https://www.youtube.com/channel/UCZtL0Z52RsNiwbHsRXaSlxQ</w:t>
        </w:r>
      </w:hyperlink>
    </w:p>
    <w:p w:rsidR="0039241B" w:rsidRPr="00E241EC" w:rsidRDefault="00101378" w:rsidP="0039241B">
      <w:pPr>
        <w:spacing w:line="360" w:lineRule="auto"/>
        <w:rPr>
          <w:rStyle w:val="Hyperlink"/>
          <w:rFonts w:asciiTheme="minorHAnsi" w:hAnsiTheme="minorHAnsi"/>
          <w:b/>
          <w:color w:val="auto"/>
        </w:rPr>
      </w:pPr>
      <w:hyperlink r:id="rId12" w:history="1">
        <w:r w:rsidR="0039241B" w:rsidRPr="00E241EC">
          <w:rPr>
            <w:rStyle w:val="Hyperlink"/>
            <w:rFonts w:asciiTheme="minorHAnsi" w:hAnsiTheme="minorHAnsi"/>
            <w:b/>
            <w:color w:val="auto"/>
          </w:rPr>
          <w:t>https://de-de.facebook.com/zukar4u/</w:t>
        </w:r>
      </w:hyperlink>
    </w:p>
    <w:p w:rsidR="00343934" w:rsidRPr="0039241B" w:rsidRDefault="00343934" w:rsidP="0039241B">
      <w:pPr>
        <w:spacing w:line="360" w:lineRule="auto"/>
        <w:rPr>
          <w:rFonts w:asciiTheme="minorHAnsi" w:hAnsiTheme="minorHAnsi"/>
          <w:b/>
        </w:rPr>
      </w:pPr>
    </w:p>
    <w:p w:rsidR="00DF2BB2" w:rsidRPr="00DF2BB2" w:rsidRDefault="00DF2BB2" w:rsidP="00DF2BB2">
      <w:pPr>
        <w:rPr>
          <w:rFonts w:ascii="Trebuchet MS" w:hAnsi="Trebuchet MS"/>
        </w:rPr>
      </w:pPr>
      <w:r w:rsidRPr="00DF2BB2">
        <w:rPr>
          <w:rFonts w:ascii="Trebuchet MS" w:hAnsi="Trebuchet MS"/>
        </w:rPr>
        <w:t>Informationen zum Projekt:</w:t>
      </w:r>
    </w:p>
    <w:p w:rsidR="00DF2BB2" w:rsidRPr="00DF2BB2" w:rsidRDefault="00DF2BB2" w:rsidP="00DF2BB2">
      <w:pPr>
        <w:rPr>
          <w:rFonts w:ascii="Trebuchet MS" w:hAnsi="Trebuchet MS"/>
        </w:rPr>
      </w:pPr>
      <w:r w:rsidRPr="00DF2BB2">
        <w:rPr>
          <w:rFonts w:ascii="Trebuchet MS" w:hAnsi="Trebuchet MS"/>
        </w:rPr>
        <w:t xml:space="preserve">Eva Mira Bröckelmann, „Selbsthilfe der </w:t>
      </w:r>
      <w:r w:rsidR="00592046" w:rsidRPr="00DF2BB2">
        <w:rPr>
          <w:rFonts w:ascii="Trebuchet MS" w:hAnsi="Trebuchet MS"/>
        </w:rPr>
        <w:t>Zukunft“</w:t>
      </w:r>
      <w:r w:rsidR="00592046">
        <w:rPr>
          <w:rFonts w:ascii="Trebuchet MS" w:hAnsi="Trebuchet MS"/>
        </w:rPr>
        <w:t xml:space="preserve">, </w:t>
      </w:r>
      <w:r w:rsidR="00592046" w:rsidRPr="00DF2BB2">
        <w:rPr>
          <w:rFonts w:ascii="Trebuchet MS" w:hAnsi="Trebuchet MS"/>
        </w:rPr>
        <w:t>Projektleiterin</w:t>
      </w:r>
    </w:p>
    <w:p w:rsidR="00DF2BB2" w:rsidRPr="00DF2BB2" w:rsidRDefault="00DF2BB2" w:rsidP="00DF2BB2">
      <w:pPr>
        <w:rPr>
          <w:rFonts w:ascii="Trebuchet MS" w:hAnsi="Trebuchet MS"/>
        </w:rPr>
      </w:pPr>
    </w:p>
    <w:p w:rsidR="00DF2BB2" w:rsidRPr="00DF2BB2" w:rsidRDefault="00DF2BB2" w:rsidP="00DF2BB2">
      <w:pPr>
        <w:rPr>
          <w:rFonts w:ascii="Trebuchet MS" w:hAnsi="Trebuchet MS"/>
          <w:lang w:val="en-US"/>
        </w:rPr>
      </w:pPr>
      <w:r w:rsidRPr="00DF2BB2">
        <w:rPr>
          <w:rFonts w:ascii="Trebuchet MS" w:hAnsi="Trebuchet MS"/>
          <w:lang w:val="en-US"/>
        </w:rPr>
        <w:t>Tel.: 0211 – 31006 – 22</w:t>
      </w:r>
    </w:p>
    <w:p w:rsidR="0039241B" w:rsidRPr="00DF2BB2" w:rsidRDefault="00DF2BB2" w:rsidP="00DF2BB2">
      <w:pPr>
        <w:spacing w:line="360" w:lineRule="auto"/>
        <w:rPr>
          <w:rFonts w:asciiTheme="minorHAnsi" w:hAnsiTheme="minorHAnsi"/>
          <w:lang w:val="en-US"/>
        </w:rPr>
      </w:pPr>
      <w:r w:rsidRPr="00DF2BB2">
        <w:rPr>
          <w:rFonts w:ascii="Trebuchet MS" w:hAnsi="Trebuchet MS"/>
          <w:lang w:val="en-US"/>
        </w:rPr>
        <w:t xml:space="preserve">Mail: </w:t>
      </w:r>
      <w:hyperlink r:id="rId13" w:history="1">
        <w:r w:rsidRPr="00DF2BB2">
          <w:rPr>
            <w:rStyle w:val="Hyperlink"/>
            <w:rFonts w:ascii="Trebuchet MS" w:hAnsi="Trebuchet MS"/>
            <w:color w:val="auto"/>
            <w:lang w:val="en-US"/>
          </w:rPr>
          <w:t>eva.broeckelmann@bag-selbsthilfe.de</w:t>
        </w:r>
      </w:hyperlink>
    </w:p>
    <w:p w:rsidR="0039241B" w:rsidRDefault="0039241B" w:rsidP="0039241B">
      <w:pPr>
        <w:spacing w:line="360" w:lineRule="auto"/>
        <w:rPr>
          <w:rFonts w:asciiTheme="minorHAnsi" w:hAnsiTheme="minorHAnsi"/>
          <w:lang w:val="en-US"/>
        </w:rPr>
      </w:pPr>
      <w:r w:rsidRPr="00DF2BB2">
        <w:rPr>
          <w:rFonts w:asciiTheme="minorHAnsi" w:hAnsiTheme="minorHAnsi"/>
          <w:lang w:val="en-US"/>
        </w:rPr>
        <w:t xml:space="preserve"> </w:t>
      </w:r>
    </w:p>
    <w:p w:rsidR="00DF2BB2" w:rsidRPr="00DF2BB2" w:rsidRDefault="00DF2BB2" w:rsidP="0039241B">
      <w:pPr>
        <w:spacing w:line="360" w:lineRule="auto"/>
        <w:rPr>
          <w:rFonts w:asciiTheme="minorHAnsi" w:hAnsiTheme="minorHAnsi"/>
          <w:lang w:val="en-US"/>
        </w:rPr>
      </w:pPr>
    </w:p>
    <w:p w:rsidR="00C46FA6" w:rsidRPr="00DF2BB2" w:rsidRDefault="00C46FA6" w:rsidP="0039241B">
      <w:pPr>
        <w:pStyle w:val="StandardWeb"/>
        <w:shd w:val="clear" w:color="auto" w:fill="FFFFFF"/>
        <w:spacing w:before="0" w:beforeAutospacing="0" w:after="0" w:afterAutospacing="0" w:line="300" w:lineRule="auto"/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Burga Torges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Referatsleitung Presse- &amp; Öffentlichkeitsarbeit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BAG SELBSTHILFE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 xml:space="preserve">Bundesarbeitsgemeinschaft Selbsthilfe von Menschen mit Behinderung, 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chronischer Erkrankung und ihren Angehörigen e.V.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Kirchfeldstr. 149, 40215 Düsseldorf</w:t>
      </w:r>
    </w:p>
    <w:p w:rsidR="00C46FA6" w:rsidRPr="00265BC3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265BC3">
        <w:rPr>
          <w:rFonts w:ascii="Trebuchet MS" w:hAnsi="Trebuchet MS" w:cs="Calibri"/>
          <w:noProof/>
          <w:sz w:val="22"/>
          <w:szCs w:val="22"/>
        </w:rPr>
        <w:t>Tel.:    0211-31006-25</w:t>
      </w:r>
    </w:p>
    <w:p w:rsidR="00C46FA6" w:rsidRPr="00265BC3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265BC3">
        <w:rPr>
          <w:rFonts w:ascii="Trebuchet MS" w:hAnsi="Trebuchet MS" w:cs="Calibri"/>
          <w:noProof/>
          <w:sz w:val="22"/>
          <w:szCs w:val="22"/>
        </w:rPr>
        <w:t>Fax.:    0211-31006-48</w:t>
      </w:r>
    </w:p>
    <w:p w:rsidR="00C46FA6" w:rsidRPr="00265BC3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265BC3">
        <w:rPr>
          <w:rFonts w:ascii="Trebuchet MS" w:hAnsi="Trebuchet MS" w:cs="Calibri"/>
          <w:noProof/>
          <w:sz w:val="22"/>
          <w:szCs w:val="22"/>
        </w:rPr>
        <w:t xml:space="preserve">Email: </w:t>
      </w:r>
      <w:hyperlink r:id="rId14" w:history="1">
        <w:r w:rsidRPr="00265BC3">
          <w:rPr>
            <w:rStyle w:val="Hyperlink"/>
            <w:rFonts w:ascii="Trebuchet MS" w:hAnsi="Trebuchet MS" w:cs="Calibri"/>
            <w:noProof/>
            <w:sz w:val="22"/>
            <w:szCs w:val="22"/>
          </w:rPr>
          <w:t>burga.torges@bag-selbsthilfe.de</w:t>
        </w:r>
      </w:hyperlink>
    </w:p>
    <w:p w:rsidR="00C46FA6" w:rsidRPr="00265BC3" w:rsidRDefault="00C46FA6" w:rsidP="0039241B">
      <w:pPr>
        <w:pStyle w:val="Funotentext"/>
        <w:spacing w:line="264" w:lineRule="auto"/>
        <w:rPr>
          <w:rFonts w:ascii="Trebuchet MS" w:hAnsi="Trebuchet MS" w:cs="Calibri"/>
        </w:rPr>
      </w:pPr>
    </w:p>
    <w:p w:rsidR="00574AB5" w:rsidRPr="00265BC3" w:rsidRDefault="00574AB5" w:rsidP="0039241B">
      <w:pPr>
        <w:pStyle w:val="Funotentext"/>
        <w:spacing w:line="264" w:lineRule="auto"/>
        <w:rPr>
          <w:rFonts w:ascii="Trebuchet MS" w:hAnsi="Trebuchet MS" w:cs="Calibri"/>
        </w:rPr>
      </w:pP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Die BAG SELBSTHILFE mit Sitz in Düsseldorf ist die Dachorganisation von 11</w:t>
      </w:r>
      <w:r w:rsidR="00151A85" w:rsidRPr="00DF2BB2">
        <w:rPr>
          <w:rFonts w:ascii="Trebuchet MS" w:hAnsi="Trebuchet MS" w:cs="Calibri"/>
        </w:rPr>
        <w:t>7</w:t>
      </w:r>
      <w:r w:rsidRPr="00DF2BB2">
        <w:rPr>
          <w:rFonts w:ascii="Trebuchet MS" w:hAnsi="Trebuchet MS" w:cs="Calibri"/>
        </w:rPr>
        <w:t xml:space="preserve"> bundesweiten Selbsthi</w:t>
      </w:r>
      <w:r w:rsidRPr="00DF2BB2">
        <w:rPr>
          <w:rFonts w:ascii="Trebuchet MS" w:hAnsi="Trebuchet MS" w:cs="Calibri"/>
        </w:rPr>
        <w:t>l</w:t>
      </w:r>
      <w:r w:rsidRPr="00DF2BB2">
        <w:rPr>
          <w:rFonts w:ascii="Trebuchet MS" w:hAnsi="Trebuchet MS" w:cs="Calibri"/>
        </w:rPr>
        <w:t xml:space="preserve">feverbänden behinderter und chronisch kranker Menschen und ihrer Angehörigen. Darüber hinaus vereint sie 13 Landesarbeitsgemeinschaften und 5 außerordentliche Mitgliedsverbände. 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Der BAG SELBSTHILFE sind somit mehr als 1 Million körperlich-, geistig-, sinnesbehinderte und chr</w:t>
      </w:r>
      <w:r w:rsidRPr="00DF2BB2">
        <w:rPr>
          <w:rFonts w:ascii="Trebuchet MS" w:hAnsi="Trebuchet MS" w:cs="Calibri"/>
        </w:rPr>
        <w:t>o</w:t>
      </w:r>
      <w:r w:rsidRPr="00DF2BB2">
        <w:rPr>
          <w:rFonts w:ascii="Trebuchet MS" w:hAnsi="Trebuchet MS" w:cs="Calibri"/>
        </w:rPr>
        <w:t xml:space="preserve">nisch kranke Menschen angeschlossen, die sowohl auf Bundes- und Landesebene tätig sind als auch auf lokaler Ebene in Selbsthilfegruppen und Vereinen vor Ort. 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Selbstbestimmung, Selbstvertretung, Integrati</w:t>
      </w:r>
      <w:r w:rsidR="006E5217" w:rsidRPr="00DF2BB2">
        <w:rPr>
          <w:rFonts w:ascii="Trebuchet MS" w:hAnsi="Trebuchet MS" w:cs="Calibri"/>
        </w:rPr>
        <w:t>on, Rehabilitation und Teilhabe</w:t>
      </w:r>
      <w:r w:rsidRPr="00DF2BB2">
        <w:rPr>
          <w:rFonts w:ascii="Trebuchet MS" w:hAnsi="Trebuchet MS" w:cs="Calibri"/>
        </w:rPr>
        <w:t xml:space="preserve"> behinderter und chr</w:t>
      </w:r>
      <w:r w:rsidRPr="00DF2BB2">
        <w:rPr>
          <w:rFonts w:ascii="Trebuchet MS" w:hAnsi="Trebuchet MS" w:cs="Calibri"/>
        </w:rPr>
        <w:t>o</w:t>
      </w:r>
      <w:r w:rsidRPr="00DF2BB2">
        <w:rPr>
          <w:rFonts w:ascii="Trebuchet MS" w:hAnsi="Trebuchet MS" w:cs="Calibri"/>
        </w:rPr>
        <w:t>nisch kranker Menschen sind die Grundsätze, nach denen die BAG SELBSTHILFE für die rechtliche und tatsächliche Gleichstellung behinderter und chronisch kranker Menschen in zahlreichen polit</w:t>
      </w:r>
      <w:r w:rsidRPr="00DF2BB2">
        <w:rPr>
          <w:rFonts w:ascii="Trebuchet MS" w:hAnsi="Trebuchet MS" w:cs="Calibri"/>
        </w:rPr>
        <w:t>i</w:t>
      </w:r>
      <w:r w:rsidRPr="00DF2BB2">
        <w:rPr>
          <w:rFonts w:ascii="Trebuchet MS" w:hAnsi="Trebuchet MS" w:cs="Calibri"/>
        </w:rPr>
        <w:t>schen Gremien eintritt.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  <w:sz w:val="22"/>
          <w:szCs w:val="22"/>
        </w:rPr>
      </w:pPr>
      <w:r w:rsidRPr="00DF2BB2">
        <w:rPr>
          <w:rFonts w:ascii="Trebuchet MS" w:hAnsi="Trebuchet MS" w:cs="Calibri"/>
          <w:sz w:val="22"/>
          <w:szCs w:val="22"/>
        </w:rPr>
        <w:t>____________________________________________________________________________</w:t>
      </w:r>
    </w:p>
    <w:p w:rsidR="004B0F62" w:rsidRPr="00DF2BB2" w:rsidRDefault="004B0F62" w:rsidP="0039241B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sectPr w:rsidR="004B0F62" w:rsidRPr="00DF2BB2" w:rsidSect="00DE28D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78" w:rsidRDefault="00101378">
      <w:r>
        <w:separator/>
      </w:r>
    </w:p>
  </w:endnote>
  <w:endnote w:type="continuationSeparator" w:id="0">
    <w:p w:rsidR="00101378" w:rsidRDefault="001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46" w:rsidRDefault="00592046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46" w:rsidRDefault="00592046" w:rsidP="008C5E31">
    <w:pPr>
      <w:pStyle w:val="Fuzeile"/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4445" t="2540" r="3175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" fillcolor="#00589a" stroked="f"/>
          </w:pict>
        </mc:Fallback>
      </mc:AlternateContent>
    </w:r>
    <w:r w:rsidRPr="004E3F79">
      <w:rPr>
        <w:color w:val="FFFFFF"/>
      </w:rPr>
      <w:t>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78" w:rsidRDefault="00101378">
      <w:r>
        <w:separator/>
      </w:r>
    </w:p>
  </w:footnote>
  <w:footnote w:type="continuationSeparator" w:id="0">
    <w:p w:rsidR="00101378" w:rsidRDefault="0010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46" w:rsidRDefault="00592046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04466E">
      <w:rPr>
        <w:noProof/>
      </w:rPr>
      <w:t>2</w:t>
    </w:r>
    <w:r>
      <w:fldChar w:fldCharType="end"/>
    </w:r>
  </w:p>
  <w:p w:rsidR="00592046" w:rsidRDefault="00592046">
    <w:pPr>
      <w:pStyle w:val="Kopfzeile"/>
      <w:jc w:val="center"/>
    </w:pPr>
  </w:p>
  <w:p w:rsidR="00592046" w:rsidRDefault="00592046"/>
  <w:p w:rsidR="00592046" w:rsidRDefault="005920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46" w:rsidRPr="00DE28D6" w:rsidRDefault="00592046">
    <w:pPr>
      <w:pStyle w:val="Kopfzeile"/>
      <w:jc w:val="right"/>
      <w:rPr>
        <w:color w:val="4F81BD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4233545</wp:posOffset>
              </wp:positionH>
              <wp:positionV relativeFrom="paragraph">
                <wp:posOffset>-129540</wp:posOffset>
              </wp:positionV>
              <wp:extent cx="2001520" cy="1911985"/>
              <wp:effectExtent l="4445" t="3810" r="13335" b="2730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1520" cy="1911985"/>
                      </a:xfrm>
                      <a:prstGeom prst="ellipse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8" o:spid="_x0000_s1026" style="position:absolute;margin-left:333.35pt;margin-top:-10.2pt;width:157.6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" fillcolor="#00589a" stroked="f" strokeweight="0">
              <v:shadow on="t" color="#243f60" offset="1pt"/>
            </v:oval>
          </w:pict>
        </mc:Fallback>
      </mc:AlternateContent>
    </w:r>
  </w:p>
  <w:p w:rsidR="00592046" w:rsidRDefault="005920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>
      <o:colormru v:ext="edit" colors="#d9ecff,#00589a,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25"/>
    <w:rsid w:val="00002487"/>
    <w:rsid w:val="0000331D"/>
    <w:rsid w:val="000069E7"/>
    <w:rsid w:val="00011CEB"/>
    <w:rsid w:val="00012FEE"/>
    <w:rsid w:val="000151F7"/>
    <w:rsid w:val="000179BF"/>
    <w:rsid w:val="00024534"/>
    <w:rsid w:val="0003341D"/>
    <w:rsid w:val="00044226"/>
    <w:rsid w:val="0004466E"/>
    <w:rsid w:val="000449B7"/>
    <w:rsid w:val="00046589"/>
    <w:rsid w:val="0005228C"/>
    <w:rsid w:val="000543B1"/>
    <w:rsid w:val="00061934"/>
    <w:rsid w:val="0006290D"/>
    <w:rsid w:val="00077B96"/>
    <w:rsid w:val="0008643A"/>
    <w:rsid w:val="00087E2E"/>
    <w:rsid w:val="00094247"/>
    <w:rsid w:val="00095F9D"/>
    <w:rsid w:val="000A43C7"/>
    <w:rsid w:val="000A4793"/>
    <w:rsid w:val="000A6D23"/>
    <w:rsid w:val="000B0071"/>
    <w:rsid w:val="000B091D"/>
    <w:rsid w:val="000C25C4"/>
    <w:rsid w:val="000C42E2"/>
    <w:rsid w:val="000D187F"/>
    <w:rsid w:val="000D4292"/>
    <w:rsid w:val="000D58DA"/>
    <w:rsid w:val="000E2EFF"/>
    <w:rsid w:val="000E76F9"/>
    <w:rsid w:val="000E7CC8"/>
    <w:rsid w:val="000F47FC"/>
    <w:rsid w:val="00101378"/>
    <w:rsid w:val="00104B2E"/>
    <w:rsid w:val="001104CE"/>
    <w:rsid w:val="00114A7D"/>
    <w:rsid w:val="00114D69"/>
    <w:rsid w:val="001228D9"/>
    <w:rsid w:val="0013490E"/>
    <w:rsid w:val="00136B27"/>
    <w:rsid w:val="00140735"/>
    <w:rsid w:val="00150F43"/>
    <w:rsid w:val="00151A85"/>
    <w:rsid w:val="00152D6B"/>
    <w:rsid w:val="00155DCE"/>
    <w:rsid w:val="00171269"/>
    <w:rsid w:val="00171315"/>
    <w:rsid w:val="0018665D"/>
    <w:rsid w:val="00186B43"/>
    <w:rsid w:val="001932E4"/>
    <w:rsid w:val="001B2AA1"/>
    <w:rsid w:val="001B4789"/>
    <w:rsid w:val="001B4C91"/>
    <w:rsid w:val="001B6ABE"/>
    <w:rsid w:val="001C562A"/>
    <w:rsid w:val="001D2110"/>
    <w:rsid w:val="001E0720"/>
    <w:rsid w:val="001E0DA1"/>
    <w:rsid w:val="002052A2"/>
    <w:rsid w:val="002121FE"/>
    <w:rsid w:val="00224834"/>
    <w:rsid w:val="00232D8F"/>
    <w:rsid w:val="002333E9"/>
    <w:rsid w:val="00242603"/>
    <w:rsid w:val="002467E9"/>
    <w:rsid w:val="002541D4"/>
    <w:rsid w:val="00254E51"/>
    <w:rsid w:val="002557C5"/>
    <w:rsid w:val="00256B5E"/>
    <w:rsid w:val="00265BC3"/>
    <w:rsid w:val="0026779A"/>
    <w:rsid w:val="00270502"/>
    <w:rsid w:val="00272482"/>
    <w:rsid w:val="0028667D"/>
    <w:rsid w:val="002934AA"/>
    <w:rsid w:val="002B0437"/>
    <w:rsid w:val="002C0FA9"/>
    <w:rsid w:val="002D01E3"/>
    <w:rsid w:val="002D15A9"/>
    <w:rsid w:val="002D4E58"/>
    <w:rsid w:val="002D502B"/>
    <w:rsid w:val="002D57D4"/>
    <w:rsid w:val="002D5C52"/>
    <w:rsid w:val="002D7287"/>
    <w:rsid w:val="002E08AC"/>
    <w:rsid w:val="00301662"/>
    <w:rsid w:val="0030656B"/>
    <w:rsid w:val="00306ED5"/>
    <w:rsid w:val="00307C51"/>
    <w:rsid w:val="00312F2C"/>
    <w:rsid w:val="00322F65"/>
    <w:rsid w:val="00333B40"/>
    <w:rsid w:val="003361BB"/>
    <w:rsid w:val="00340045"/>
    <w:rsid w:val="003401CD"/>
    <w:rsid w:val="00343817"/>
    <w:rsid w:val="00343934"/>
    <w:rsid w:val="00350F3F"/>
    <w:rsid w:val="00355078"/>
    <w:rsid w:val="00357F97"/>
    <w:rsid w:val="0036635C"/>
    <w:rsid w:val="003671C2"/>
    <w:rsid w:val="00373B21"/>
    <w:rsid w:val="0039241B"/>
    <w:rsid w:val="003950E6"/>
    <w:rsid w:val="00395B8E"/>
    <w:rsid w:val="00397504"/>
    <w:rsid w:val="0039761A"/>
    <w:rsid w:val="003A43A2"/>
    <w:rsid w:val="003A61BB"/>
    <w:rsid w:val="003A7260"/>
    <w:rsid w:val="003C4B0E"/>
    <w:rsid w:val="003D42EB"/>
    <w:rsid w:val="003D7107"/>
    <w:rsid w:val="003D7D11"/>
    <w:rsid w:val="003E3F2D"/>
    <w:rsid w:val="003E41E8"/>
    <w:rsid w:val="003E4D6F"/>
    <w:rsid w:val="00402090"/>
    <w:rsid w:val="00404BC3"/>
    <w:rsid w:val="00406AEF"/>
    <w:rsid w:val="00422462"/>
    <w:rsid w:val="00427078"/>
    <w:rsid w:val="00434CE4"/>
    <w:rsid w:val="00436098"/>
    <w:rsid w:val="00450685"/>
    <w:rsid w:val="00451E08"/>
    <w:rsid w:val="004562F9"/>
    <w:rsid w:val="00462312"/>
    <w:rsid w:val="0046500D"/>
    <w:rsid w:val="0046692D"/>
    <w:rsid w:val="00470DC4"/>
    <w:rsid w:val="00476358"/>
    <w:rsid w:val="004863FA"/>
    <w:rsid w:val="00492207"/>
    <w:rsid w:val="00493972"/>
    <w:rsid w:val="0049418F"/>
    <w:rsid w:val="004A0860"/>
    <w:rsid w:val="004B0BE7"/>
    <w:rsid w:val="004B0F62"/>
    <w:rsid w:val="004B6C47"/>
    <w:rsid w:val="004C1E34"/>
    <w:rsid w:val="004D1731"/>
    <w:rsid w:val="004D2307"/>
    <w:rsid w:val="004D2EC9"/>
    <w:rsid w:val="004D780F"/>
    <w:rsid w:val="004E12A9"/>
    <w:rsid w:val="004E3F79"/>
    <w:rsid w:val="004E6B9E"/>
    <w:rsid w:val="004E714D"/>
    <w:rsid w:val="004F0A88"/>
    <w:rsid w:val="004F2391"/>
    <w:rsid w:val="00506093"/>
    <w:rsid w:val="00520A56"/>
    <w:rsid w:val="00523172"/>
    <w:rsid w:val="005411C3"/>
    <w:rsid w:val="0054675D"/>
    <w:rsid w:val="005541A1"/>
    <w:rsid w:val="005575DF"/>
    <w:rsid w:val="00560A06"/>
    <w:rsid w:val="00566C49"/>
    <w:rsid w:val="005746C2"/>
    <w:rsid w:val="00574AB5"/>
    <w:rsid w:val="0057699A"/>
    <w:rsid w:val="005861AF"/>
    <w:rsid w:val="00586952"/>
    <w:rsid w:val="00591B1B"/>
    <w:rsid w:val="00592046"/>
    <w:rsid w:val="0059611C"/>
    <w:rsid w:val="00597FF3"/>
    <w:rsid w:val="005A0EF4"/>
    <w:rsid w:val="005C5908"/>
    <w:rsid w:val="005D39B5"/>
    <w:rsid w:val="005E05AF"/>
    <w:rsid w:val="005E5AA5"/>
    <w:rsid w:val="005E706A"/>
    <w:rsid w:val="005F6077"/>
    <w:rsid w:val="00601079"/>
    <w:rsid w:val="0060258D"/>
    <w:rsid w:val="00614A59"/>
    <w:rsid w:val="00615F69"/>
    <w:rsid w:val="0062461F"/>
    <w:rsid w:val="00632D20"/>
    <w:rsid w:val="00642B2B"/>
    <w:rsid w:val="00653D83"/>
    <w:rsid w:val="0066224E"/>
    <w:rsid w:val="006646BB"/>
    <w:rsid w:val="006650ED"/>
    <w:rsid w:val="00665AEA"/>
    <w:rsid w:val="00677BCC"/>
    <w:rsid w:val="006806CA"/>
    <w:rsid w:val="006822E0"/>
    <w:rsid w:val="006828E8"/>
    <w:rsid w:val="006A6CD9"/>
    <w:rsid w:val="006B4552"/>
    <w:rsid w:val="006B6ED3"/>
    <w:rsid w:val="006C65E6"/>
    <w:rsid w:val="006D08BC"/>
    <w:rsid w:val="006D0C15"/>
    <w:rsid w:val="006D1A86"/>
    <w:rsid w:val="006E251D"/>
    <w:rsid w:val="006E5217"/>
    <w:rsid w:val="006F01C9"/>
    <w:rsid w:val="006F0DE7"/>
    <w:rsid w:val="006F4801"/>
    <w:rsid w:val="006F4FBC"/>
    <w:rsid w:val="00702ECE"/>
    <w:rsid w:val="00705F8B"/>
    <w:rsid w:val="00707CAC"/>
    <w:rsid w:val="007173F7"/>
    <w:rsid w:val="00726914"/>
    <w:rsid w:val="00727ADE"/>
    <w:rsid w:val="00732DCB"/>
    <w:rsid w:val="00741EAC"/>
    <w:rsid w:val="00754F8F"/>
    <w:rsid w:val="00755E1F"/>
    <w:rsid w:val="007612F3"/>
    <w:rsid w:val="007630B3"/>
    <w:rsid w:val="00764FAF"/>
    <w:rsid w:val="00770B98"/>
    <w:rsid w:val="0077310A"/>
    <w:rsid w:val="00774854"/>
    <w:rsid w:val="00775E5F"/>
    <w:rsid w:val="00777C66"/>
    <w:rsid w:val="00785946"/>
    <w:rsid w:val="0079351A"/>
    <w:rsid w:val="007949F9"/>
    <w:rsid w:val="007C4B45"/>
    <w:rsid w:val="007D1A82"/>
    <w:rsid w:val="007D2034"/>
    <w:rsid w:val="007D4C0C"/>
    <w:rsid w:val="007E31FF"/>
    <w:rsid w:val="007F37F1"/>
    <w:rsid w:val="00802009"/>
    <w:rsid w:val="008036C9"/>
    <w:rsid w:val="008114C0"/>
    <w:rsid w:val="00815D6A"/>
    <w:rsid w:val="00815E25"/>
    <w:rsid w:val="0082156B"/>
    <w:rsid w:val="0082220C"/>
    <w:rsid w:val="008245FC"/>
    <w:rsid w:val="00825486"/>
    <w:rsid w:val="00825632"/>
    <w:rsid w:val="0082570A"/>
    <w:rsid w:val="00830407"/>
    <w:rsid w:val="0083281C"/>
    <w:rsid w:val="008373A1"/>
    <w:rsid w:val="00844EC4"/>
    <w:rsid w:val="00851764"/>
    <w:rsid w:val="00863017"/>
    <w:rsid w:val="00863616"/>
    <w:rsid w:val="0086412E"/>
    <w:rsid w:val="00881461"/>
    <w:rsid w:val="0088383B"/>
    <w:rsid w:val="008921B7"/>
    <w:rsid w:val="008979CB"/>
    <w:rsid w:val="008A39F5"/>
    <w:rsid w:val="008A77F2"/>
    <w:rsid w:val="008C5E31"/>
    <w:rsid w:val="008C6EB1"/>
    <w:rsid w:val="008C75A0"/>
    <w:rsid w:val="008D4639"/>
    <w:rsid w:val="008E03C6"/>
    <w:rsid w:val="008F261A"/>
    <w:rsid w:val="009020BD"/>
    <w:rsid w:val="0090325A"/>
    <w:rsid w:val="00903F16"/>
    <w:rsid w:val="0090404F"/>
    <w:rsid w:val="00910598"/>
    <w:rsid w:val="00912830"/>
    <w:rsid w:val="00913188"/>
    <w:rsid w:val="00916F46"/>
    <w:rsid w:val="0092669D"/>
    <w:rsid w:val="00943E84"/>
    <w:rsid w:val="00954AFF"/>
    <w:rsid w:val="0096198B"/>
    <w:rsid w:val="00966CA5"/>
    <w:rsid w:val="00966FA1"/>
    <w:rsid w:val="00975B90"/>
    <w:rsid w:val="00976FBD"/>
    <w:rsid w:val="009864CF"/>
    <w:rsid w:val="00991245"/>
    <w:rsid w:val="00994893"/>
    <w:rsid w:val="009A0302"/>
    <w:rsid w:val="009A42A0"/>
    <w:rsid w:val="009B5CD6"/>
    <w:rsid w:val="009B7918"/>
    <w:rsid w:val="009C254C"/>
    <w:rsid w:val="009C3397"/>
    <w:rsid w:val="009D12D5"/>
    <w:rsid w:val="009D3D85"/>
    <w:rsid w:val="009D6103"/>
    <w:rsid w:val="009E36F6"/>
    <w:rsid w:val="009E3FD7"/>
    <w:rsid w:val="009E63C2"/>
    <w:rsid w:val="009F5FFD"/>
    <w:rsid w:val="00A24EE6"/>
    <w:rsid w:val="00A3612E"/>
    <w:rsid w:val="00A372DB"/>
    <w:rsid w:val="00A37D71"/>
    <w:rsid w:val="00A52459"/>
    <w:rsid w:val="00A550A8"/>
    <w:rsid w:val="00A56056"/>
    <w:rsid w:val="00A570FA"/>
    <w:rsid w:val="00A84484"/>
    <w:rsid w:val="00A85046"/>
    <w:rsid w:val="00A8789F"/>
    <w:rsid w:val="00A92346"/>
    <w:rsid w:val="00AA5C1F"/>
    <w:rsid w:val="00AC2A91"/>
    <w:rsid w:val="00AC3918"/>
    <w:rsid w:val="00AC4C0D"/>
    <w:rsid w:val="00AC6AD6"/>
    <w:rsid w:val="00AD1D55"/>
    <w:rsid w:val="00AE5043"/>
    <w:rsid w:val="00AF0EAF"/>
    <w:rsid w:val="00AF2FB7"/>
    <w:rsid w:val="00AF7126"/>
    <w:rsid w:val="00B05F3A"/>
    <w:rsid w:val="00B178E3"/>
    <w:rsid w:val="00B21197"/>
    <w:rsid w:val="00B229B2"/>
    <w:rsid w:val="00B25810"/>
    <w:rsid w:val="00B26C1B"/>
    <w:rsid w:val="00B40AEA"/>
    <w:rsid w:val="00B42C15"/>
    <w:rsid w:val="00B44C1C"/>
    <w:rsid w:val="00B47162"/>
    <w:rsid w:val="00B47ACD"/>
    <w:rsid w:val="00B5757C"/>
    <w:rsid w:val="00B61612"/>
    <w:rsid w:val="00B7648C"/>
    <w:rsid w:val="00B7672A"/>
    <w:rsid w:val="00B91A88"/>
    <w:rsid w:val="00B9333C"/>
    <w:rsid w:val="00B939D4"/>
    <w:rsid w:val="00B93D3A"/>
    <w:rsid w:val="00B97F69"/>
    <w:rsid w:val="00BA3EEE"/>
    <w:rsid w:val="00BA4E2B"/>
    <w:rsid w:val="00BB485F"/>
    <w:rsid w:val="00BC27E1"/>
    <w:rsid w:val="00BC7019"/>
    <w:rsid w:val="00BE089C"/>
    <w:rsid w:val="00BE2AA9"/>
    <w:rsid w:val="00C10833"/>
    <w:rsid w:val="00C17B10"/>
    <w:rsid w:val="00C27852"/>
    <w:rsid w:val="00C32F74"/>
    <w:rsid w:val="00C33ADE"/>
    <w:rsid w:val="00C46FA6"/>
    <w:rsid w:val="00C51D72"/>
    <w:rsid w:val="00C63BA8"/>
    <w:rsid w:val="00C63DD6"/>
    <w:rsid w:val="00C655A8"/>
    <w:rsid w:val="00C707FB"/>
    <w:rsid w:val="00C74E34"/>
    <w:rsid w:val="00C750EB"/>
    <w:rsid w:val="00C84CCA"/>
    <w:rsid w:val="00C92740"/>
    <w:rsid w:val="00C948C2"/>
    <w:rsid w:val="00C9709D"/>
    <w:rsid w:val="00CA0C56"/>
    <w:rsid w:val="00CA320E"/>
    <w:rsid w:val="00CB4B3F"/>
    <w:rsid w:val="00CC2988"/>
    <w:rsid w:val="00CD4964"/>
    <w:rsid w:val="00CE39B0"/>
    <w:rsid w:val="00CF0A41"/>
    <w:rsid w:val="00CF2364"/>
    <w:rsid w:val="00CF3874"/>
    <w:rsid w:val="00CF47A9"/>
    <w:rsid w:val="00CF48FD"/>
    <w:rsid w:val="00D02371"/>
    <w:rsid w:val="00D06D78"/>
    <w:rsid w:val="00D11B4A"/>
    <w:rsid w:val="00D15F3A"/>
    <w:rsid w:val="00D16631"/>
    <w:rsid w:val="00D17830"/>
    <w:rsid w:val="00D31DBC"/>
    <w:rsid w:val="00D37747"/>
    <w:rsid w:val="00D40AB6"/>
    <w:rsid w:val="00D40CC0"/>
    <w:rsid w:val="00D434AD"/>
    <w:rsid w:val="00D55A33"/>
    <w:rsid w:val="00D61573"/>
    <w:rsid w:val="00D64D35"/>
    <w:rsid w:val="00D662FF"/>
    <w:rsid w:val="00D67EF7"/>
    <w:rsid w:val="00D702F2"/>
    <w:rsid w:val="00D70796"/>
    <w:rsid w:val="00D72DCB"/>
    <w:rsid w:val="00D81CB4"/>
    <w:rsid w:val="00D820D3"/>
    <w:rsid w:val="00D8788F"/>
    <w:rsid w:val="00D95C32"/>
    <w:rsid w:val="00D966DD"/>
    <w:rsid w:val="00D97DA8"/>
    <w:rsid w:val="00DA15CD"/>
    <w:rsid w:val="00DA6C7D"/>
    <w:rsid w:val="00DB23CA"/>
    <w:rsid w:val="00DB37F5"/>
    <w:rsid w:val="00DB6635"/>
    <w:rsid w:val="00DC0858"/>
    <w:rsid w:val="00DC6096"/>
    <w:rsid w:val="00DD04D7"/>
    <w:rsid w:val="00DD5488"/>
    <w:rsid w:val="00DE28D6"/>
    <w:rsid w:val="00DE6931"/>
    <w:rsid w:val="00DF2BB2"/>
    <w:rsid w:val="00E0165D"/>
    <w:rsid w:val="00E03C7B"/>
    <w:rsid w:val="00E1452E"/>
    <w:rsid w:val="00E145E1"/>
    <w:rsid w:val="00E216F7"/>
    <w:rsid w:val="00E241EC"/>
    <w:rsid w:val="00E25251"/>
    <w:rsid w:val="00E26084"/>
    <w:rsid w:val="00E307B3"/>
    <w:rsid w:val="00E315D6"/>
    <w:rsid w:val="00E31E85"/>
    <w:rsid w:val="00E358EF"/>
    <w:rsid w:val="00E4139B"/>
    <w:rsid w:val="00E54019"/>
    <w:rsid w:val="00E54EA8"/>
    <w:rsid w:val="00E64B88"/>
    <w:rsid w:val="00E70BD2"/>
    <w:rsid w:val="00E72352"/>
    <w:rsid w:val="00E74BB5"/>
    <w:rsid w:val="00E74E3F"/>
    <w:rsid w:val="00E75ED1"/>
    <w:rsid w:val="00E77FFC"/>
    <w:rsid w:val="00E90501"/>
    <w:rsid w:val="00E944F8"/>
    <w:rsid w:val="00E957E9"/>
    <w:rsid w:val="00EA251F"/>
    <w:rsid w:val="00EA7D47"/>
    <w:rsid w:val="00EB4B1B"/>
    <w:rsid w:val="00EC25C1"/>
    <w:rsid w:val="00EC35C2"/>
    <w:rsid w:val="00EC4014"/>
    <w:rsid w:val="00ED1FAA"/>
    <w:rsid w:val="00ED782D"/>
    <w:rsid w:val="00EE0643"/>
    <w:rsid w:val="00EE2A61"/>
    <w:rsid w:val="00EE7596"/>
    <w:rsid w:val="00EF0B20"/>
    <w:rsid w:val="00EF5F37"/>
    <w:rsid w:val="00EF7A20"/>
    <w:rsid w:val="00EF7C88"/>
    <w:rsid w:val="00F013D7"/>
    <w:rsid w:val="00F22852"/>
    <w:rsid w:val="00F338FE"/>
    <w:rsid w:val="00F37172"/>
    <w:rsid w:val="00F37515"/>
    <w:rsid w:val="00F37B5B"/>
    <w:rsid w:val="00F43270"/>
    <w:rsid w:val="00F449C9"/>
    <w:rsid w:val="00F5285D"/>
    <w:rsid w:val="00F52B5B"/>
    <w:rsid w:val="00F56557"/>
    <w:rsid w:val="00F66D94"/>
    <w:rsid w:val="00F7546F"/>
    <w:rsid w:val="00F80581"/>
    <w:rsid w:val="00F849A6"/>
    <w:rsid w:val="00F87A49"/>
    <w:rsid w:val="00F913A6"/>
    <w:rsid w:val="00F93675"/>
    <w:rsid w:val="00FA43E1"/>
    <w:rsid w:val="00FB5AA6"/>
    <w:rsid w:val="00FC0E68"/>
    <w:rsid w:val="00FC33F7"/>
    <w:rsid w:val="00FC4E8F"/>
    <w:rsid w:val="00FD2873"/>
    <w:rsid w:val="00FD2E1F"/>
    <w:rsid w:val="00FD5B84"/>
    <w:rsid w:val="00FE4BB3"/>
    <w:rsid w:val="00FE59B3"/>
    <w:rsid w:val="00FE6422"/>
    <w:rsid w:val="00FF256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ecff,#00589a,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975B90"/>
    <w:rPr>
      <w:rFonts w:ascii="Arial" w:hAnsi="Arial"/>
    </w:rPr>
  </w:style>
  <w:style w:type="character" w:styleId="Funotenzeichen">
    <w:name w:val="footnote reference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5B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975B90"/>
    <w:rPr>
      <w:rFonts w:ascii="Arial" w:hAnsi="Arial"/>
    </w:rPr>
  </w:style>
  <w:style w:type="character" w:styleId="Funotenzeichen">
    <w:name w:val="footnote reference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5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a.broeckelmann@bag-selbsthilf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-de.facebook.com/zukar4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ZtL0Z52RsNiwbHsRXaSlx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outu.be/5kqtbkyjTH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urga.torges@bag-selbsthilf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CF4C-6887-46F6-AD56-19FF563C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4343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mailto:burga.torges@bag-selbsthilfe.de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Sonja Liebherr</cp:lastModifiedBy>
  <cp:revision>2</cp:revision>
  <cp:lastPrinted>2019-03-28T10:01:00Z</cp:lastPrinted>
  <dcterms:created xsi:type="dcterms:W3CDTF">2019-04-04T12:06:00Z</dcterms:created>
  <dcterms:modified xsi:type="dcterms:W3CDTF">2019-04-04T12:06:00Z</dcterms:modified>
</cp:coreProperties>
</file>