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30E1A23" w:rsidR="00E239DB" w:rsidRPr="009439C4" w:rsidRDefault="00950228" w:rsidP="00BC3AF9">
      <w:pPr>
        <w:pStyle w:val="Textkrper"/>
        <w:rPr>
          <w:szCs w:val="40"/>
        </w:rPr>
      </w:pPr>
      <w:r w:rsidRPr="009439C4">
        <w:rPr>
          <w:szCs w:val="40"/>
        </w:rPr>
        <w:t>Stellungnahme</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7E8E917" w14:textId="580D6415" w:rsidR="005B2140" w:rsidRDefault="00E239DB" w:rsidP="00E239DB">
      <w:pPr>
        <w:pStyle w:val="Textkrper"/>
        <w:rPr>
          <w:szCs w:val="40"/>
        </w:rPr>
      </w:pPr>
      <w:r w:rsidRPr="009439C4">
        <w:rPr>
          <w:szCs w:val="40"/>
        </w:rPr>
        <w:t>(BAG SELBSTHILFE)</w:t>
      </w:r>
    </w:p>
    <w:p w14:paraId="14C56022" w14:textId="177F05D0" w:rsidR="00616031" w:rsidRDefault="00616031" w:rsidP="00E239DB">
      <w:pPr>
        <w:pStyle w:val="Textkrper"/>
        <w:rPr>
          <w:szCs w:val="40"/>
        </w:rPr>
      </w:pPr>
      <w:r>
        <w:rPr>
          <w:szCs w:val="40"/>
        </w:rPr>
        <w:t xml:space="preserve">Zur </w:t>
      </w:r>
    </w:p>
    <w:p w14:paraId="6B5584F6" w14:textId="77777777" w:rsidR="005E09E4" w:rsidRDefault="00FE37BC" w:rsidP="00616031">
      <w:pPr>
        <w:pStyle w:val="VorblattBezeichnung"/>
        <w:jc w:val="center"/>
        <w:rPr>
          <w:rFonts w:ascii="Trebuchet MS" w:hAnsi="Trebuchet MS"/>
          <w:sz w:val="40"/>
          <w:szCs w:val="40"/>
        </w:rPr>
      </w:pPr>
      <w:r w:rsidRPr="009439C4">
        <w:rPr>
          <w:szCs w:val="40"/>
        </w:rPr>
        <w:br/>
      </w:r>
      <w:r w:rsidR="00616031" w:rsidRPr="00616031">
        <w:rPr>
          <w:rFonts w:ascii="Trebuchet MS" w:hAnsi="Trebuchet MS"/>
          <w:sz w:val="40"/>
          <w:szCs w:val="40"/>
        </w:rPr>
        <w:t>Verordnung zum Betrieb des Implantate</w:t>
      </w:r>
      <w:r w:rsidR="005E09E4">
        <w:rPr>
          <w:rFonts w:ascii="Trebuchet MS" w:hAnsi="Trebuchet MS"/>
          <w:sz w:val="40"/>
          <w:szCs w:val="40"/>
        </w:rPr>
        <w:t>-</w:t>
      </w:r>
    </w:p>
    <w:p w14:paraId="5B744A5D" w14:textId="05997621" w:rsidR="00616031" w:rsidRPr="00616031" w:rsidRDefault="00616031" w:rsidP="00616031">
      <w:pPr>
        <w:pStyle w:val="VorblattBezeichnung"/>
        <w:jc w:val="center"/>
        <w:rPr>
          <w:rFonts w:ascii="Trebuchet MS" w:hAnsi="Trebuchet MS"/>
          <w:sz w:val="40"/>
          <w:szCs w:val="40"/>
        </w:rPr>
      </w:pPr>
      <w:proofErr w:type="spellStart"/>
      <w:r w:rsidRPr="00616031">
        <w:rPr>
          <w:rFonts w:ascii="Trebuchet MS" w:hAnsi="Trebuchet MS"/>
          <w:sz w:val="40"/>
          <w:szCs w:val="40"/>
        </w:rPr>
        <w:t>registers</w:t>
      </w:r>
      <w:proofErr w:type="spellEnd"/>
      <w:r w:rsidRPr="00616031">
        <w:rPr>
          <w:rFonts w:ascii="Trebuchet MS" w:hAnsi="Trebuchet MS"/>
          <w:sz w:val="40"/>
          <w:szCs w:val="40"/>
        </w:rPr>
        <w:t xml:space="preserve"> Deutschland</w:t>
      </w:r>
    </w:p>
    <w:p w14:paraId="7E48CEF2" w14:textId="77777777" w:rsidR="00616031" w:rsidRDefault="00616031" w:rsidP="00616031">
      <w:pPr>
        <w:pStyle w:val="VorblattKurzbezeichnung-Abkrzung"/>
        <w:jc w:val="center"/>
        <w:rPr>
          <w:rStyle w:val="Marker"/>
          <w:rFonts w:ascii="Trebuchet MS" w:hAnsi="Trebuchet MS"/>
          <w:b/>
          <w:color w:val="auto"/>
          <w:sz w:val="40"/>
          <w:szCs w:val="40"/>
        </w:rPr>
      </w:pPr>
      <w:bookmarkStart w:id="1" w:name="ENORM_KURZBEZ_ABK_VORBL_VER"/>
      <w:r w:rsidRPr="00616031">
        <w:rPr>
          <w:rStyle w:val="Marker"/>
          <w:rFonts w:ascii="Trebuchet MS" w:hAnsi="Trebuchet MS"/>
          <w:b/>
          <w:color w:val="auto"/>
          <w:sz w:val="40"/>
          <w:szCs w:val="40"/>
        </w:rPr>
        <w:t>(</w:t>
      </w:r>
      <w:bookmarkStart w:id="2" w:name="ENORM_KURZBEZ_ABK_TRENNER_VORBL_VER"/>
      <w:proofErr w:type="spellStart"/>
      <w:r w:rsidRPr="00616031">
        <w:rPr>
          <w:rFonts w:ascii="Trebuchet MS" w:hAnsi="Trebuchet MS"/>
          <w:b/>
          <w:sz w:val="40"/>
          <w:szCs w:val="40"/>
        </w:rPr>
        <w:t>Implantateregister</w:t>
      </w:r>
      <w:proofErr w:type="spellEnd"/>
      <w:r w:rsidRPr="00616031">
        <w:rPr>
          <w:rFonts w:ascii="Trebuchet MS" w:hAnsi="Trebuchet MS"/>
          <w:b/>
          <w:sz w:val="40"/>
          <w:szCs w:val="40"/>
        </w:rPr>
        <w:t>-Betriebsverordnung</w:t>
      </w:r>
      <w:r w:rsidRPr="00616031">
        <w:rPr>
          <w:rStyle w:val="Marker"/>
          <w:rFonts w:ascii="Trebuchet MS" w:hAnsi="Trebuchet MS"/>
          <w:b/>
          <w:color w:val="auto"/>
          <w:sz w:val="40"/>
          <w:szCs w:val="40"/>
        </w:rPr>
        <w:t xml:space="preserve"> – </w:t>
      </w:r>
      <w:bookmarkEnd w:id="2"/>
    </w:p>
    <w:p w14:paraId="1755C9E6" w14:textId="5CDBFB69" w:rsidR="00616031" w:rsidRPr="00616031" w:rsidRDefault="00616031" w:rsidP="00616031">
      <w:pPr>
        <w:pStyle w:val="VorblattKurzbezeichnung-Abkrzung"/>
        <w:jc w:val="center"/>
        <w:rPr>
          <w:rFonts w:ascii="Trebuchet MS" w:hAnsi="Trebuchet MS"/>
          <w:b/>
          <w:sz w:val="40"/>
          <w:szCs w:val="40"/>
        </w:rPr>
      </w:pPr>
      <w:proofErr w:type="spellStart"/>
      <w:r w:rsidRPr="00616031">
        <w:rPr>
          <w:rFonts w:ascii="Trebuchet MS" w:hAnsi="Trebuchet MS"/>
          <w:b/>
          <w:sz w:val="40"/>
          <w:szCs w:val="40"/>
        </w:rPr>
        <w:t>IRegBV</w:t>
      </w:r>
      <w:proofErr w:type="spellEnd"/>
      <w:r w:rsidRPr="00616031">
        <w:rPr>
          <w:rStyle w:val="Marker"/>
          <w:rFonts w:ascii="Trebuchet MS" w:hAnsi="Trebuchet MS"/>
          <w:b/>
          <w:color w:val="auto"/>
          <w:sz w:val="40"/>
          <w:szCs w:val="40"/>
        </w:rPr>
        <w:t>)</w:t>
      </w:r>
    </w:p>
    <w:bookmarkEnd w:id="1"/>
    <w:p w14:paraId="2D09F709" w14:textId="77777777" w:rsidR="009439C4" w:rsidRDefault="009439C4" w:rsidP="00950228">
      <w:pPr>
        <w:pStyle w:val="Default"/>
        <w:spacing w:line="360" w:lineRule="auto"/>
        <w:rPr>
          <w:rFonts w:ascii="Trebuchet MS" w:hAnsi="Trebuchet MS"/>
        </w:rPr>
      </w:pPr>
    </w:p>
    <w:p w14:paraId="5E984445" w14:textId="76BBF114" w:rsidR="00B1611D" w:rsidRPr="00B1611D" w:rsidRDefault="00E239DB" w:rsidP="007F47A2">
      <w:pPr>
        <w:pStyle w:val="Default"/>
        <w:spacing w:line="360" w:lineRule="auto"/>
        <w:rPr>
          <w:rFonts w:ascii="Trebuchet MS" w:hAnsi="Trebuchet MS" w:cs="Calibri"/>
        </w:rPr>
      </w:pPr>
      <w:r w:rsidRPr="00303FC7">
        <w:rPr>
          <w:rFonts w:ascii="Trebuchet MS" w:hAnsi="Trebuchet MS"/>
        </w:rPr>
        <w:t xml:space="preserve">Als Dachverband </w:t>
      </w:r>
      <w:r w:rsidR="00196B5B" w:rsidRPr="00303FC7">
        <w:rPr>
          <w:rFonts w:ascii="Trebuchet MS" w:hAnsi="Trebuchet MS"/>
        </w:rPr>
        <w:t>von 1</w:t>
      </w:r>
      <w:r w:rsidR="00B97D34" w:rsidRPr="00303FC7">
        <w:rPr>
          <w:rFonts w:ascii="Trebuchet MS" w:hAnsi="Trebuchet MS"/>
        </w:rPr>
        <w:t>17</w:t>
      </w:r>
      <w:r w:rsidR="00196B5B" w:rsidRPr="00303FC7">
        <w:rPr>
          <w:rFonts w:ascii="Trebuchet MS" w:hAnsi="Trebuchet MS"/>
        </w:rPr>
        <w:t xml:space="preserve"> Bundesorganisationen der Selbsthilfe chronisch kranker und behinderter Menschen und von 12 Landesarbeitsgemeinschaften </w:t>
      </w:r>
      <w:bookmarkEnd w:id="0"/>
      <w:r w:rsidR="00DE7627" w:rsidRPr="00303FC7">
        <w:rPr>
          <w:rFonts w:ascii="Trebuchet MS" w:hAnsi="Trebuchet MS"/>
        </w:rPr>
        <w:t>begrüßt die BAG SELBSTHILFE d</w:t>
      </w:r>
      <w:r w:rsidR="00616031" w:rsidRPr="00303FC7">
        <w:rPr>
          <w:rFonts w:ascii="Trebuchet MS" w:hAnsi="Trebuchet MS"/>
        </w:rPr>
        <w:t>en</w:t>
      </w:r>
      <w:r w:rsidR="00DE7627" w:rsidRPr="00303FC7">
        <w:rPr>
          <w:rFonts w:ascii="Trebuchet MS" w:hAnsi="Trebuchet MS"/>
        </w:rPr>
        <w:t xml:space="preserve"> </w:t>
      </w:r>
      <w:r w:rsidR="00616031" w:rsidRPr="00303FC7">
        <w:rPr>
          <w:rFonts w:ascii="Trebuchet MS" w:hAnsi="Trebuchet MS"/>
        </w:rPr>
        <w:t xml:space="preserve">vorgesehenen Schritt zur Umsetzung des </w:t>
      </w:r>
      <w:proofErr w:type="spellStart"/>
      <w:r w:rsidR="00616031" w:rsidRPr="00303FC7">
        <w:rPr>
          <w:rFonts w:ascii="Trebuchet MS" w:hAnsi="Trebuchet MS"/>
        </w:rPr>
        <w:t>Implantateregistergesetzes</w:t>
      </w:r>
      <w:proofErr w:type="spellEnd"/>
      <w:r w:rsidR="00940C6E">
        <w:rPr>
          <w:rFonts w:ascii="Trebuchet MS" w:hAnsi="Trebuchet MS"/>
        </w:rPr>
        <w:t xml:space="preserve"> ausdrücklich</w:t>
      </w:r>
      <w:r w:rsidR="00616031" w:rsidRPr="00303FC7">
        <w:rPr>
          <w:rFonts w:ascii="Trebuchet MS" w:hAnsi="Trebuchet MS"/>
        </w:rPr>
        <w:t>.</w:t>
      </w:r>
      <w:r w:rsidR="00CD7130" w:rsidRPr="00303FC7">
        <w:rPr>
          <w:rFonts w:ascii="Trebuchet MS" w:hAnsi="Trebuchet MS"/>
        </w:rPr>
        <w:t xml:space="preserve"> </w:t>
      </w:r>
      <w:r w:rsidR="009B3E84" w:rsidRPr="00303FC7">
        <w:rPr>
          <w:rFonts w:ascii="Trebuchet MS" w:hAnsi="Trebuchet MS"/>
        </w:rPr>
        <w:t xml:space="preserve">Die BAG SELBSTHILFE teilt hier die Einschätzung der Bundesregierung, wonach </w:t>
      </w:r>
      <w:proofErr w:type="spellStart"/>
      <w:r w:rsidR="00940C6E">
        <w:rPr>
          <w:rFonts w:ascii="Trebuchet MS" w:hAnsi="Trebuchet MS"/>
        </w:rPr>
        <w:t>Implantateregister</w:t>
      </w:r>
      <w:proofErr w:type="spellEnd"/>
      <w:r w:rsidR="009B3E84" w:rsidRPr="00303FC7">
        <w:rPr>
          <w:rFonts w:ascii="Trebuchet MS" w:hAnsi="Trebuchet MS"/>
        </w:rPr>
        <w:t xml:space="preserve"> eine hohe Bedeutung für die Verbesserung der Versorgung </w:t>
      </w:r>
      <w:proofErr w:type="gramStart"/>
      <w:r w:rsidR="009B3E84" w:rsidRPr="00303FC7">
        <w:rPr>
          <w:rFonts w:ascii="Trebuchet MS" w:hAnsi="Trebuchet MS"/>
        </w:rPr>
        <w:t>von Patient</w:t>
      </w:r>
      <w:proofErr w:type="gramEnd"/>
      <w:r w:rsidR="009B3E84" w:rsidRPr="00303FC7">
        <w:rPr>
          <w:rFonts w:ascii="Trebuchet MS" w:hAnsi="Trebuchet MS"/>
        </w:rPr>
        <w:t>*innen haben:</w:t>
      </w:r>
      <w:r w:rsidR="00B1611D" w:rsidRPr="00B1611D">
        <w:rPr>
          <w:rFonts w:ascii="Trebuchet MS" w:hAnsi="Trebuchet MS"/>
        </w:rPr>
        <w:t xml:space="preserve"> So erfolgt beispielsweise bei </w:t>
      </w:r>
      <w:r w:rsidR="00B1611D" w:rsidRPr="00B1611D">
        <w:rPr>
          <w:rFonts w:ascii="Trebuchet MS" w:hAnsi="Trebuchet MS" w:cs="Calibri"/>
        </w:rPr>
        <w:lastRenderedPageBreak/>
        <w:t>prophylaktischen Mastektomien wegen einer BRCA- Mutation/ Deletion nach wie vor überwiegend eine Rekonstruktion mit (</w:t>
      </w:r>
      <w:proofErr w:type="spellStart"/>
      <w:r w:rsidR="00B1611D" w:rsidRPr="00B1611D">
        <w:rPr>
          <w:rFonts w:ascii="Trebuchet MS" w:hAnsi="Trebuchet MS" w:cs="Calibri"/>
        </w:rPr>
        <w:t>Silkon</w:t>
      </w:r>
      <w:proofErr w:type="spellEnd"/>
      <w:r w:rsidR="00B1611D" w:rsidRPr="00B1611D">
        <w:rPr>
          <w:rFonts w:ascii="Trebuchet MS" w:hAnsi="Trebuchet MS" w:cs="Calibri"/>
        </w:rPr>
        <w:t xml:space="preserve">-) Implantaten. Gerade für gesunde Frauen mit einer erblich erhöhten Wahrscheinlichkeit für Brustkrebs, die ihr Risiko über den Eingriff </w:t>
      </w:r>
      <w:proofErr w:type="gramStart"/>
      <w:r w:rsidR="00B1611D" w:rsidRPr="00B1611D">
        <w:rPr>
          <w:rFonts w:ascii="Trebuchet MS" w:hAnsi="Trebuchet MS" w:cs="Calibri"/>
        </w:rPr>
        <w:t>reduzieren  wollen</w:t>
      </w:r>
      <w:proofErr w:type="gramEnd"/>
      <w:r w:rsidR="00B1611D" w:rsidRPr="00B1611D">
        <w:rPr>
          <w:rFonts w:ascii="Trebuchet MS" w:hAnsi="Trebuchet MS" w:cs="Calibri"/>
        </w:rPr>
        <w:t xml:space="preserve">, sind die Sicherheit und potentiellen Langzeitfolgen nach Implantation für die Entscheidung für oder gegen eine Operation von großer </w:t>
      </w:r>
      <w:proofErr w:type="spellStart"/>
      <w:r w:rsidR="00B1611D" w:rsidRPr="00B1611D">
        <w:rPr>
          <w:rFonts w:ascii="Trebuchet MS" w:hAnsi="Trebuchet MS" w:cs="Calibri"/>
        </w:rPr>
        <w:t>Bedeutung.</w:t>
      </w:r>
      <w:r w:rsidR="00B1611D" w:rsidRPr="00B1611D">
        <w:rPr>
          <w:rFonts w:ascii="Trebuchet MS" w:hAnsi="Trebuchet MS" w:cs="Calibri"/>
        </w:rPr>
        <w:t xml:space="preserve"> </w:t>
      </w:r>
      <w:proofErr w:type="spellEnd"/>
    </w:p>
    <w:p w14:paraId="3A123CC0" w14:textId="77777777" w:rsidR="00B1611D" w:rsidRDefault="00B1611D" w:rsidP="007F47A2">
      <w:pPr>
        <w:pStyle w:val="Default"/>
        <w:spacing w:line="360" w:lineRule="auto"/>
        <w:rPr>
          <w:rFonts w:ascii="Calibri" w:hAnsi="Calibri" w:cs="Calibri"/>
          <w:sz w:val="22"/>
          <w:szCs w:val="22"/>
        </w:rPr>
      </w:pPr>
    </w:p>
    <w:p w14:paraId="4450E645" w14:textId="72AEA1A4" w:rsidR="005E09E4" w:rsidRPr="00303FC7" w:rsidRDefault="00B1611D" w:rsidP="007F47A2">
      <w:pPr>
        <w:pStyle w:val="Default"/>
        <w:spacing w:line="360" w:lineRule="auto"/>
        <w:rPr>
          <w:rFonts w:ascii="Trebuchet MS" w:hAnsi="Trebuchet MS"/>
        </w:rPr>
      </w:pPr>
      <w:r>
        <w:rPr>
          <w:rFonts w:ascii="Trebuchet MS" w:hAnsi="Trebuchet MS"/>
        </w:rPr>
        <w:t>Insgesamt</w:t>
      </w:r>
      <w:r w:rsidR="009B3E84" w:rsidRPr="00303FC7">
        <w:rPr>
          <w:rFonts w:ascii="Trebuchet MS" w:hAnsi="Trebuchet MS"/>
        </w:rPr>
        <w:t xml:space="preserve"> können</w:t>
      </w:r>
      <w:r>
        <w:rPr>
          <w:rFonts w:ascii="Trebuchet MS" w:hAnsi="Trebuchet MS"/>
        </w:rPr>
        <w:t xml:space="preserve"> auch aus unserer Sicht</w:t>
      </w:r>
      <w:r w:rsidR="009B3E84" w:rsidRPr="00303FC7">
        <w:rPr>
          <w:rFonts w:ascii="Trebuchet MS" w:hAnsi="Trebuchet MS"/>
        </w:rPr>
        <w:t xml:space="preserve"> </w:t>
      </w:r>
      <w:r>
        <w:rPr>
          <w:rFonts w:ascii="Trebuchet MS" w:hAnsi="Trebuchet MS"/>
        </w:rPr>
        <w:t xml:space="preserve">durch die </w:t>
      </w:r>
      <w:proofErr w:type="spellStart"/>
      <w:r>
        <w:rPr>
          <w:rFonts w:ascii="Trebuchet MS" w:hAnsi="Trebuchet MS"/>
        </w:rPr>
        <w:t>Implantateregister</w:t>
      </w:r>
      <w:proofErr w:type="spellEnd"/>
      <w:r w:rsidR="009B3E84" w:rsidRPr="00303FC7">
        <w:rPr>
          <w:rFonts w:ascii="Trebuchet MS" w:hAnsi="Trebuchet MS"/>
        </w:rPr>
        <w:t xml:space="preserve"> </w:t>
      </w:r>
      <w:r w:rsidR="002F763B" w:rsidRPr="00303FC7">
        <w:rPr>
          <w:rFonts w:ascii="Trebuchet MS" w:hAnsi="Trebuchet MS"/>
        </w:rPr>
        <w:t>Probleme</w:t>
      </w:r>
      <w:r w:rsidR="007A73CB">
        <w:rPr>
          <w:rFonts w:ascii="Trebuchet MS" w:hAnsi="Trebuchet MS"/>
        </w:rPr>
        <w:t>, Komplikationen</w:t>
      </w:r>
      <w:r w:rsidR="002F763B" w:rsidRPr="00303FC7">
        <w:rPr>
          <w:rFonts w:ascii="Trebuchet MS" w:hAnsi="Trebuchet MS"/>
        </w:rPr>
        <w:t xml:space="preserve"> bei Implantaten</w:t>
      </w:r>
      <w:r w:rsidR="007A73CB">
        <w:rPr>
          <w:rFonts w:ascii="Trebuchet MS" w:hAnsi="Trebuchet MS"/>
        </w:rPr>
        <w:t xml:space="preserve"> oder in der Versorgungsqualität</w:t>
      </w:r>
      <w:r w:rsidR="002F763B" w:rsidRPr="00303FC7">
        <w:rPr>
          <w:rFonts w:ascii="Trebuchet MS" w:hAnsi="Trebuchet MS"/>
        </w:rPr>
        <w:t xml:space="preserve"> </w:t>
      </w:r>
      <w:r w:rsidR="00303FC7">
        <w:rPr>
          <w:rFonts w:ascii="Trebuchet MS" w:hAnsi="Trebuchet MS"/>
        </w:rPr>
        <w:t>zügig</w:t>
      </w:r>
      <w:r w:rsidR="002F763B" w:rsidRPr="00303FC7">
        <w:rPr>
          <w:rFonts w:ascii="Trebuchet MS" w:hAnsi="Trebuchet MS"/>
        </w:rPr>
        <w:t xml:space="preserve"> erkannt und behoben werden</w:t>
      </w:r>
      <w:r>
        <w:rPr>
          <w:rFonts w:ascii="Trebuchet MS" w:hAnsi="Trebuchet MS"/>
        </w:rPr>
        <w:t>;</w:t>
      </w:r>
      <w:r>
        <w:rPr>
          <w:rFonts w:ascii="Calibri" w:hAnsi="Calibri" w:cs="Calibri"/>
          <w:sz w:val="22"/>
          <w:szCs w:val="22"/>
        </w:rPr>
        <w:t xml:space="preserve"> </w:t>
      </w:r>
      <w:r>
        <w:rPr>
          <w:rFonts w:ascii="Trebuchet MS" w:hAnsi="Trebuchet MS"/>
        </w:rPr>
        <w:t>i</w:t>
      </w:r>
      <w:r w:rsidR="002F763B" w:rsidRPr="00303FC7">
        <w:rPr>
          <w:rFonts w:ascii="Trebuchet MS" w:hAnsi="Trebuchet MS"/>
        </w:rPr>
        <w:t xml:space="preserve">m Notfall können die Betroffenen schneller über die entsprechende Gesundheitseinrichtung benachrichtigt werden. Zudem erhalten Patientinnen und Patienten </w:t>
      </w:r>
      <w:r>
        <w:rPr>
          <w:rFonts w:ascii="Trebuchet MS" w:hAnsi="Trebuchet MS"/>
        </w:rPr>
        <w:t xml:space="preserve">nach dem derzeitigen Entwurf </w:t>
      </w:r>
      <w:r w:rsidR="007A73CB">
        <w:rPr>
          <w:rFonts w:ascii="Trebuchet MS" w:hAnsi="Trebuchet MS"/>
        </w:rPr>
        <w:t xml:space="preserve">eine gewisse </w:t>
      </w:r>
      <w:r w:rsidR="002F763B" w:rsidRPr="00303FC7">
        <w:rPr>
          <w:rFonts w:ascii="Trebuchet MS" w:hAnsi="Trebuchet MS"/>
        </w:rPr>
        <w:t xml:space="preserve">Transparenz über die allgemeine Leistungsfähigkeit </w:t>
      </w:r>
      <w:r w:rsidR="007A73CB">
        <w:rPr>
          <w:rFonts w:ascii="Trebuchet MS" w:hAnsi="Trebuchet MS"/>
        </w:rPr>
        <w:t>von</w:t>
      </w:r>
      <w:r w:rsidR="002F763B" w:rsidRPr="00303FC7">
        <w:rPr>
          <w:rFonts w:ascii="Trebuchet MS" w:hAnsi="Trebuchet MS"/>
        </w:rPr>
        <w:t xml:space="preserve"> Einrichtungen für </w:t>
      </w:r>
      <w:r w:rsidR="007A73CB">
        <w:rPr>
          <w:rFonts w:ascii="Trebuchet MS" w:hAnsi="Trebuchet MS"/>
        </w:rPr>
        <w:t xml:space="preserve">die Durchführung von </w:t>
      </w:r>
      <w:r w:rsidR="002F763B" w:rsidRPr="00303FC7">
        <w:rPr>
          <w:rFonts w:ascii="Trebuchet MS" w:hAnsi="Trebuchet MS"/>
        </w:rPr>
        <w:t>Implantationen, allerdings leider wohl nicht spezifisch auf die einzelne Einrichtung heruntergebrochen, was aus Sicht</w:t>
      </w:r>
      <w:r w:rsidR="009B3E84" w:rsidRPr="00303FC7">
        <w:rPr>
          <w:rFonts w:ascii="Trebuchet MS" w:hAnsi="Trebuchet MS"/>
        </w:rPr>
        <w:t xml:space="preserve"> der BAG SELBSTHILFE</w:t>
      </w:r>
      <w:r w:rsidR="002F763B" w:rsidRPr="00303FC7">
        <w:rPr>
          <w:rFonts w:ascii="Trebuchet MS" w:hAnsi="Trebuchet MS"/>
        </w:rPr>
        <w:t xml:space="preserve"> zur Herstellung von</w:t>
      </w:r>
      <w:r w:rsidR="007A73CB">
        <w:rPr>
          <w:rFonts w:ascii="Trebuchet MS" w:hAnsi="Trebuchet MS"/>
        </w:rPr>
        <w:t xml:space="preserve"> umfassender</w:t>
      </w:r>
      <w:r w:rsidR="002F763B" w:rsidRPr="00303FC7">
        <w:rPr>
          <w:rFonts w:ascii="Trebuchet MS" w:hAnsi="Trebuchet MS"/>
        </w:rPr>
        <w:t xml:space="preserve"> Transparenz</w:t>
      </w:r>
      <w:r w:rsidR="009B3E84" w:rsidRPr="00303FC7">
        <w:rPr>
          <w:rFonts w:ascii="Trebuchet MS" w:hAnsi="Trebuchet MS"/>
        </w:rPr>
        <w:t xml:space="preserve"> für Patient*innen</w:t>
      </w:r>
      <w:r w:rsidR="002F763B" w:rsidRPr="00303FC7">
        <w:rPr>
          <w:rFonts w:ascii="Trebuchet MS" w:hAnsi="Trebuchet MS"/>
        </w:rPr>
        <w:t xml:space="preserve"> wünschenswert wär</w:t>
      </w:r>
      <w:r w:rsidR="00C935FA">
        <w:rPr>
          <w:rFonts w:ascii="Trebuchet MS" w:hAnsi="Trebuchet MS"/>
        </w:rPr>
        <w:t>e</w:t>
      </w:r>
      <w:r w:rsidR="007A73CB">
        <w:rPr>
          <w:rFonts w:ascii="Trebuchet MS" w:hAnsi="Trebuchet MS"/>
        </w:rPr>
        <w:t>.</w:t>
      </w:r>
      <w:r w:rsidR="00C935FA">
        <w:rPr>
          <w:rFonts w:ascii="Trebuchet MS" w:hAnsi="Trebuchet MS"/>
        </w:rPr>
        <w:t xml:space="preserve"> Auch eine Ergänzung der Informationen zu den einzelnen Implantaten in der Produktdatenbank wäre sinnvoll</w:t>
      </w:r>
      <w:r>
        <w:rPr>
          <w:rFonts w:ascii="Trebuchet MS" w:hAnsi="Trebuchet MS"/>
        </w:rPr>
        <w:t xml:space="preserve">, damit sich Patient*innen umfassend über die </w:t>
      </w:r>
      <w:r w:rsidR="00634FA5">
        <w:rPr>
          <w:rFonts w:ascii="Trebuchet MS" w:hAnsi="Trebuchet MS"/>
        </w:rPr>
        <w:t>Qualität der Implantate informieren können.</w:t>
      </w:r>
    </w:p>
    <w:p w14:paraId="5C872B03" w14:textId="77777777" w:rsidR="005E09E4" w:rsidRPr="00303FC7" w:rsidRDefault="005E09E4" w:rsidP="007F47A2">
      <w:pPr>
        <w:pStyle w:val="Default"/>
        <w:spacing w:line="360" w:lineRule="auto"/>
        <w:rPr>
          <w:rFonts w:ascii="Trebuchet MS" w:hAnsi="Trebuchet MS"/>
        </w:rPr>
      </w:pPr>
    </w:p>
    <w:p w14:paraId="06046D04" w14:textId="7C071CED" w:rsidR="00067228" w:rsidRPr="00303FC7" w:rsidRDefault="009B3E84" w:rsidP="007F47A2">
      <w:pPr>
        <w:pStyle w:val="Default"/>
        <w:spacing w:line="360" w:lineRule="auto"/>
        <w:rPr>
          <w:rFonts w:ascii="Trebuchet MS" w:hAnsi="Trebuchet MS"/>
        </w:rPr>
      </w:pPr>
      <w:r w:rsidRPr="00303FC7">
        <w:rPr>
          <w:rFonts w:ascii="Trebuchet MS" w:hAnsi="Trebuchet MS"/>
        </w:rPr>
        <w:t>Vor diesem Hintergrund</w:t>
      </w:r>
      <w:r w:rsidR="00CD7130" w:rsidRPr="00303FC7">
        <w:rPr>
          <w:rFonts w:ascii="Trebuchet MS" w:hAnsi="Trebuchet MS"/>
        </w:rPr>
        <w:t xml:space="preserve"> hätte an</w:t>
      </w:r>
      <w:r w:rsidR="00C935FA">
        <w:rPr>
          <w:rFonts w:ascii="Trebuchet MS" w:hAnsi="Trebuchet MS"/>
        </w:rPr>
        <w:t xml:space="preserve"> mehreren </w:t>
      </w:r>
      <w:r w:rsidR="00CD7130" w:rsidRPr="00303FC7">
        <w:rPr>
          <w:rFonts w:ascii="Trebuchet MS" w:hAnsi="Trebuchet MS"/>
        </w:rPr>
        <w:t>Stellen noch Ergänzungsbedarf:</w:t>
      </w:r>
    </w:p>
    <w:p w14:paraId="741C9E57" w14:textId="08F37402" w:rsidR="00CD7130" w:rsidRPr="00303FC7" w:rsidRDefault="00CD7130" w:rsidP="007F47A2">
      <w:pPr>
        <w:pStyle w:val="Default"/>
        <w:spacing w:line="360" w:lineRule="auto"/>
        <w:rPr>
          <w:rFonts w:ascii="Trebuchet MS" w:hAnsi="Trebuchet MS" w:cs="Arial"/>
        </w:rPr>
      </w:pPr>
    </w:p>
    <w:p w14:paraId="764163B3" w14:textId="666B6367" w:rsidR="00CD7130" w:rsidRPr="00303FC7" w:rsidRDefault="00F77DF3" w:rsidP="00344BCE">
      <w:pPr>
        <w:pStyle w:val="Default"/>
        <w:numPr>
          <w:ilvl w:val="0"/>
          <w:numId w:val="25"/>
        </w:numPr>
        <w:spacing w:line="360" w:lineRule="auto"/>
        <w:rPr>
          <w:rFonts w:ascii="Trebuchet MS" w:hAnsi="Trebuchet MS" w:cs="Arial"/>
          <w:color w:val="auto"/>
        </w:rPr>
      </w:pPr>
      <w:r w:rsidRPr="00303FC7">
        <w:rPr>
          <w:rFonts w:ascii="Trebuchet MS" w:hAnsi="Trebuchet MS" w:cs="Tahoma"/>
          <w:b/>
          <w:bCs/>
        </w:rPr>
        <w:t>Transparenz über die Auswertungsergebnisse der einzelnen Leistungserbringer und der jeweiligen Implantate</w:t>
      </w:r>
      <w:r w:rsidR="00344BCE" w:rsidRPr="00303FC7">
        <w:rPr>
          <w:rFonts w:ascii="Trebuchet MS" w:hAnsi="Trebuchet MS" w:cs="Tahoma"/>
          <w:b/>
          <w:bCs/>
        </w:rPr>
        <w:t xml:space="preserve"> (</w:t>
      </w:r>
      <w:r w:rsidR="00CD7130" w:rsidRPr="00303FC7">
        <w:rPr>
          <w:rFonts w:ascii="Trebuchet MS" w:hAnsi="Trebuchet MS" w:cs="Tahoma"/>
          <w:b/>
          <w:bCs/>
        </w:rPr>
        <w:t>§</w:t>
      </w:r>
      <w:r w:rsidRPr="00303FC7">
        <w:rPr>
          <w:rFonts w:ascii="Trebuchet MS" w:hAnsi="Trebuchet MS" w:cs="Tahoma"/>
          <w:b/>
          <w:bCs/>
        </w:rPr>
        <w:t xml:space="preserve">§ 16 </w:t>
      </w:r>
      <w:proofErr w:type="spellStart"/>
      <w:r w:rsidRPr="00303FC7">
        <w:rPr>
          <w:rFonts w:ascii="Trebuchet MS" w:hAnsi="Trebuchet MS" w:cs="Tahoma"/>
          <w:b/>
          <w:bCs/>
        </w:rPr>
        <w:t>IRegBV</w:t>
      </w:r>
      <w:proofErr w:type="spellEnd"/>
      <w:r w:rsidRPr="00303FC7">
        <w:rPr>
          <w:rFonts w:ascii="Trebuchet MS" w:hAnsi="Trebuchet MS" w:cs="Tahoma"/>
          <w:b/>
          <w:bCs/>
        </w:rPr>
        <w:t>,</w:t>
      </w:r>
      <w:r w:rsidR="00CD7130" w:rsidRPr="00303FC7">
        <w:rPr>
          <w:rFonts w:ascii="Trebuchet MS" w:hAnsi="Trebuchet MS" w:cs="Tahoma"/>
          <w:b/>
          <w:bCs/>
        </w:rPr>
        <w:t xml:space="preserve"> 21</w:t>
      </w:r>
      <w:r w:rsidR="00C935FA">
        <w:rPr>
          <w:rFonts w:ascii="Trebuchet MS" w:hAnsi="Trebuchet MS" w:cs="Tahoma"/>
          <w:b/>
          <w:bCs/>
        </w:rPr>
        <w:t xml:space="preserve"> mit Anlage 1</w:t>
      </w:r>
      <w:r w:rsidR="00CD7130" w:rsidRPr="00303FC7">
        <w:rPr>
          <w:rFonts w:ascii="Trebuchet MS" w:hAnsi="Trebuchet MS" w:cs="Tahoma"/>
          <w:b/>
          <w:bCs/>
          <w:sz w:val="32"/>
          <w:szCs w:val="32"/>
        </w:rPr>
        <w:t xml:space="preserve"> </w:t>
      </w:r>
      <w:proofErr w:type="spellStart"/>
      <w:r w:rsidR="00CD7130" w:rsidRPr="00303FC7">
        <w:rPr>
          <w:rFonts w:ascii="Trebuchet MS" w:hAnsi="Trebuchet MS" w:cs="Tahoma"/>
          <w:b/>
          <w:bCs/>
        </w:rPr>
        <w:t>IRegB</w:t>
      </w:r>
      <w:r w:rsidR="00C04C94" w:rsidRPr="00303FC7">
        <w:rPr>
          <w:rFonts w:ascii="Trebuchet MS" w:hAnsi="Trebuchet MS" w:cs="Tahoma"/>
          <w:b/>
          <w:bCs/>
        </w:rPr>
        <w:t>V</w:t>
      </w:r>
      <w:proofErr w:type="spellEnd"/>
      <w:r w:rsidR="00344BCE" w:rsidRPr="00303FC7">
        <w:rPr>
          <w:rFonts w:ascii="Trebuchet MS" w:hAnsi="Trebuchet MS" w:cs="Tahoma"/>
          <w:b/>
          <w:bCs/>
        </w:rPr>
        <w:t>)</w:t>
      </w:r>
    </w:p>
    <w:p w14:paraId="6D430469" w14:textId="77777777" w:rsidR="0019100E" w:rsidRPr="00303FC7" w:rsidRDefault="0019100E" w:rsidP="00CD7130">
      <w:pPr>
        <w:rPr>
          <w:rFonts w:ascii="Trebuchet MS" w:hAnsi="Trebuchet MS" w:cs="Tahoma"/>
        </w:rPr>
      </w:pPr>
    </w:p>
    <w:p w14:paraId="6FA60C4E" w14:textId="40ACEE76" w:rsidR="00254D5E" w:rsidRPr="00303FC7" w:rsidRDefault="0019100E" w:rsidP="00303FC7">
      <w:pPr>
        <w:spacing w:line="360" w:lineRule="auto"/>
        <w:rPr>
          <w:rFonts w:ascii="Trebuchet MS" w:hAnsi="Trebuchet MS"/>
          <w:color w:val="000000"/>
        </w:rPr>
      </w:pPr>
      <w:r w:rsidRPr="00303FC7">
        <w:rPr>
          <w:rFonts w:ascii="Trebuchet MS" w:hAnsi="Trebuchet MS"/>
          <w:color w:val="000000"/>
        </w:rPr>
        <w:t xml:space="preserve">Die BAG SELBSHILFE begrüßt es zwar, dass Patientinnen und Patienten Transparenz über die allgemeine Leistungsfähigkeit von Einrichtungen für Implantationen </w:t>
      </w:r>
      <w:r w:rsidR="005E09E4" w:rsidRPr="00303FC7">
        <w:rPr>
          <w:rFonts w:ascii="Trebuchet MS" w:hAnsi="Trebuchet MS"/>
          <w:color w:val="000000"/>
        </w:rPr>
        <w:t xml:space="preserve">- </w:t>
      </w:r>
      <w:r w:rsidRPr="00303FC7">
        <w:rPr>
          <w:rFonts w:ascii="Trebuchet MS" w:hAnsi="Trebuchet MS"/>
          <w:color w:val="000000"/>
        </w:rPr>
        <w:t>je nach Häufigkeit von Implantationen</w:t>
      </w:r>
      <w:r w:rsidR="005E09E4" w:rsidRPr="00303FC7">
        <w:rPr>
          <w:rFonts w:ascii="Trebuchet MS" w:hAnsi="Trebuchet MS"/>
          <w:color w:val="000000"/>
        </w:rPr>
        <w:t xml:space="preserve"> -</w:t>
      </w:r>
      <w:r w:rsidRPr="00303FC7">
        <w:rPr>
          <w:rFonts w:ascii="Trebuchet MS" w:hAnsi="Trebuchet MS"/>
          <w:color w:val="000000"/>
        </w:rPr>
        <w:t xml:space="preserve"> erhalten;</w:t>
      </w:r>
      <w:r w:rsidR="00C935FA">
        <w:rPr>
          <w:rFonts w:ascii="Trebuchet MS" w:hAnsi="Trebuchet MS"/>
          <w:color w:val="000000"/>
        </w:rPr>
        <w:t xml:space="preserve"> auch die Auflistung der einzelnen Implantate in der Produktdatenbank wird für sinnvoll angesehen.</w:t>
      </w:r>
      <w:r w:rsidRPr="00303FC7">
        <w:rPr>
          <w:rFonts w:ascii="Trebuchet MS" w:hAnsi="Trebuchet MS"/>
          <w:color w:val="000000"/>
        </w:rPr>
        <w:t xml:space="preserve"> </w:t>
      </w:r>
      <w:r w:rsidR="00C935FA">
        <w:rPr>
          <w:rFonts w:ascii="Trebuchet MS" w:hAnsi="Trebuchet MS"/>
          <w:color w:val="000000"/>
        </w:rPr>
        <w:t>A</w:t>
      </w:r>
      <w:r w:rsidRPr="00303FC7">
        <w:rPr>
          <w:rFonts w:ascii="Trebuchet MS" w:hAnsi="Trebuchet MS"/>
          <w:color w:val="000000"/>
        </w:rPr>
        <w:t xml:space="preserve">llerdings </w:t>
      </w:r>
      <w:r w:rsidR="00303FC7" w:rsidRPr="00303FC7">
        <w:rPr>
          <w:rFonts w:ascii="Trebuchet MS" w:hAnsi="Trebuchet MS"/>
          <w:color w:val="000000"/>
        </w:rPr>
        <w:t xml:space="preserve">sollen </w:t>
      </w:r>
      <w:r w:rsidRPr="00303FC7">
        <w:rPr>
          <w:rFonts w:ascii="Trebuchet MS" w:hAnsi="Trebuchet MS"/>
          <w:color w:val="000000"/>
        </w:rPr>
        <w:t>diese Informationen</w:t>
      </w:r>
      <w:r w:rsidR="00303FC7" w:rsidRPr="00303FC7">
        <w:rPr>
          <w:rFonts w:ascii="Trebuchet MS" w:hAnsi="Trebuchet MS"/>
          <w:color w:val="000000"/>
        </w:rPr>
        <w:t xml:space="preserve"> nach dem derzeitigen Entwurf</w:t>
      </w:r>
      <w:r w:rsidRPr="00303FC7">
        <w:rPr>
          <w:rFonts w:ascii="Trebuchet MS" w:hAnsi="Trebuchet MS"/>
          <w:color w:val="000000"/>
        </w:rPr>
        <w:t xml:space="preserve"> wohl leider nicht spezifisch</w:t>
      </w:r>
      <w:r w:rsidR="00F77DF3" w:rsidRPr="00303FC7">
        <w:rPr>
          <w:rFonts w:ascii="Trebuchet MS" w:hAnsi="Trebuchet MS"/>
          <w:color w:val="000000"/>
        </w:rPr>
        <w:t xml:space="preserve"> in den Tätigkeits- und Auswertungsberichten</w:t>
      </w:r>
      <w:r w:rsidRPr="00303FC7">
        <w:rPr>
          <w:rFonts w:ascii="Trebuchet MS" w:hAnsi="Trebuchet MS"/>
          <w:color w:val="000000"/>
        </w:rPr>
        <w:t xml:space="preserve"> auf die einzelne Einrichtung heruntergebrochen</w:t>
      </w:r>
      <w:r w:rsidR="00303FC7" w:rsidRPr="00303FC7">
        <w:rPr>
          <w:rFonts w:ascii="Trebuchet MS" w:hAnsi="Trebuchet MS"/>
          <w:color w:val="000000"/>
        </w:rPr>
        <w:t xml:space="preserve"> werden</w:t>
      </w:r>
      <w:r w:rsidR="005C362E" w:rsidRPr="00303FC7">
        <w:rPr>
          <w:rFonts w:ascii="Trebuchet MS" w:hAnsi="Trebuchet MS"/>
          <w:color w:val="000000"/>
        </w:rPr>
        <w:t xml:space="preserve">. </w:t>
      </w:r>
      <w:r w:rsidR="00C935FA">
        <w:rPr>
          <w:rFonts w:ascii="Trebuchet MS" w:hAnsi="Trebuchet MS"/>
          <w:color w:val="000000"/>
        </w:rPr>
        <w:t xml:space="preserve">Bei der Auflistung der Implantate in der Produktdatenbank fehlen </w:t>
      </w:r>
      <w:r w:rsidR="00C935FA">
        <w:rPr>
          <w:rFonts w:ascii="Trebuchet MS" w:hAnsi="Trebuchet MS"/>
          <w:color w:val="000000"/>
        </w:rPr>
        <w:lastRenderedPageBreak/>
        <w:t>aus der Sicht die für die Patient*innen wichtigen Informationen, ob vermehrt Reimplantationen stattfanden und ob es sonstige Probleme mit diesem Produkt gab.</w:t>
      </w:r>
    </w:p>
    <w:p w14:paraId="525231D9" w14:textId="77777777" w:rsidR="00254D5E" w:rsidRPr="00303FC7" w:rsidRDefault="00254D5E" w:rsidP="00303FC7">
      <w:pPr>
        <w:spacing w:line="360" w:lineRule="auto"/>
        <w:rPr>
          <w:rFonts w:ascii="Trebuchet MS" w:hAnsi="Trebuchet MS"/>
          <w:color w:val="000000"/>
        </w:rPr>
      </w:pPr>
    </w:p>
    <w:p w14:paraId="370FDE84" w14:textId="23BDDEA7" w:rsidR="005C362E" w:rsidRPr="00303FC7" w:rsidRDefault="005C362E" w:rsidP="00303FC7">
      <w:pPr>
        <w:spacing w:line="360" w:lineRule="auto"/>
        <w:rPr>
          <w:rFonts w:ascii="Trebuchet MS" w:hAnsi="Trebuchet MS"/>
          <w:color w:val="000000"/>
        </w:rPr>
      </w:pPr>
      <w:r w:rsidRPr="00303FC7">
        <w:rPr>
          <w:rFonts w:ascii="Trebuchet MS" w:hAnsi="Trebuchet MS"/>
          <w:color w:val="000000"/>
        </w:rPr>
        <w:t xml:space="preserve">Dieses wäre jedoch für die Herstellung von Transparenz notwendig, insbesondere auch deswegen, weil auch die Qualitätsberichte der Krankenhäuser mit einem Umfang von oft über 400 Seiten nach wie vor viel zu lang und kompliziert ausgestaltet sind als dass sich daraus die durchgeführte Anzahl der entsprechenden Operationen für das betreffende Krankenhaus ohne </w:t>
      </w:r>
      <w:r w:rsidR="00F77DF3" w:rsidRPr="00303FC7">
        <w:rPr>
          <w:rFonts w:ascii="Trebuchet MS" w:hAnsi="Trebuchet MS"/>
          <w:color w:val="000000"/>
        </w:rPr>
        <w:t>W</w:t>
      </w:r>
      <w:r w:rsidRPr="00303FC7">
        <w:rPr>
          <w:rFonts w:ascii="Trebuchet MS" w:hAnsi="Trebuchet MS"/>
          <w:color w:val="000000"/>
        </w:rPr>
        <w:t>eiteres finden ließe.</w:t>
      </w:r>
      <w:r w:rsidR="0019100E" w:rsidRPr="00303FC7">
        <w:rPr>
          <w:rFonts w:ascii="Trebuchet MS" w:hAnsi="Trebuchet MS"/>
          <w:color w:val="000000"/>
        </w:rPr>
        <w:t xml:space="preserve"> </w:t>
      </w:r>
    </w:p>
    <w:p w14:paraId="617811BA" w14:textId="77777777" w:rsidR="005C362E" w:rsidRPr="00303FC7" w:rsidRDefault="005C362E" w:rsidP="00303FC7">
      <w:pPr>
        <w:spacing w:line="360" w:lineRule="auto"/>
        <w:rPr>
          <w:rFonts w:ascii="Trebuchet MS" w:hAnsi="Trebuchet MS" w:cs="Tahoma"/>
        </w:rPr>
      </w:pPr>
    </w:p>
    <w:p w14:paraId="459ACAE7" w14:textId="4111198D" w:rsidR="00CD7130" w:rsidRPr="00303FC7" w:rsidRDefault="00EF3611" w:rsidP="00303FC7">
      <w:pPr>
        <w:spacing w:line="360" w:lineRule="auto"/>
        <w:rPr>
          <w:rFonts w:ascii="Trebuchet MS" w:hAnsi="Trebuchet MS"/>
        </w:rPr>
      </w:pPr>
      <w:r w:rsidRPr="00303FC7">
        <w:rPr>
          <w:rFonts w:ascii="Trebuchet MS" w:hAnsi="Trebuchet MS" w:cs="Tahoma"/>
        </w:rPr>
        <w:t>Aus der Sicht der BAG SELBSTHILFE und ihren Mitgliedsverbänden wäre es</w:t>
      </w:r>
      <w:r w:rsidR="005E09E4" w:rsidRPr="00303FC7">
        <w:rPr>
          <w:rFonts w:ascii="Trebuchet MS" w:hAnsi="Trebuchet MS" w:cs="Tahoma"/>
        </w:rPr>
        <w:t xml:space="preserve"> daher für Patient*innen</w:t>
      </w:r>
      <w:r w:rsidRPr="00303FC7">
        <w:rPr>
          <w:rFonts w:ascii="Trebuchet MS" w:hAnsi="Trebuchet MS" w:cs="Tahoma"/>
        </w:rPr>
        <w:t xml:space="preserve"> </w:t>
      </w:r>
      <w:r w:rsidR="005E09E4" w:rsidRPr="00303FC7">
        <w:rPr>
          <w:rFonts w:ascii="Trebuchet MS" w:hAnsi="Trebuchet MS" w:cs="Tahoma"/>
        </w:rPr>
        <w:t>wichtig</w:t>
      </w:r>
      <w:r w:rsidR="00CD7130" w:rsidRPr="00303FC7">
        <w:rPr>
          <w:rFonts w:ascii="Trebuchet MS" w:hAnsi="Trebuchet MS" w:cs="Tahoma"/>
          <w:color w:val="000000"/>
        </w:rPr>
        <w:t xml:space="preserve">, </w:t>
      </w:r>
      <w:r w:rsidR="005E09E4" w:rsidRPr="00303FC7">
        <w:rPr>
          <w:rFonts w:ascii="Trebuchet MS" w:hAnsi="Trebuchet MS" w:cs="Tahoma"/>
          <w:color w:val="000000"/>
        </w:rPr>
        <w:t>dass diese</w:t>
      </w:r>
      <w:r w:rsidR="00CD7130" w:rsidRPr="00303FC7">
        <w:rPr>
          <w:rFonts w:ascii="Trebuchet MS" w:hAnsi="Trebuchet MS" w:cs="Tahoma"/>
          <w:color w:val="000000"/>
        </w:rPr>
        <w:t xml:space="preserve"> auf der Homepage des Registers</w:t>
      </w:r>
      <w:r w:rsidR="00940C6E">
        <w:rPr>
          <w:rFonts w:ascii="Trebuchet MS" w:hAnsi="Trebuchet MS" w:cs="Tahoma"/>
          <w:color w:val="000000"/>
        </w:rPr>
        <w:t xml:space="preserve"> – möglichst über die Suchfunktion </w:t>
      </w:r>
      <w:r w:rsidR="00C935FA">
        <w:rPr>
          <w:rFonts w:ascii="Trebuchet MS" w:hAnsi="Trebuchet MS" w:cs="Tahoma"/>
          <w:color w:val="000000"/>
        </w:rPr>
        <w:t xml:space="preserve"> spezifische</w:t>
      </w:r>
      <w:r w:rsidR="00CD7130" w:rsidRPr="00303FC7">
        <w:rPr>
          <w:rFonts w:ascii="Trebuchet MS" w:hAnsi="Trebuchet MS" w:cs="Tahoma"/>
          <w:color w:val="000000"/>
        </w:rPr>
        <w:t xml:space="preserve"> Informationen </w:t>
      </w:r>
      <w:r w:rsidR="005C362E" w:rsidRPr="00303FC7">
        <w:rPr>
          <w:rFonts w:ascii="Trebuchet MS" w:hAnsi="Trebuchet MS" w:cs="Tahoma"/>
          <w:color w:val="000000"/>
        </w:rPr>
        <w:t xml:space="preserve">sowohl </w:t>
      </w:r>
      <w:r w:rsidR="00CD7130" w:rsidRPr="00303FC7">
        <w:rPr>
          <w:rFonts w:ascii="Trebuchet MS" w:hAnsi="Trebuchet MS" w:cs="Tahoma"/>
          <w:color w:val="000000"/>
        </w:rPr>
        <w:t xml:space="preserve">zu </w:t>
      </w:r>
      <w:r w:rsidR="005C362E" w:rsidRPr="00303FC7">
        <w:rPr>
          <w:rFonts w:ascii="Trebuchet MS" w:hAnsi="Trebuchet MS" w:cs="Tahoma"/>
          <w:color w:val="000000"/>
        </w:rPr>
        <w:t>den</w:t>
      </w:r>
      <w:r w:rsidR="0019100E" w:rsidRPr="00303FC7">
        <w:rPr>
          <w:rFonts w:ascii="Trebuchet MS" w:hAnsi="Trebuchet MS" w:cs="Tahoma"/>
          <w:color w:val="000000"/>
        </w:rPr>
        <w:t xml:space="preserve"> Leistungserbringern </w:t>
      </w:r>
      <w:r w:rsidR="005C362E" w:rsidRPr="00303FC7">
        <w:rPr>
          <w:rFonts w:ascii="Trebuchet MS" w:hAnsi="Trebuchet MS" w:cs="Tahoma"/>
          <w:color w:val="000000"/>
        </w:rPr>
        <w:t>als auch</w:t>
      </w:r>
      <w:r w:rsidR="0019100E" w:rsidRPr="00303FC7">
        <w:rPr>
          <w:rFonts w:ascii="Trebuchet MS" w:hAnsi="Trebuchet MS" w:cs="Tahoma"/>
          <w:color w:val="000000"/>
        </w:rPr>
        <w:t xml:space="preserve"> den einzelnen</w:t>
      </w:r>
      <w:r w:rsidR="00CD7130" w:rsidRPr="00303FC7">
        <w:rPr>
          <w:rFonts w:ascii="Trebuchet MS" w:hAnsi="Trebuchet MS" w:cs="Tahoma"/>
          <w:color w:val="000000"/>
        </w:rPr>
        <w:t xml:space="preserve"> Implantaten abrufen könnten</w:t>
      </w:r>
      <w:r w:rsidR="00254D5E" w:rsidRPr="00303FC7">
        <w:rPr>
          <w:rFonts w:ascii="Trebuchet MS" w:hAnsi="Trebuchet MS" w:cs="Tahoma"/>
          <w:color w:val="000000"/>
        </w:rPr>
        <w:t xml:space="preserve">, also ob es Probleme </w:t>
      </w:r>
      <w:r w:rsidR="00303FC7" w:rsidRPr="00303FC7">
        <w:rPr>
          <w:rFonts w:ascii="Trebuchet MS" w:hAnsi="Trebuchet MS" w:cs="Tahoma"/>
          <w:color w:val="000000"/>
        </w:rPr>
        <w:t xml:space="preserve">in der Einrichtung oder mit einem bestimmten Implantat </w:t>
      </w:r>
      <w:r w:rsidR="00254D5E" w:rsidRPr="00303FC7">
        <w:rPr>
          <w:rFonts w:ascii="Trebuchet MS" w:hAnsi="Trebuchet MS" w:cs="Tahoma"/>
          <w:color w:val="000000"/>
        </w:rPr>
        <w:t>gab und Reimplantationen notwendig wurden.</w:t>
      </w:r>
      <w:r w:rsidR="005E09E4" w:rsidRPr="00303FC7">
        <w:rPr>
          <w:rFonts w:ascii="Trebuchet MS" w:hAnsi="Trebuchet MS" w:cs="Tahoma"/>
          <w:color w:val="000000"/>
        </w:rPr>
        <w:t xml:space="preserve"> Denn nur so können die Register </w:t>
      </w:r>
      <w:proofErr w:type="gramStart"/>
      <w:r w:rsidR="005E09E4" w:rsidRPr="00303FC7">
        <w:rPr>
          <w:rFonts w:ascii="Trebuchet MS" w:hAnsi="Trebuchet MS" w:cs="Tahoma"/>
          <w:color w:val="000000"/>
        </w:rPr>
        <w:t>den Patient</w:t>
      </w:r>
      <w:proofErr w:type="gramEnd"/>
      <w:r w:rsidR="005E09E4" w:rsidRPr="00303FC7">
        <w:rPr>
          <w:rFonts w:ascii="Trebuchet MS" w:hAnsi="Trebuchet MS" w:cs="Tahoma"/>
          <w:color w:val="000000"/>
        </w:rPr>
        <w:t xml:space="preserve">*innen auch </w:t>
      </w:r>
      <w:r w:rsidR="00303FC7">
        <w:rPr>
          <w:rFonts w:ascii="Trebuchet MS" w:hAnsi="Trebuchet MS" w:cs="Tahoma"/>
          <w:color w:val="000000"/>
        </w:rPr>
        <w:t xml:space="preserve">im Vorhinein </w:t>
      </w:r>
      <w:r w:rsidR="005E09E4" w:rsidRPr="00303FC7">
        <w:rPr>
          <w:rFonts w:ascii="Trebuchet MS" w:hAnsi="Trebuchet MS" w:cs="Tahoma"/>
          <w:color w:val="000000"/>
        </w:rPr>
        <w:t>eine Hilfestellung bei der Auswahl des Implantates und des Leistungserbringers geben.</w:t>
      </w:r>
    </w:p>
    <w:p w14:paraId="68ADD8C6" w14:textId="77777777" w:rsidR="00254D5E" w:rsidRPr="00940C6E" w:rsidRDefault="00254D5E" w:rsidP="00303FC7">
      <w:pPr>
        <w:spacing w:line="360" w:lineRule="auto"/>
        <w:rPr>
          <w:rFonts w:ascii="Trebuchet MS" w:hAnsi="Trebuchet MS" w:cs="Tahoma"/>
        </w:rPr>
      </w:pPr>
    </w:p>
    <w:p w14:paraId="7BEF2D9D" w14:textId="453B854B" w:rsidR="00254D5E" w:rsidRPr="00303FC7" w:rsidRDefault="00F77DF3" w:rsidP="00303FC7">
      <w:pPr>
        <w:pStyle w:val="Listenabsatz"/>
        <w:numPr>
          <w:ilvl w:val="0"/>
          <w:numId w:val="25"/>
        </w:numPr>
        <w:spacing w:line="360" w:lineRule="auto"/>
        <w:rPr>
          <w:rFonts w:ascii="Trebuchet MS" w:hAnsi="Trebuchet MS" w:cs="Tahoma"/>
          <w:b/>
        </w:rPr>
      </w:pPr>
      <w:r w:rsidRPr="00303FC7">
        <w:rPr>
          <w:rFonts w:ascii="Trebuchet MS" w:hAnsi="Trebuchet MS" w:cs="Tahoma"/>
          <w:b/>
        </w:rPr>
        <w:t xml:space="preserve">Ausgestaltung des </w:t>
      </w:r>
      <w:r w:rsidR="008243F0" w:rsidRPr="00303FC7">
        <w:rPr>
          <w:rFonts w:ascii="Trebuchet MS" w:hAnsi="Trebuchet MS" w:cs="Tahoma"/>
          <w:b/>
        </w:rPr>
        <w:t>Tätigkeits</w:t>
      </w:r>
      <w:r w:rsidR="00C04C94" w:rsidRPr="00303FC7">
        <w:rPr>
          <w:rFonts w:ascii="Trebuchet MS" w:hAnsi="Trebuchet MS" w:cs="Tahoma"/>
          <w:b/>
        </w:rPr>
        <w:t>- und Auswertungs</w:t>
      </w:r>
      <w:r w:rsidR="008243F0" w:rsidRPr="00303FC7">
        <w:rPr>
          <w:rFonts w:ascii="Trebuchet MS" w:hAnsi="Trebuchet MS" w:cs="Tahoma"/>
          <w:b/>
        </w:rPr>
        <w:t>bericht</w:t>
      </w:r>
      <w:r w:rsidRPr="00303FC7">
        <w:rPr>
          <w:rFonts w:ascii="Trebuchet MS" w:hAnsi="Trebuchet MS" w:cs="Tahoma"/>
          <w:b/>
        </w:rPr>
        <w:t>s</w:t>
      </w:r>
      <w:r w:rsidR="00C04C94" w:rsidRPr="00303FC7">
        <w:rPr>
          <w:rFonts w:ascii="Trebuchet MS" w:hAnsi="Trebuchet MS" w:cs="Tahoma"/>
          <w:b/>
        </w:rPr>
        <w:t xml:space="preserve"> (§§ 16 </w:t>
      </w:r>
      <w:proofErr w:type="spellStart"/>
      <w:r w:rsidR="00C04C94" w:rsidRPr="00303FC7">
        <w:rPr>
          <w:rFonts w:ascii="Trebuchet MS" w:hAnsi="Trebuchet MS" w:cs="Tahoma"/>
          <w:b/>
        </w:rPr>
        <w:t>IRegBV</w:t>
      </w:r>
      <w:proofErr w:type="spellEnd"/>
      <w:r w:rsidR="00C04C94" w:rsidRPr="00303FC7">
        <w:rPr>
          <w:rFonts w:ascii="Trebuchet MS" w:hAnsi="Trebuchet MS" w:cs="Tahoma"/>
          <w:b/>
        </w:rPr>
        <w:t xml:space="preserve">, 7 Abs. 3 </w:t>
      </w:r>
      <w:proofErr w:type="spellStart"/>
      <w:r w:rsidR="00C04C94" w:rsidRPr="00303FC7">
        <w:rPr>
          <w:rFonts w:ascii="Trebuchet MS" w:hAnsi="Trebuchet MS" w:cs="Tahoma"/>
          <w:b/>
        </w:rPr>
        <w:t>IRegG</w:t>
      </w:r>
      <w:proofErr w:type="spellEnd"/>
      <w:r w:rsidR="00C04C94" w:rsidRPr="00303FC7">
        <w:rPr>
          <w:rFonts w:ascii="Trebuchet MS" w:hAnsi="Trebuchet MS" w:cs="Tahoma"/>
          <w:b/>
        </w:rPr>
        <w:t>)</w:t>
      </w:r>
    </w:p>
    <w:p w14:paraId="53172DA7" w14:textId="4B287003" w:rsidR="00B14C6A" w:rsidRPr="00303FC7" w:rsidRDefault="00B14C6A" w:rsidP="00303FC7">
      <w:pPr>
        <w:spacing w:line="360" w:lineRule="auto"/>
        <w:rPr>
          <w:rFonts w:ascii="Trebuchet MS" w:hAnsi="Trebuchet MS" w:cs="Tahoma"/>
        </w:rPr>
      </w:pPr>
    </w:p>
    <w:p w14:paraId="695E0312" w14:textId="402B90A5" w:rsidR="00C04C94" w:rsidRPr="00303FC7" w:rsidRDefault="00C04C94" w:rsidP="00303FC7">
      <w:pPr>
        <w:spacing w:line="360" w:lineRule="auto"/>
        <w:rPr>
          <w:rFonts w:ascii="Trebuchet MS" w:hAnsi="Trebuchet MS" w:cs="Tahoma"/>
        </w:rPr>
      </w:pPr>
      <w:r w:rsidRPr="00303FC7">
        <w:rPr>
          <w:rFonts w:ascii="Trebuchet MS" w:hAnsi="Trebuchet MS" w:cs="Tahoma"/>
        </w:rPr>
        <w:t xml:space="preserve">Wie bereits dargestellt, ist es ein besonderes Anliegen der BAG SELBSTHILFE, dass </w:t>
      </w:r>
      <w:r w:rsidR="00775EFE" w:rsidRPr="00303FC7">
        <w:rPr>
          <w:rFonts w:ascii="Trebuchet MS" w:hAnsi="Trebuchet MS" w:cs="Tahoma"/>
        </w:rPr>
        <w:t xml:space="preserve">sich </w:t>
      </w:r>
      <w:r w:rsidRPr="00303FC7">
        <w:rPr>
          <w:rFonts w:ascii="Trebuchet MS" w:hAnsi="Trebuchet MS" w:cs="Tahoma"/>
        </w:rPr>
        <w:t>Patient*innen</w:t>
      </w:r>
      <w:r w:rsidR="00303FC7" w:rsidRPr="00303FC7">
        <w:rPr>
          <w:rFonts w:ascii="Trebuchet MS" w:hAnsi="Trebuchet MS" w:cs="Tahoma"/>
        </w:rPr>
        <w:t xml:space="preserve"> </w:t>
      </w:r>
      <w:r w:rsidR="00775EFE" w:rsidRPr="00303FC7">
        <w:rPr>
          <w:rFonts w:ascii="Trebuchet MS" w:hAnsi="Trebuchet MS" w:cs="Tahoma"/>
        </w:rPr>
        <w:t xml:space="preserve">unmittelbar über die </w:t>
      </w:r>
      <w:r w:rsidR="00303FC7" w:rsidRPr="00303FC7">
        <w:rPr>
          <w:rFonts w:ascii="Trebuchet MS" w:hAnsi="Trebuchet MS" w:cs="Tahoma"/>
        </w:rPr>
        <w:t>Ergebnisse der Auswertungen bzgl. der Implantate und Einrichtungen informieren können. Damit</w:t>
      </w:r>
      <w:r w:rsidR="00940C6E">
        <w:rPr>
          <w:rFonts w:ascii="Trebuchet MS" w:hAnsi="Trebuchet MS" w:cs="Tahoma"/>
        </w:rPr>
        <w:t xml:space="preserve"> die</w:t>
      </w:r>
      <w:r w:rsidR="00303FC7" w:rsidRPr="00303FC7">
        <w:rPr>
          <w:rFonts w:ascii="Trebuchet MS" w:hAnsi="Trebuchet MS" w:cs="Tahoma"/>
        </w:rPr>
        <w:t xml:space="preserve"> Informationen jedoch überhaupt </w:t>
      </w:r>
      <w:proofErr w:type="gramStart"/>
      <w:r w:rsidR="00303FC7" w:rsidRPr="00303FC7">
        <w:rPr>
          <w:rFonts w:ascii="Trebuchet MS" w:hAnsi="Trebuchet MS" w:cs="Tahoma"/>
        </w:rPr>
        <w:t>bei den Patient</w:t>
      </w:r>
      <w:proofErr w:type="gramEnd"/>
      <w:r w:rsidR="00303FC7" w:rsidRPr="00303FC7">
        <w:rPr>
          <w:rFonts w:ascii="Trebuchet MS" w:hAnsi="Trebuchet MS" w:cs="Tahoma"/>
        </w:rPr>
        <w:t>*innen ankommen, müssen diese so gefasst sein, dass sie von jedermann verstanden und abgerufen werden können. Vor diesem Hintergrund regt die BAG SELBSTHILFE an, die Formulierungen „verständlich“ und „barrierefrei abrufbar“ aus dem Gesetzestext</w:t>
      </w:r>
      <w:r w:rsidR="0059299E">
        <w:rPr>
          <w:rFonts w:ascii="Trebuchet MS" w:hAnsi="Trebuchet MS" w:cs="Tahoma"/>
        </w:rPr>
        <w:t xml:space="preserve"> des </w:t>
      </w:r>
      <w:proofErr w:type="spellStart"/>
      <w:r w:rsidR="0059299E">
        <w:rPr>
          <w:rFonts w:ascii="Trebuchet MS" w:hAnsi="Trebuchet MS" w:cs="Tahoma"/>
        </w:rPr>
        <w:t>Implantateregistergesetzes</w:t>
      </w:r>
      <w:proofErr w:type="spellEnd"/>
      <w:r w:rsidR="00303FC7" w:rsidRPr="00303FC7">
        <w:rPr>
          <w:rFonts w:ascii="Trebuchet MS" w:hAnsi="Trebuchet MS" w:cs="Tahoma"/>
        </w:rPr>
        <w:t xml:space="preserve"> in die Verordnung aufzunehmen und in der Begründung erläuternd darauf zu verweisen, dass die Berichte einfach und laienverständlich gefasst sein sollten. Denn leider fehlt es nach den heutigen Erfahrungen oft nicht an Informationen an sich, sondern an wirklich für Patient*innen verständlichen Informationen.</w:t>
      </w:r>
    </w:p>
    <w:p w14:paraId="2DB6878A" w14:textId="307BF9B4" w:rsidR="00793FA3" w:rsidRPr="00303FC7" w:rsidRDefault="00793FA3" w:rsidP="00303FC7">
      <w:pPr>
        <w:spacing w:line="360" w:lineRule="auto"/>
        <w:rPr>
          <w:rFonts w:ascii="Trebuchet MS" w:hAnsi="Trebuchet MS" w:cs="Arial"/>
        </w:rPr>
      </w:pPr>
      <w:bookmarkStart w:id="3" w:name="_GoBack"/>
      <w:bookmarkEnd w:id="3"/>
    </w:p>
    <w:p w14:paraId="333096D9" w14:textId="0CF1D67F" w:rsidR="00B910E6" w:rsidRPr="00303FC7" w:rsidRDefault="00B910E6" w:rsidP="00303FC7">
      <w:pPr>
        <w:pStyle w:val="Default"/>
        <w:spacing w:line="360" w:lineRule="auto"/>
        <w:rPr>
          <w:rFonts w:ascii="Trebuchet MS" w:hAnsi="Trebuchet MS"/>
        </w:rPr>
      </w:pPr>
      <w:r w:rsidRPr="00303FC7">
        <w:rPr>
          <w:rFonts w:ascii="Trebuchet MS" w:hAnsi="Trebuchet MS"/>
        </w:rPr>
        <w:t>Düsseldorf</w:t>
      </w:r>
      <w:r w:rsidR="008856F6" w:rsidRPr="00303FC7">
        <w:rPr>
          <w:rFonts w:ascii="Trebuchet MS" w:hAnsi="Trebuchet MS"/>
        </w:rPr>
        <w:t>/ Berlin</w:t>
      </w:r>
      <w:r w:rsidRPr="00303FC7">
        <w:rPr>
          <w:rFonts w:ascii="Trebuchet MS" w:hAnsi="Trebuchet MS"/>
        </w:rPr>
        <w:t xml:space="preserve">, den </w:t>
      </w:r>
      <w:r w:rsidR="005B2140" w:rsidRPr="00303FC7">
        <w:rPr>
          <w:rFonts w:ascii="Trebuchet MS" w:hAnsi="Trebuchet MS"/>
        </w:rPr>
        <w:t>1</w:t>
      </w:r>
      <w:r w:rsidR="007F47A2" w:rsidRPr="00303FC7">
        <w:rPr>
          <w:rFonts w:ascii="Trebuchet MS" w:hAnsi="Trebuchet MS"/>
        </w:rPr>
        <w:t>5</w:t>
      </w:r>
      <w:r w:rsidRPr="00303FC7">
        <w:rPr>
          <w:rFonts w:ascii="Trebuchet MS" w:hAnsi="Trebuchet MS"/>
        </w:rPr>
        <w:t>.</w:t>
      </w:r>
      <w:r w:rsidR="00D16731" w:rsidRPr="00303FC7">
        <w:rPr>
          <w:rFonts w:ascii="Trebuchet MS" w:hAnsi="Trebuchet MS"/>
        </w:rPr>
        <w:t>0</w:t>
      </w:r>
      <w:r w:rsidR="005B2140" w:rsidRPr="00303FC7">
        <w:rPr>
          <w:rFonts w:ascii="Trebuchet MS" w:hAnsi="Trebuchet MS"/>
        </w:rPr>
        <w:t>7</w:t>
      </w:r>
      <w:r w:rsidRPr="00303FC7">
        <w:rPr>
          <w:rFonts w:ascii="Trebuchet MS" w:hAnsi="Trebuchet MS"/>
        </w:rPr>
        <w:t>.2021</w:t>
      </w:r>
    </w:p>
    <w:sectPr w:rsidR="00B910E6" w:rsidRPr="00303FC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138E" w14:textId="77777777" w:rsidR="001100EA" w:rsidRDefault="001100EA">
      <w:r>
        <w:separator/>
      </w:r>
    </w:p>
  </w:endnote>
  <w:endnote w:type="continuationSeparator" w:id="0">
    <w:p w14:paraId="5A439D3C" w14:textId="77777777" w:rsidR="001100EA" w:rsidRDefault="0011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2E0300" w:rsidRDefault="002E0300">
    <w:pPr>
      <w:pStyle w:val="Fuzeile"/>
      <w:jc w:val="right"/>
    </w:pPr>
    <w:r>
      <w:fldChar w:fldCharType="begin"/>
    </w:r>
    <w:r>
      <w:instrText>PAGE   \* MERGEFORMAT</w:instrText>
    </w:r>
    <w:r>
      <w:fldChar w:fldCharType="separate"/>
    </w:r>
    <w:r w:rsidR="000B2192">
      <w:rPr>
        <w:noProof/>
      </w:rPr>
      <w:t>3</w:t>
    </w:r>
    <w:r>
      <w:fldChar w:fldCharType="end"/>
    </w:r>
  </w:p>
  <w:p w14:paraId="0F4242A9" w14:textId="77777777"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3F9CD" w14:textId="77777777" w:rsidR="001100EA" w:rsidRDefault="001100EA">
      <w:r>
        <w:separator/>
      </w:r>
    </w:p>
  </w:footnote>
  <w:footnote w:type="continuationSeparator" w:id="0">
    <w:p w14:paraId="2BB908F3" w14:textId="77777777" w:rsidR="001100EA" w:rsidRDefault="0011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4C8722D"/>
    <w:multiLevelType w:val="hybridMultilevel"/>
    <w:tmpl w:val="E362BFEC"/>
    <w:lvl w:ilvl="0" w:tplc="28D6EFCC">
      <w:start w:val="1"/>
      <w:numFmt w:val="decimal"/>
      <w:lvlText w:val="%1."/>
      <w:lvlJc w:val="left"/>
      <w:pPr>
        <w:ind w:left="720" w:hanging="360"/>
      </w:pPr>
      <w:rPr>
        <w:rFonts w:ascii="Tahoma" w:hAnsi="Tahoma" w:cs="Tahoma"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C8437AD"/>
    <w:multiLevelType w:val="hybridMultilevel"/>
    <w:tmpl w:val="89760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2A3D72"/>
    <w:multiLevelType w:val="hybridMultilevel"/>
    <w:tmpl w:val="F022C686"/>
    <w:lvl w:ilvl="0" w:tplc="123A9886">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C21252"/>
    <w:multiLevelType w:val="hybridMultilevel"/>
    <w:tmpl w:val="F88CBE50"/>
    <w:lvl w:ilvl="0" w:tplc="58B46700">
      <w:start w:val="1"/>
      <w:numFmt w:val="decimal"/>
      <w:lvlText w:val="%1."/>
      <w:lvlJc w:val="left"/>
      <w:pPr>
        <w:ind w:left="1080" w:hanging="360"/>
      </w:pPr>
      <w:rPr>
        <w:rFonts w:ascii="Tahoma" w:hAnsi="Tahoma" w:cs="Tahoma"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F591B38"/>
    <w:multiLevelType w:val="hybridMultilevel"/>
    <w:tmpl w:val="B67E9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152767"/>
    <w:multiLevelType w:val="hybridMultilevel"/>
    <w:tmpl w:val="601CA6A8"/>
    <w:lvl w:ilvl="0" w:tplc="0B0AD5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0326C6"/>
    <w:multiLevelType w:val="hybridMultilevel"/>
    <w:tmpl w:val="76E8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0"/>
  </w:num>
  <w:num w:numId="6">
    <w:abstractNumId w:val="24"/>
  </w:num>
  <w:num w:numId="7">
    <w:abstractNumId w:val="1"/>
  </w:num>
  <w:num w:numId="8">
    <w:abstractNumId w:val="17"/>
  </w:num>
  <w:num w:numId="9">
    <w:abstractNumId w:val="10"/>
  </w:num>
  <w:num w:numId="10">
    <w:abstractNumId w:val="6"/>
  </w:num>
  <w:num w:numId="11">
    <w:abstractNumId w:val="12"/>
  </w:num>
  <w:num w:numId="12">
    <w:abstractNumId w:val="15"/>
  </w:num>
  <w:num w:numId="13">
    <w:abstractNumId w:val="20"/>
  </w:num>
  <w:num w:numId="14">
    <w:abstractNumId w:val="23"/>
  </w:num>
  <w:num w:numId="15">
    <w:abstractNumId w:val="21"/>
  </w:num>
  <w:num w:numId="16">
    <w:abstractNumId w:val="13"/>
  </w:num>
  <w:num w:numId="17">
    <w:abstractNumId w:val="22"/>
  </w:num>
  <w:num w:numId="18">
    <w:abstractNumId w:val="14"/>
  </w:num>
  <w:num w:numId="19">
    <w:abstractNumId w:val="11"/>
  </w:num>
  <w:num w:numId="20">
    <w:abstractNumId w:val="7"/>
  </w:num>
  <w:num w:numId="21">
    <w:abstractNumId w:val="19"/>
  </w:num>
  <w:num w:numId="22">
    <w:abstractNumId w:val="9"/>
  </w:num>
  <w:num w:numId="23">
    <w:abstractNumId w:val="5"/>
  </w:num>
  <w:num w:numId="24">
    <w:abstractNumId w:val="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12D5F"/>
    <w:rsid w:val="00024399"/>
    <w:rsid w:val="00030673"/>
    <w:rsid w:val="0003406E"/>
    <w:rsid w:val="00034382"/>
    <w:rsid w:val="00036794"/>
    <w:rsid w:val="00040F01"/>
    <w:rsid w:val="00052508"/>
    <w:rsid w:val="00057BF7"/>
    <w:rsid w:val="00064036"/>
    <w:rsid w:val="00066562"/>
    <w:rsid w:val="00067228"/>
    <w:rsid w:val="00075D83"/>
    <w:rsid w:val="00076AA1"/>
    <w:rsid w:val="00080C74"/>
    <w:rsid w:val="00085C44"/>
    <w:rsid w:val="00093A47"/>
    <w:rsid w:val="000A3449"/>
    <w:rsid w:val="000A5761"/>
    <w:rsid w:val="000A7841"/>
    <w:rsid w:val="000B1C36"/>
    <w:rsid w:val="000B2192"/>
    <w:rsid w:val="000B426D"/>
    <w:rsid w:val="000C431E"/>
    <w:rsid w:val="000D45B4"/>
    <w:rsid w:val="000E0B41"/>
    <w:rsid w:val="000E11F9"/>
    <w:rsid w:val="000E2AF9"/>
    <w:rsid w:val="000F2AA4"/>
    <w:rsid w:val="001026A9"/>
    <w:rsid w:val="00103B7D"/>
    <w:rsid w:val="001100EA"/>
    <w:rsid w:val="0011269B"/>
    <w:rsid w:val="00117E2D"/>
    <w:rsid w:val="001273D9"/>
    <w:rsid w:val="0013507C"/>
    <w:rsid w:val="00145009"/>
    <w:rsid w:val="00146994"/>
    <w:rsid w:val="00172C73"/>
    <w:rsid w:val="00173DA2"/>
    <w:rsid w:val="0017638A"/>
    <w:rsid w:val="0018476E"/>
    <w:rsid w:val="001860E7"/>
    <w:rsid w:val="00186310"/>
    <w:rsid w:val="00186AB6"/>
    <w:rsid w:val="0019100E"/>
    <w:rsid w:val="00193826"/>
    <w:rsid w:val="00196B5B"/>
    <w:rsid w:val="001B2FEF"/>
    <w:rsid w:val="001B5032"/>
    <w:rsid w:val="001B645C"/>
    <w:rsid w:val="001B679E"/>
    <w:rsid w:val="001C1A5A"/>
    <w:rsid w:val="001D616D"/>
    <w:rsid w:val="001D619A"/>
    <w:rsid w:val="001D73FA"/>
    <w:rsid w:val="001E22F6"/>
    <w:rsid w:val="001E64AF"/>
    <w:rsid w:val="001F1BDC"/>
    <w:rsid w:val="001F2238"/>
    <w:rsid w:val="001F371A"/>
    <w:rsid w:val="001F66A5"/>
    <w:rsid w:val="001F70E2"/>
    <w:rsid w:val="002010AC"/>
    <w:rsid w:val="002012FE"/>
    <w:rsid w:val="0020423F"/>
    <w:rsid w:val="0020793D"/>
    <w:rsid w:val="002079AC"/>
    <w:rsid w:val="002108D8"/>
    <w:rsid w:val="002165FB"/>
    <w:rsid w:val="0022643E"/>
    <w:rsid w:val="002271B9"/>
    <w:rsid w:val="002350B5"/>
    <w:rsid w:val="002451E4"/>
    <w:rsid w:val="00254198"/>
    <w:rsid w:val="00254AD2"/>
    <w:rsid w:val="00254D5E"/>
    <w:rsid w:val="00255CC8"/>
    <w:rsid w:val="00264B59"/>
    <w:rsid w:val="00264DBE"/>
    <w:rsid w:val="0026654B"/>
    <w:rsid w:val="00274264"/>
    <w:rsid w:val="00281361"/>
    <w:rsid w:val="00282666"/>
    <w:rsid w:val="0028492E"/>
    <w:rsid w:val="00286CF2"/>
    <w:rsid w:val="00291118"/>
    <w:rsid w:val="00291A16"/>
    <w:rsid w:val="0029426D"/>
    <w:rsid w:val="002A387A"/>
    <w:rsid w:val="002A3BC0"/>
    <w:rsid w:val="002B77B6"/>
    <w:rsid w:val="002C1F78"/>
    <w:rsid w:val="002E0300"/>
    <w:rsid w:val="002E2F2B"/>
    <w:rsid w:val="002F763B"/>
    <w:rsid w:val="00300C20"/>
    <w:rsid w:val="00300C9E"/>
    <w:rsid w:val="00303FC7"/>
    <w:rsid w:val="00307553"/>
    <w:rsid w:val="003078C8"/>
    <w:rsid w:val="00314E39"/>
    <w:rsid w:val="00317591"/>
    <w:rsid w:val="00331DA1"/>
    <w:rsid w:val="003355CA"/>
    <w:rsid w:val="00336F42"/>
    <w:rsid w:val="00342ACD"/>
    <w:rsid w:val="00344BCE"/>
    <w:rsid w:val="003470AB"/>
    <w:rsid w:val="00354524"/>
    <w:rsid w:val="00354849"/>
    <w:rsid w:val="00365FFB"/>
    <w:rsid w:val="00373F71"/>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D62C3"/>
    <w:rsid w:val="003E1DA3"/>
    <w:rsid w:val="003E1EA5"/>
    <w:rsid w:val="003E2C22"/>
    <w:rsid w:val="003E5D44"/>
    <w:rsid w:val="003F334C"/>
    <w:rsid w:val="003F6738"/>
    <w:rsid w:val="004025C5"/>
    <w:rsid w:val="00403AB2"/>
    <w:rsid w:val="00406324"/>
    <w:rsid w:val="004070C0"/>
    <w:rsid w:val="00412CA6"/>
    <w:rsid w:val="00414D66"/>
    <w:rsid w:val="004211D3"/>
    <w:rsid w:val="00424064"/>
    <w:rsid w:val="004310DD"/>
    <w:rsid w:val="00431F81"/>
    <w:rsid w:val="0043366A"/>
    <w:rsid w:val="00434B7B"/>
    <w:rsid w:val="004465DC"/>
    <w:rsid w:val="00450930"/>
    <w:rsid w:val="00451789"/>
    <w:rsid w:val="004528FF"/>
    <w:rsid w:val="0045466A"/>
    <w:rsid w:val="00465076"/>
    <w:rsid w:val="00475DFC"/>
    <w:rsid w:val="00482042"/>
    <w:rsid w:val="00485689"/>
    <w:rsid w:val="00491E5E"/>
    <w:rsid w:val="00491ED0"/>
    <w:rsid w:val="004A22B0"/>
    <w:rsid w:val="004A29F0"/>
    <w:rsid w:val="004B1092"/>
    <w:rsid w:val="004B46FC"/>
    <w:rsid w:val="004C2566"/>
    <w:rsid w:val="004C6F39"/>
    <w:rsid w:val="004D182B"/>
    <w:rsid w:val="004D3157"/>
    <w:rsid w:val="004D3AC9"/>
    <w:rsid w:val="004E263D"/>
    <w:rsid w:val="004E2780"/>
    <w:rsid w:val="004E6960"/>
    <w:rsid w:val="004F4C03"/>
    <w:rsid w:val="004F6475"/>
    <w:rsid w:val="00501BD9"/>
    <w:rsid w:val="0050244A"/>
    <w:rsid w:val="00502D6C"/>
    <w:rsid w:val="00507AED"/>
    <w:rsid w:val="00514575"/>
    <w:rsid w:val="00517121"/>
    <w:rsid w:val="00530D26"/>
    <w:rsid w:val="005426BF"/>
    <w:rsid w:val="00543E3A"/>
    <w:rsid w:val="0055156F"/>
    <w:rsid w:val="00555215"/>
    <w:rsid w:val="00561918"/>
    <w:rsid w:val="00565CB1"/>
    <w:rsid w:val="0059299E"/>
    <w:rsid w:val="005931D5"/>
    <w:rsid w:val="00594402"/>
    <w:rsid w:val="005B2140"/>
    <w:rsid w:val="005B3A19"/>
    <w:rsid w:val="005B7672"/>
    <w:rsid w:val="005C0709"/>
    <w:rsid w:val="005C228B"/>
    <w:rsid w:val="005C3199"/>
    <w:rsid w:val="005C362E"/>
    <w:rsid w:val="005C5512"/>
    <w:rsid w:val="005C597E"/>
    <w:rsid w:val="005D2AEB"/>
    <w:rsid w:val="005D2B32"/>
    <w:rsid w:val="005D6726"/>
    <w:rsid w:val="005E09E4"/>
    <w:rsid w:val="005E0F6D"/>
    <w:rsid w:val="005E2FDF"/>
    <w:rsid w:val="005E57B9"/>
    <w:rsid w:val="005F33A2"/>
    <w:rsid w:val="00600993"/>
    <w:rsid w:val="00600C35"/>
    <w:rsid w:val="00601AF2"/>
    <w:rsid w:val="00603192"/>
    <w:rsid w:val="00612CDC"/>
    <w:rsid w:val="00616031"/>
    <w:rsid w:val="00616A2B"/>
    <w:rsid w:val="006217F6"/>
    <w:rsid w:val="00624814"/>
    <w:rsid w:val="00630937"/>
    <w:rsid w:val="00634FA5"/>
    <w:rsid w:val="00636F88"/>
    <w:rsid w:val="00640E7F"/>
    <w:rsid w:val="00647FE5"/>
    <w:rsid w:val="00650CF4"/>
    <w:rsid w:val="00656F4F"/>
    <w:rsid w:val="0066231F"/>
    <w:rsid w:val="00670881"/>
    <w:rsid w:val="006724EE"/>
    <w:rsid w:val="00674723"/>
    <w:rsid w:val="00676962"/>
    <w:rsid w:val="00676EEB"/>
    <w:rsid w:val="006839F9"/>
    <w:rsid w:val="006853ED"/>
    <w:rsid w:val="00690672"/>
    <w:rsid w:val="00694F0E"/>
    <w:rsid w:val="00697281"/>
    <w:rsid w:val="0069729C"/>
    <w:rsid w:val="006A106D"/>
    <w:rsid w:val="006A49E6"/>
    <w:rsid w:val="006B14E7"/>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2496D"/>
    <w:rsid w:val="0073212F"/>
    <w:rsid w:val="00733216"/>
    <w:rsid w:val="00735A12"/>
    <w:rsid w:val="00736A94"/>
    <w:rsid w:val="0074248B"/>
    <w:rsid w:val="0074705D"/>
    <w:rsid w:val="0075030B"/>
    <w:rsid w:val="0075100F"/>
    <w:rsid w:val="00762960"/>
    <w:rsid w:val="00762D49"/>
    <w:rsid w:val="00765211"/>
    <w:rsid w:val="00772B2A"/>
    <w:rsid w:val="00775EFE"/>
    <w:rsid w:val="00783AD2"/>
    <w:rsid w:val="00784F03"/>
    <w:rsid w:val="0078790D"/>
    <w:rsid w:val="00790DB5"/>
    <w:rsid w:val="00793FA3"/>
    <w:rsid w:val="00796962"/>
    <w:rsid w:val="007A0B2E"/>
    <w:rsid w:val="007A73CB"/>
    <w:rsid w:val="007B0C26"/>
    <w:rsid w:val="007B2DAB"/>
    <w:rsid w:val="007B5E66"/>
    <w:rsid w:val="007B792B"/>
    <w:rsid w:val="007C047A"/>
    <w:rsid w:val="007C2822"/>
    <w:rsid w:val="007C5D68"/>
    <w:rsid w:val="007D4EA4"/>
    <w:rsid w:val="007D7B5C"/>
    <w:rsid w:val="007E1021"/>
    <w:rsid w:val="007E5BD4"/>
    <w:rsid w:val="007E6299"/>
    <w:rsid w:val="007F179F"/>
    <w:rsid w:val="007F47A2"/>
    <w:rsid w:val="007F6BE5"/>
    <w:rsid w:val="007F7DF0"/>
    <w:rsid w:val="00803B63"/>
    <w:rsid w:val="008047E1"/>
    <w:rsid w:val="008061B3"/>
    <w:rsid w:val="0080751A"/>
    <w:rsid w:val="00810492"/>
    <w:rsid w:val="0082161A"/>
    <w:rsid w:val="0082326B"/>
    <w:rsid w:val="00823F8A"/>
    <w:rsid w:val="008243F0"/>
    <w:rsid w:val="00826F59"/>
    <w:rsid w:val="00833AC1"/>
    <w:rsid w:val="008459D2"/>
    <w:rsid w:val="00847DC3"/>
    <w:rsid w:val="008641BD"/>
    <w:rsid w:val="00865346"/>
    <w:rsid w:val="008704F2"/>
    <w:rsid w:val="00873F71"/>
    <w:rsid w:val="00883F46"/>
    <w:rsid w:val="00884CA3"/>
    <w:rsid w:val="008856F6"/>
    <w:rsid w:val="0089319C"/>
    <w:rsid w:val="008A2059"/>
    <w:rsid w:val="008A5184"/>
    <w:rsid w:val="008B4828"/>
    <w:rsid w:val="008B63E4"/>
    <w:rsid w:val="008C2997"/>
    <w:rsid w:val="008C4978"/>
    <w:rsid w:val="008C562F"/>
    <w:rsid w:val="008D4F0F"/>
    <w:rsid w:val="008E3053"/>
    <w:rsid w:val="008E7AF5"/>
    <w:rsid w:val="008F33CC"/>
    <w:rsid w:val="009011A0"/>
    <w:rsid w:val="009029B8"/>
    <w:rsid w:val="0090383D"/>
    <w:rsid w:val="00907FDB"/>
    <w:rsid w:val="00911F51"/>
    <w:rsid w:val="00927323"/>
    <w:rsid w:val="00935BE2"/>
    <w:rsid w:val="00940C6E"/>
    <w:rsid w:val="00941D46"/>
    <w:rsid w:val="00943480"/>
    <w:rsid w:val="009439C4"/>
    <w:rsid w:val="00950228"/>
    <w:rsid w:val="009510BE"/>
    <w:rsid w:val="00961385"/>
    <w:rsid w:val="00962016"/>
    <w:rsid w:val="00964970"/>
    <w:rsid w:val="009650ED"/>
    <w:rsid w:val="00972F67"/>
    <w:rsid w:val="009915B3"/>
    <w:rsid w:val="009966C6"/>
    <w:rsid w:val="009A1FCA"/>
    <w:rsid w:val="009A4F5C"/>
    <w:rsid w:val="009B13B5"/>
    <w:rsid w:val="009B3E84"/>
    <w:rsid w:val="009C1EAF"/>
    <w:rsid w:val="009C5471"/>
    <w:rsid w:val="009D3717"/>
    <w:rsid w:val="009D37F3"/>
    <w:rsid w:val="009E032D"/>
    <w:rsid w:val="009E7A10"/>
    <w:rsid w:val="009F1367"/>
    <w:rsid w:val="009F4412"/>
    <w:rsid w:val="009F51A6"/>
    <w:rsid w:val="009F5CC0"/>
    <w:rsid w:val="00A00D1B"/>
    <w:rsid w:val="00A0383E"/>
    <w:rsid w:val="00A04670"/>
    <w:rsid w:val="00A069E2"/>
    <w:rsid w:val="00A07EFC"/>
    <w:rsid w:val="00A11CC1"/>
    <w:rsid w:val="00A14C1E"/>
    <w:rsid w:val="00A14C59"/>
    <w:rsid w:val="00A14F6E"/>
    <w:rsid w:val="00A15B59"/>
    <w:rsid w:val="00A17111"/>
    <w:rsid w:val="00A1725E"/>
    <w:rsid w:val="00A21CAB"/>
    <w:rsid w:val="00A26BE4"/>
    <w:rsid w:val="00A305E3"/>
    <w:rsid w:val="00A32E24"/>
    <w:rsid w:val="00A33F5B"/>
    <w:rsid w:val="00A370BB"/>
    <w:rsid w:val="00A500CF"/>
    <w:rsid w:val="00A5759E"/>
    <w:rsid w:val="00A726E9"/>
    <w:rsid w:val="00A75B4E"/>
    <w:rsid w:val="00A818F1"/>
    <w:rsid w:val="00A850AE"/>
    <w:rsid w:val="00A8616B"/>
    <w:rsid w:val="00A91A70"/>
    <w:rsid w:val="00A92EB0"/>
    <w:rsid w:val="00A96F26"/>
    <w:rsid w:val="00AA6272"/>
    <w:rsid w:val="00AA6ACF"/>
    <w:rsid w:val="00AB4D08"/>
    <w:rsid w:val="00AB6793"/>
    <w:rsid w:val="00AB6E15"/>
    <w:rsid w:val="00AB785D"/>
    <w:rsid w:val="00AB7BF0"/>
    <w:rsid w:val="00AD0242"/>
    <w:rsid w:val="00AD327F"/>
    <w:rsid w:val="00AD4564"/>
    <w:rsid w:val="00AD781F"/>
    <w:rsid w:val="00AE267B"/>
    <w:rsid w:val="00AE4115"/>
    <w:rsid w:val="00AF41E3"/>
    <w:rsid w:val="00AF656F"/>
    <w:rsid w:val="00B04679"/>
    <w:rsid w:val="00B05128"/>
    <w:rsid w:val="00B10C82"/>
    <w:rsid w:val="00B14C6A"/>
    <w:rsid w:val="00B157C4"/>
    <w:rsid w:val="00B1611D"/>
    <w:rsid w:val="00B220B8"/>
    <w:rsid w:val="00B23EA9"/>
    <w:rsid w:val="00B31253"/>
    <w:rsid w:val="00B4034F"/>
    <w:rsid w:val="00B435D0"/>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C3AF9"/>
    <w:rsid w:val="00BD0C78"/>
    <w:rsid w:val="00BD42E0"/>
    <w:rsid w:val="00BD65FF"/>
    <w:rsid w:val="00BE2D58"/>
    <w:rsid w:val="00BF593B"/>
    <w:rsid w:val="00BF6ED9"/>
    <w:rsid w:val="00BF7F56"/>
    <w:rsid w:val="00C013B4"/>
    <w:rsid w:val="00C014B4"/>
    <w:rsid w:val="00C04C94"/>
    <w:rsid w:val="00C07AC6"/>
    <w:rsid w:val="00C12082"/>
    <w:rsid w:val="00C12439"/>
    <w:rsid w:val="00C22E7B"/>
    <w:rsid w:val="00C24862"/>
    <w:rsid w:val="00C25541"/>
    <w:rsid w:val="00C34E46"/>
    <w:rsid w:val="00C34F89"/>
    <w:rsid w:val="00C368DD"/>
    <w:rsid w:val="00C36F3E"/>
    <w:rsid w:val="00C378AA"/>
    <w:rsid w:val="00C4057E"/>
    <w:rsid w:val="00C53940"/>
    <w:rsid w:val="00C6409C"/>
    <w:rsid w:val="00C73259"/>
    <w:rsid w:val="00C74B16"/>
    <w:rsid w:val="00C833CD"/>
    <w:rsid w:val="00C900B1"/>
    <w:rsid w:val="00C935FA"/>
    <w:rsid w:val="00C936E8"/>
    <w:rsid w:val="00CA0981"/>
    <w:rsid w:val="00CA6D36"/>
    <w:rsid w:val="00CB33C1"/>
    <w:rsid w:val="00CC02C3"/>
    <w:rsid w:val="00CC0758"/>
    <w:rsid w:val="00CC40EC"/>
    <w:rsid w:val="00CD7130"/>
    <w:rsid w:val="00CE163F"/>
    <w:rsid w:val="00CE730F"/>
    <w:rsid w:val="00CF27A1"/>
    <w:rsid w:val="00CF31EC"/>
    <w:rsid w:val="00CF3843"/>
    <w:rsid w:val="00D03FAC"/>
    <w:rsid w:val="00D04376"/>
    <w:rsid w:val="00D1131E"/>
    <w:rsid w:val="00D162C5"/>
    <w:rsid w:val="00D16731"/>
    <w:rsid w:val="00D16973"/>
    <w:rsid w:val="00D1768F"/>
    <w:rsid w:val="00D20CB6"/>
    <w:rsid w:val="00D22E84"/>
    <w:rsid w:val="00D23FF6"/>
    <w:rsid w:val="00D25D1F"/>
    <w:rsid w:val="00D27863"/>
    <w:rsid w:val="00D33AA7"/>
    <w:rsid w:val="00D356FD"/>
    <w:rsid w:val="00D3688A"/>
    <w:rsid w:val="00D37E6B"/>
    <w:rsid w:val="00D46295"/>
    <w:rsid w:val="00D477DC"/>
    <w:rsid w:val="00D529B3"/>
    <w:rsid w:val="00D66664"/>
    <w:rsid w:val="00D669C9"/>
    <w:rsid w:val="00DA08AC"/>
    <w:rsid w:val="00DA0DA4"/>
    <w:rsid w:val="00DB01C9"/>
    <w:rsid w:val="00DD64C6"/>
    <w:rsid w:val="00DE073F"/>
    <w:rsid w:val="00DE7627"/>
    <w:rsid w:val="00DE7F81"/>
    <w:rsid w:val="00DF298B"/>
    <w:rsid w:val="00DF358C"/>
    <w:rsid w:val="00DF7A5A"/>
    <w:rsid w:val="00E01586"/>
    <w:rsid w:val="00E030D9"/>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E18"/>
    <w:rsid w:val="00E62FA8"/>
    <w:rsid w:val="00E65EC7"/>
    <w:rsid w:val="00E673B0"/>
    <w:rsid w:val="00E70CB4"/>
    <w:rsid w:val="00E724B1"/>
    <w:rsid w:val="00E87F06"/>
    <w:rsid w:val="00E92ED4"/>
    <w:rsid w:val="00EA4DFF"/>
    <w:rsid w:val="00EA5C0E"/>
    <w:rsid w:val="00EB1D7E"/>
    <w:rsid w:val="00EB3DED"/>
    <w:rsid w:val="00EB52CA"/>
    <w:rsid w:val="00EB7ADB"/>
    <w:rsid w:val="00EC0BC1"/>
    <w:rsid w:val="00EC1784"/>
    <w:rsid w:val="00EC3683"/>
    <w:rsid w:val="00EC709D"/>
    <w:rsid w:val="00EC7EB4"/>
    <w:rsid w:val="00ED2F9E"/>
    <w:rsid w:val="00ED665D"/>
    <w:rsid w:val="00ED68FF"/>
    <w:rsid w:val="00EE1A44"/>
    <w:rsid w:val="00EF039C"/>
    <w:rsid w:val="00EF2D60"/>
    <w:rsid w:val="00EF3611"/>
    <w:rsid w:val="00EF3722"/>
    <w:rsid w:val="00F015F4"/>
    <w:rsid w:val="00F0263E"/>
    <w:rsid w:val="00F02FE0"/>
    <w:rsid w:val="00F114E8"/>
    <w:rsid w:val="00F11ACD"/>
    <w:rsid w:val="00F1488E"/>
    <w:rsid w:val="00F2171E"/>
    <w:rsid w:val="00F22685"/>
    <w:rsid w:val="00F26CE6"/>
    <w:rsid w:val="00F31479"/>
    <w:rsid w:val="00F32A81"/>
    <w:rsid w:val="00F4143F"/>
    <w:rsid w:val="00F424B9"/>
    <w:rsid w:val="00F42FF7"/>
    <w:rsid w:val="00F46454"/>
    <w:rsid w:val="00F4704E"/>
    <w:rsid w:val="00F47D08"/>
    <w:rsid w:val="00F60214"/>
    <w:rsid w:val="00F6158A"/>
    <w:rsid w:val="00F62AE0"/>
    <w:rsid w:val="00F65FB3"/>
    <w:rsid w:val="00F662A8"/>
    <w:rsid w:val="00F70CBE"/>
    <w:rsid w:val="00F753D0"/>
    <w:rsid w:val="00F77DF3"/>
    <w:rsid w:val="00F80A11"/>
    <w:rsid w:val="00F906F1"/>
    <w:rsid w:val="00F91CA9"/>
    <w:rsid w:val="00F93D13"/>
    <w:rsid w:val="00F976FB"/>
    <w:rsid w:val="00FA00EB"/>
    <w:rsid w:val="00FA1334"/>
    <w:rsid w:val="00FB2306"/>
    <w:rsid w:val="00FB23C9"/>
    <w:rsid w:val="00FB7C97"/>
    <w:rsid w:val="00FB7CB7"/>
    <w:rsid w:val="00FC0035"/>
    <w:rsid w:val="00FC0332"/>
    <w:rsid w:val="00FC355C"/>
    <w:rsid w:val="00FC7050"/>
    <w:rsid w:val="00FD0540"/>
    <w:rsid w:val="00FD4612"/>
    <w:rsid w:val="00FE1A98"/>
    <w:rsid w:val="00FE37BC"/>
    <w:rsid w:val="00FF0434"/>
    <w:rsid w:val="00FF13A3"/>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 w:type="character" w:customStyle="1" w:styleId="Marker">
    <w:name w:val="Marker"/>
    <w:basedOn w:val="Absatz-Standardschriftart"/>
    <w:rsid w:val="00616031"/>
    <w:rPr>
      <w:color w:val="0000FF"/>
      <w:shd w:val="clear" w:color="auto" w:fill="auto"/>
    </w:rPr>
  </w:style>
  <w:style w:type="paragraph" w:customStyle="1" w:styleId="VorblattBezeichnung">
    <w:name w:val="Vorblatt Bezeichnung"/>
    <w:basedOn w:val="Standard"/>
    <w:next w:val="Standard"/>
    <w:rsid w:val="00616031"/>
    <w:pPr>
      <w:spacing w:before="120" w:after="120"/>
      <w:jc w:val="both"/>
      <w:outlineLvl w:val="0"/>
    </w:pPr>
    <w:rPr>
      <w:rFonts w:ascii="Arial" w:eastAsiaTheme="minorHAnsi" w:hAnsi="Arial" w:cs="Arial"/>
      <w:b/>
      <w:sz w:val="26"/>
      <w:szCs w:val="22"/>
      <w:lang w:eastAsia="en-US"/>
    </w:rPr>
  </w:style>
  <w:style w:type="paragraph" w:customStyle="1" w:styleId="VorblattKurzbezeichnung-Abkrzung">
    <w:name w:val="Vorblatt Kurzbezeichnung - Abkürzung"/>
    <w:basedOn w:val="Standard"/>
    <w:next w:val="Standard"/>
    <w:rsid w:val="00616031"/>
    <w:pPr>
      <w:spacing w:after="120"/>
      <w:jc w:val="both"/>
    </w:pPr>
    <w:rPr>
      <w:rFonts w:ascii="Arial" w:eastAsiaTheme="minorHAns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696392836">
      <w:bodyDiv w:val="1"/>
      <w:marLeft w:val="0"/>
      <w:marRight w:val="0"/>
      <w:marTop w:val="0"/>
      <w:marBottom w:val="0"/>
      <w:divBdr>
        <w:top w:val="none" w:sz="0" w:space="0" w:color="auto"/>
        <w:left w:val="none" w:sz="0" w:space="0" w:color="auto"/>
        <w:bottom w:val="none" w:sz="0" w:space="0" w:color="auto"/>
        <w:right w:val="none" w:sz="0" w:space="0" w:color="auto"/>
      </w:divBdr>
      <w:divsChild>
        <w:div w:id="85229118">
          <w:marLeft w:val="0"/>
          <w:marRight w:val="0"/>
          <w:marTop w:val="0"/>
          <w:marBottom w:val="0"/>
          <w:divBdr>
            <w:top w:val="none" w:sz="0" w:space="0" w:color="auto"/>
            <w:left w:val="none" w:sz="0" w:space="0" w:color="auto"/>
            <w:bottom w:val="none" w:sz="0" w:space="0" w:color="auto"/>
            <w:right w:val="none" w:sz="0" w:space="0" w:color="auto"/>
          </w:divBdr>
        </w:div>
        <w:div w:id="1286349075">
          <w:marLeft w:val="0"/>
          <w:marRight w:val="0"/>
          <w:marTop w:val="0"/>
          <w:marBottom w:val="0"/>
          <w:divBdr>
            <w:top w:val="none" w:sz="0" w:space="0" w:color="auto"/>
            <w:left w:val="none" w:sz="0" w:space="0" w:color="auto"/>
            <w:bottom w:val="none" w:sz="0" w:space="0" w:color="auto"/>
            <w:right w:val="none" w:sz="0" w:space="0" w:color="auto"/>
          </w:divBdr>
        </w:div>
        <w:div w:id="1592932226">
          <w:marLeft w:val="0"/>
          <w:marRight w:val="0"/>
          <w:marTop w:val="0"/>
          <w:marBottom w:val="0"/>
          <w:divBdr>
            <w:top w:val="none" w:sz="0" w:space="0" w:color="auto"/>
            <w:left w:val="none" w:sz="0" w:space="0" w:color="auto"/>
            <w:bottom w:val="none" w:sz="0" w:space="0" w:color="auto"/>
            <w:right w:val="none" w:sz="0" w:space="0" w:color="auto"/>
          </w:divBdr>
        </w:div>
        <w:div w:id="162598568">
          <w:marLeft w:val="0"/>
          <w:marRight w:val="0"/>
          <w:marTop w:val="0"/>
          <w:marBottom w:val="0"/>
          <w:divBdr>
            <w:top w:val="none" w:sz="0" w:space="0" w:color="auto"/>
            <w:left w:val="none" w:sz="0" w:space="0" w:color="auto"/>
            <w:bottom w:val="none" w:sz="0" w:space="0" w:color="auto"/>
            <w:right w:val="none" w:sz="0" w:space="0" w:color="auto"/>
          </w:divBdr>
        </w:div>
        <w:div w:id="1615360772">
          <w:marLeft w:val="0"/>
          <w:marRight w:val="0"/>
          <w:marTop w:val="0"/>
          <w:marBottom w:val="0"/>
          <w:divBdr>
            <w:top w:val="none" w:sz="0" w:space="0" w:color="auto"/>
            <w:left w:val="none" w:sz="0" w:space="0" w:color="auto"/>
            <w:bottom w:val="none" w:sz="0" w:space="0" w:color="auto"/>
            <w:right w:val="none" w:sz="0" w:space="0" w:color="auto"/>
          </w:divBdr>
        </w:div>
        <w:div w:id="2034377396">
          <w:marLeft w:val="0"/>
          <w:marRight w:val="0"/>
          <w:marTop w:val="0"/>
          <w:marBottom w:val="0"/>
          <w:divBdr>
            <w:top w:val="none" w:sz="0" w:space="0" w:color="auto"/>
            <w:left w:val="none" w:sz="0" w:space="0" w:color="auto"/>
            <w:bottom w:val="none" w:sz="0" w:space="0" w:color="auto"/>
            <w:right w:val="none" w:sz="0" w:space="0" w:color="auto"/>
          </w:divBdr>
        </w:div>
        <w:div w:id="1746798471">
          <w:marLeft w:val="0"/>
          <w:marRight w:val="0"/>
          <w:marTop w:val="0"/>
          <w:marBottom w:val="240"/>
          <w:divBdr>
            <w:top w:val="none" w:sz="0" w:space="0" w:color="auto"/>
            <w:left w:val="none" w:sz="0" w:space="0" w:color="auto"/>
            <w:bottom w:val="none" w:sz="0" w:space="0" w:color="auto"/>
            <w:right w:val="none" w:sz="0" w:space="0" w:color="auto"/>
          </w:divBdr>
        </w:div>
        <w:div w:id="1505778663">
          <w:marLeft w:val="0"/>
          <w:marRight w:val="0"/>
          <w:marTop w:val="0"/>
          <w:marBottom w:val="0"/>
          <w:divBdr>
            <w:top w:val="none" w:sz="0" w:space="0" w:color="auto"/>
            <w:left w:val="none" w:sz="0" w:space="0" w:color="auto"/>
            <w:bottom w:val="none" w:sz="0" w:space="0" w:color="auto"/>
            <w:right w:val="none" w:sz="0" w:space="0" w:color="auto"/>
          </w:divBdr>
        </w:div>
        <w:div w:id="1220168868">
          <w:marLeft w:val="0"/>
          <w:marRight w:val="0"/>
          <w:marTop w:val="0"/>
          <w:marBottom w:val="0"/>
          <w:divBdr>
            <w:top w:val="none" w:sz="0" w:space="0" w:color="auto"/>
            <w:left w:val="none" w:sz="0" w:space="0" w:color="auto"/>
            <w:bottom w:val="none" w:sz="0" w:space="0" w:color="auto"/>
            <w:right w:val="none" w:sz="0" w:space="0" w:color="auto"/>
          </w:divBdr>
        </w:div>
        <w:div w:id="1174341062">
          <w:marLeft w:val="0"/>
          <w:marRight w:val="0"/>
          <w:marTop w:val="0"/>
          <w:marBottom w:val="0"/>
          <w:divBdr>
            <w:top w:val="none" w:sz="0" w:space="0" w:color="auto"/>
            <w:left w:val="none" w:sz="0" w:space="0" w:color="auto"/>
            <w:bottom w:val="none" w:sz="0" w:space="0" w:color="auto"/>
            <w:right w:val="none" w:sz="0" w:space="0" w:color="auto"/>
          </w:divBdr>
        </w:div>
        <w:div w:id="283118706">
          <w:marLeft w:val="0"/>
          <w:marRight w:val="0"/>
          <w:marTop w:val="0"/>
          <w:marBottom w:val="0"/>
          <w:divBdr>
            <w:top w:val="none" w:sz="0" w:space="0" w:color="auto"/>
            <w:left w:val="none" w:sz="0" w:space="0" w:color="auto"/>
            <w:bottom w:val="none" w:sz="0" w:space="0" w:color="auto"/>
            <w:right w:val="none" w:sz="0" w:space="0" w:color="auto"/>
          </w:divBdr>
        </w:div>
        <w:div w:id="194733664">
          <w:marLeft w:val="0"/>
          <w:marRight w:val="0"/>
          <w:marTop w:val="0"/>
          <w:marBottom w:val="24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48F3-4C3B-47CF-BE5E-22ECF011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Siiri Doka</cp:lastModifiedBy>
  <cp:revision>6</cp:revision>
  <cp:lastPrinted>2021-01-04T14:48:00Z</cp:lastPrinted>
  <dcterms:created xsi:type="dcterms:W3CDTF">2021-07-15T13:02:00Z</dcterms:created>
  <dcterms:modified xsi:type="dcterms:W3CDTF">2021-07-16T07:58:00Z</dcterms:modified>
</cp:coreProperties>
</file>