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40" w:type="dxa"/>
        <w:tblLook w:val="01E0" w:firstRow="1" w:lastRow="1" w:firstColumn="1" w:lastColumn="1" w:noHBand="0" w:noVBand="0"/>
      </w:tblPr>
      <w:tblGrid>
        <w:gridCol w:w="5229"/>
        <w:gridCol w:w="6211"/>
      </w:tblGrid>
      <w:tr w:rsidR="006B56FB" w:rsidTr="006B56FB">
        <w:trPr>
          <w:trHeight w:val="2153"/>
        </w:trPr>
        <w:tc>
          <w:tcPr>
            <w:tcW w:w="5229" w:type="dxa"/>
          </w:tcPr>
          <w:p w:rsidR="006B56FB" w:rsidRDefault="006B56FB" w:rsidP="006B56FB">
            <w:pPr>
              <w:jc w:val="both"/>
              <w:rPr>
                <w:rFonts w:ascii="Trebuchet MS" w:hAnsi="Trebuchet MS"/>
              </w:rPr>
            </w:pPr>
          </w:p>
          <w:p w:rsidR="006B56FB" w:rsidRDefault="003D5A95" w:rsidP="006B56FB">
            <w:pPr>
              <w:jc w:val="both"/>
              <w:rPr>
                <w:rFonts w:ascii="Trebuchet MS" w:hAnsi="Trebuchet MS"/>
              </w:rPr>
            </w:pPr>
            <w:r>
              <w:rPr>
                <w:rFonts w:ascii="Trebuchet MS" w:hAnsi="Trebuchet MS"/>
                <w:noProof/>
              </w:rPr>
              <w:drawing>
                <wp:inline distT="0" distB="0" distL="0" distR="0">
                  <wp:extent cx="1682750" cy="1244600"/>
                  <wp:effectExtent l="0" t="0" r="0" b="0"/>
                  <wp:docPr id="1" name="Bild 1" descr="Die Grafik &quot;file:///Z:/Verschiedenes/BAG_Logo.jpg&quot; kann nicht angezeigt werden, weil sie Fehler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Grafik &quot;file:///Z:/Verschiedenes/BAG_Logo.jpg&quot; kann nicht angezeigt werden, weil sie Fehler enthäl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244600"/>
                          </a:xfrm>
                          <a:prstGeom prst="rect">
                            <a:avLst/>
                          </a:prstGeom>
                          <a:noFill/>
                          <a:ln>
                            <a:noFill/>
                          </a:ln>
                        </pic:spPr>
                      </pic:pic>
                    </a:graphicData>
                  </a:graphic>
                </wp:inline>
              </w:drawing>
            </w:r>
          </w:p>
        </w:tc>
        <w:tc>
          <w:tcPr>
            <w:tcW w:w="6211" w:type="dxa"/>
          </w:tcPr>
          <w:p w:rsidR="006B56FB" w:rsidRDefault="006B56FB" w:rsidP="006B56FB">
            <w:pPr>
              <w:jc w:val="both"/>
              <w:rPr>
                <w:rFonts w:ascii="Trebuchet MS" w:hAnsi="Trebuchet MS"/>
              </w:rPr>
            </w:pPr>
          </w:p>
          <w:p w:rsidR="006B56FB" w:rsidRDefault="006B56FB" w:rsidP="006B56FB">
            <w:pPr>
              <w:jc w:val="both"/>
              <w:rPr>
                <w:rFonts w:ascii="Trebuchet MS" w:hAnsi="Trebuchet MS"/>
              </w:rPr>
            </w:pPr>
          </w:p>
          <w:p w:rsidR="006B56FB" w:rsidRDefault="006B56FB" w:rsidP="006B56FB">
            <w:pPr>
              <w:jc w:val="both"/>
              <w:rPr>
                <w:rFonts w:ascii="Trebuchet MS" w:hAnsi="Trebuchet MS"/>
              </w:rPr>
            </w:pPr>
            <w:r>
              <w:rPr>
                <w:rFonts w:ascii="Trebuchet MS" w:hAnsi="Trebuchet MS"/>
              </w:rPr>
              <w:t>Bundesarbeitsgemeinschaft Selbsthilfe von</w:t>
            </w:r>
          </w:p>
          <w:p w:rsidR="006B56FB" w:rsidRDefault="006B56FB" w:rsidP="006B56FB">
            <w:pPr>
              <w:jc w:val="both"/>
              <w:rPr>
                <w:rFonts w:ascii="Trebuchet MS" w:hAnsi="Trebuchet MS"/>
              </w:rPr>
            </w:pPr>
            <w:r>
              <w:rPr>
                <w:rFonts w:ascii="Trebuchet MS" w:hAnsi="Trebuchet MS"/>
              </w:rPr>
              <w:t xml:space="preserve">Menschen mit Behinderung und chronischer </w:t>
            </w:r>
          </w:p>
          <w:p w:rsidR="006B56FB" w:rsidRDefault="006B56FB" w:rsidP="006B56FB">
            <w:pPr>
              <w:jc w:val="both"/>
              <w:rPr>
                <w:rFonts w:ascii="Trebuchet MS" w:hAnsi="Trebuchet MS"/>
              </w:rPr>
            </w:pPr>
            <w:r>
              <w:rPr>
                <w:rFonts w:ascii="Trebuchet MS" w:hAnsi="Trebuchet MS"/>
              </w:rPr>
              <w:t xml:space="preserve">Erkrankung und ihren Angehörigen e.V. </w:t>
            </w:r>
          </w:p>
          <w:p w:rsidR="006B56FB" w:rsidRDefault="006B56FB" w:rsidP="006B56FB">
            <w:pPr>
              <w:jc w:val="both"/>
              <w:rPr>
                <w:rFonts w:ascii="Trebuchet MS" w:hAnsi="Trebuchet MS"/>
              </w:rPr>
            </w:pPr>
            <w:r>
              <w:rPr>
                <w:rFonts w:ascii="Trebuchet MS" w:hAnsi="Trebuchet MS"/>
              </w:rPr>
              <w:t xml:space="preserve">BAG SELBSTHILFE </w:t>
            </w:r>
          </w:p>
          <w:p w:rsidR="006B56FB" w:rsidRDefault="006B56FB" w:rsidP="006B56FB">
            <w:pPr>
              <w:jc w:val="both"/>
              <w:rPr>
                <w:rFonts w:ascii="Trebuchet MS" w:hAnsi="Trebuchet MS"/>
              </w:rPr>
            </w:pPr>
            <w:r>
              <w:rPr>
                <w:rFonts w:ascii="Trebuchet MS" w:hAnsi="Trebuchet MS"/>
              </w:rPr>
              <w:t>Kirchfeldstr. 149</w:t>
            </w:r>
          </w:p>
          <w:p w:rsidR="006B56FB" w:rsidRDefault="006B56FB" w:rsidP="006B56FB">
            <w:pPr>
              <w:jc w:val="both"/>
              <w:rPr>
                <w:rFonts w:ascii="Trebuchet MS" w:hAnsi="Trebuchet MS"/>
              </w:rPr>
            </w:pPr>
            <w:r>
              <w:rPr>
                <w:rFonts w:ascii="Trebuchet MS" w:hAnsi="Trebuchet MS"/>
              </w:rPr>
              <w:t>40215 Düsseldorf</w:t>
            </w:r>
          </w:p>
          <w:p w:rsidR="006B56FB" w:rsidRDefault="00795AD8" w:rsidP="006B56FB">
            <w:pPr>
              <w:jc w:val="both"/>
              <w:rPr>
                <w:rFonts w:ascii="Trebuchet MS" w:hAnsi="Trebuchet MS"/>
              </w:rPr>
            </w:pPr>
            <w:r>
              <w:rPr>
                <w:rFonts w:ascii="Trebuchet MS" w:hAnsi="Trebuchet MS"/>
              </w:rPr>
              <w:t>Tel. 0211/31006-0</w:t>
            </w:r>
          </w:p>
          <w:p w:rsidR="006B56FB" w:rsidRDefault="006B56FB" w:rsidP="006B56FB">
            <w:pPr>
              <w:jc w:val="both"/>
              <w:rPr>
                <w:rFonts w:ascii="Trebuchet MS" w:hAnsi="Trebuchet MS"/>
              </w:rPr>
            </w:pPr>
            <w:r>
              <w:rPr>
                <w:rFonts w:ascii="Trebuchet MS" w:hAnsi="Trebuchet MS"/>
              </w:rPr>
              <w:t>Fax. 0211/31006-48</w:t>
            </w:r>
          </w:p>
          <w:p w:rsidR="001E78CF" w:rsidRDefault="001E78CF" w:rsidP="006B56FB">
            <w:pPr>
              <w:jc w:val="both"/>
              <w:rPr>
                <w:rFonts w:ascii="Trebuchet MS" w:hAnsi="Trebuchet MS"/>
              </w:rPr>
            </w:pPr>
          </w:p>
        </w:tc>
      </w:tr>
    </w:tbl>
    <w:p w:rsidR="006B56FB" w:rsidRDefault="006B56FB" w:rsidP="006B56FB">
      <w:pPr>
        <w:jc w:val="both"/>
        <w:rPr>
          <w:rFonts w:ascii="Trebuchet MS" w:hAnsi="Trebuchet MS"/>
        </w:rPr>
      </w:pPr>
    </w:p>
    <w:p w:rsidR="006B56FB" w:rsidRDefault="003D5A95" w:rsidP="006B56FB">
      <w:pPr>
        <w:jc w:val="both"/>
        <w:rPr>
          <w:rFonts w:ascii="Trebuchet MS" w:hAnsi="Trebuchet MS"/>
        </w:rPr>
      </w:pPr>
      <w:r>
        <w:rPr>
          <w:rFonts w:ascii="Trebuchet MS" w:hAnsi="Trebuchet MS"/>
          <w:noProof/>
        </w:rPr>
        <mc:AlternateContent>
          <mc:Choice Requires="wps">
            <w:drawing>
              <wp:anchor distT="0" distB="0" distL="114300" distR="114300" simplePos="0" relativeHeight="251657728" behindDoc="0" locked="0" layoutInCell="1" allowOverlap="1">
                <wp:simplePos x="0" y="0"/>
                <wp:positionH relativeFrom="column">
                  <wp:posOffset>-118745</wp:posOffset>
                </wp:positionH>
                <wp:positionV relativeFrom="paragraph">
                  <wp:posOffset>-4445</wp:posOffset>
                </wp:positionV>
                <wp:extent cx="6768465" cy="0"/>
                <wp:effectExtent l="19050" t="18415" r="22860" b="196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46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F302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5pt" to="52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" strokecolor="gray" strokeweight="2.25pt"/>
            </w:pict>
          </mc:Fallback>
        </mc:AlternateContent>
      </w:r>
    </w:p>
    <w:p w:rsidR="00E82EE9" w:rsidRDefault="00E82EE9"/>
    <w:p w:rsidR="005D5819" w:rsidRDefault="005D5819"/>
    <w:p w:rsidR="005D5819" w:rsidRDefault="005D5819"/>
    <w:p w:rsidR="00E82EE9" w:rsidRPr="00E333BE" w:rsidRDefault="00E82EE9">
      <w:pPr>
        <w:jc w:val="center"/>
        <w:rPr>
          <w:rFonts w:ascii="Trebuchet MS" w:hAnsi="Trebuchet MS"/>
          <w:b/>
          <w:sz w:val="36"/>
          <w:szCs w:val="36"/>
        </w:rPr>
      </w:pPr>
      <w:r w:rsidRPr="00E333BE">
        <w:rPr>
          <w:rFonts w:ascii="Trebuchet MS" w:hAnsi="Trebuchet MS"/>
          <w:b/>
          <w:sz w:val="36"/>
          <w:szCs w:val="36"/>
        </w:rPr>
        <w:t>Stellungnahme der</w:t>
      </w:r>
    </w:p>
    <w:p w:rsidR="00E82EE9" w:rsidRPr="00E333BE" w:rsidRDefault="00E82EE9">
      <w:pPr>
        <w:jc w:val="center"/>
        <w:rPr>
          <w:rFonts w:ascii="Trebuchet MS" w:hAnsi="Trebuchet MS"/>
          <w:b/>
          <w:sz w:val="36"/>
          <w:szCs w:val="36"/>
        </w:rPr>
      </w:pPr>
    </w:p>
    <w:p w:rsidR="00E82EE9" w:rsidRPr="00E333BE" w:rsidRDefault="00E82EE9">
      <w:pPr>
        <w:jc w:val="center"/>
        <w:rPr>
          <w:rFonts w:ascii="Trebuchet MS" w:hAnsi="Trebuchet MS"/>
          <w:b/>
          <w:sz w:val="36"/>
          <w:szCs w:val="36"/>
        </w:rPr>
      </w:pPr>
    </w:p>
    <w:p w:rsidR="001E78CF" w:rsidRDefault="00E82EE9">
      <w:pPr>
        <w:jc w:val="center"/>
        <w:rPr>
          <w:rFonts w:ascii="Trebuchet MS" w:hAnsi="Trebuchet MS"/>
          <w:b/>
          <w:sz w:val="36"/>
          <w:szCs w:val="36"/>
        </w:rPr>
      </w:pPr>
      <w:r w:rsidRPr="00E333BE">
        <w:rPr>
          <w:rFonts w:ascii="Trebuchet MS" w:hAnsi="Trebuchet MS"/>
          <w:b/>
          <w:sz w:val="36"/>
          <w:szCs w:val="36"/>
        </w:rPr>
        <w:t xml:space="preserve">Bundesarbeitsgemeinschaft SELBSTHILFE </w:t>
      </w:r>
    </w:p>
    <w:p w:rsidR="001E78CF" w:rsidRDefault="00E82EE9">
      <w:pPr>
        <w:jc w:val="center"/>
        <w:rPr>
          <w:rFonts w:ascii="Trebuchet MS" w:hAnsi="Trebuchet MS"/>
          <w:b/>
          <w:sz w:val="36"/>
          <w:szCs w:val="36"/>
        </w:rPr>
      </w:pPr>
      <w:r w:rsidRPr="00E333BE">
        <w:rPr>
          <w:rFonts w:ascii="Trebuchet MS" w:hAnsi="Trebuchet MS"/>
          <w:b/>
          <w:sz w:val="36"/>
          <w:szCs w:val="36"/>
        </w:rPr>
        <w:t>von Men</w:t>
      </w:r>
      <w:r w:rsidR="001E78CF">
        <w:rPr>
          <w:rFonts w:ascii="Trebuchet MS" w:hAnsi="Trebuchet MS"/>
          <w:b/>
          <w:sz w:val="36"/>
          <w:szCs w:val="36"/>
        </w:rPr>
        <w:t xml:space="preserve">schen mit Behinderung, </w:t>
      </w:r>
    </w:p>
    <w:p w:rsidR="001E78CF" w:rsidRDefault="00E82EE9">
      <w:pPr>
        <w:jc w:val="center"/>
        <w:rPr>
          <w:rFonts w:ascii="Trebuchet MS" w:hAnsi="Trebuchet MS"/>
          <w:b/>
          <w:sz w:val="36"/>
          <w:szCs w:val="36"/>
        </w:rPr>
      </w:pPr>
      <w:r w:rsidRPr="00E333BE">
        <w:rPr>
          <w:rFonts w:ascii="Trebuchet MS" w:hAnsi="Trebuchet MS"/>
          <w:b/>
          <w:sz w:val="36"/>
          <w:szCs w:val="36"/>
        </w:rPr>
        <w:t>ch</w:t>
      </w:r>
      <w:r w:rsidR="001E78CF">
        <w:rPr>
          <w:rFonts w:ascii="Trebuchet MS" w:hAnsi="Trebuchet MS"/>
          <w:b/>
          <w:sz w:val="36"/>
          <w:szCs w:val="36"/>
        </w:rPr>
        <w:t xml:space="preserve">ronischer Erkrankung und ihren </w:t>
      </w:r>
      <w:r w:rsidRPr="00E333BE">
        <w:rPr>
          <w:rFonts w:ascii="Trebuchet MS" w:hAnsi="Trebuchet MS"/>
          <w:b/>
          <w:sz w:val="36"/>
          <w:szCs w:val="36"/>
        </w:rPr>
        <w:t>Angehöri</w:t>
      </w:r>
      <w:r w:rsidR="001E78CF">
        <w:rPr>
          <w:rFonts w:ascii="Trebuchet MS" w:hAnsi="Trebuchet MS"/>
          <w:b/>
          <w:sz w:val="36"/>
          <w:szCs w:val="36"/>
        </w:rPr>
        <w:t xml:space="preserve">gen e.V. </w:t>
      </w:r>
    </w:p>
    <w:p w:rsidR="00227DDC" w:rsidRDefault="001E78CF" w:rsidP="00493903">
      <w:pPr>
        <w:jc w:val="center"/>
        <w:rPr>
          <w:rFonts w:ascii="Trebuchet MS" w:hAnsi="Trebuchet MS"/>
          <w:b/>
          <w:sz w:val="36"/>
          <w:szCs w:val="36"/>
        </w:rPr>
      </w:pPr>
      <w:r>
        <w:rPr>
          <w:rFonts w:ascii="Trebuchet MS" w:hAnsi="Trebuchet MS"/>
          <w:b/>
          <w:sz w:val="36"/>
          <w:szCs w:val="36"/>
        </w:rPr>
        <w:t>(BAG SELBSTHILFE)</w:t>
      </w:r>
    </w:p>
    <w:p w:rsidR="00227DDC" w:rsidRDefault="00227DDC" w:rsidP="00493903">
      <w:pPr>
        <w:jc w:val="center"/>
        <w:rPr>
          <w:rFonts w:ascii="Trebuchet MS" w:hAnsi="Trebuchet MS"/>
          <w:b/>
          <w:sz w:val="36"/>
          <w:szCs w:val="36"/>
        </w:rPr>
      </w:pPr>
    </w:p>
    <w:p w:rsidR="00BB0860" w:rsidRDefault="00493903" w:rsidP="00493903">
      <w:pPr>
        <w:jc w:val="center"/>
        <w:rPr>
          <w:rFonts w:ascii="Trebuchet MS" w:hAnsi="Trebuchet MS"/>
          <w:b/>
          <w:sz w:val="36"/>
          <w:szCs w:val="36"/>
        </w:rPr>
      </w:pPr>
      <w:r>
        <w:rPr>
          <w:rFonts w:ascii="Trebuchet MS" w:hAnsi="Trebuchet MS"/>
          <w:b/>
          <w:sz w:val="36"/>
          <w:szCs w:val="36"/>
        </w:rPr>
        <w:t>zum</w:t>
      </w:r>
    </w:p>
    <w:p w:rsidR="00493903" w:rsidRDefault="00493903" w:rsidP="00493903">
      <w:pPr>
        <w:jc w:val="center"/>
        <w:rPr>
          <w:rFonts w:ascii="Trebuchet MS" w:hAnsi="Trebuchet MS"/>
          <w:b/>
          <w:sz w:val="36"/>
          <w:szCs w:val="36"/>
        </w:rPr>
      </w:pPr>
    </w:p>
    <w:p w:rsidR="009407C3" w:rsidRPr="009407C3" w:rsidRDefault="00493903" w:rsidP="007D6AB7">
      <w:pPr>
        <w:pStyle w:val="VorblattBezeichnung"/>
        <w:jc w:val="center"/>
        <w:rPr>
          <w:rFonts w:ascii="Trebuchet MS" w:hAnsi="Trebuchet MS"/>
          <w:sz w:val="36"/>
          <w:szCs w:val="36"/>
        </w:rPr>
      </w:pPr>
      <w:r w:rsidRPr="009407C3">
        <w:rPr>
          <w:rFonts w:ascii="Trebuchet MS" w:hAnsi="Trebuchet MS"/>
          <w:sz w:val="36"/>
          <w:szCs w:val="36"/>
        </w:rPr>
        <w:t xml:space="preserve">Referentenentwurf eines </w:t>
      </w:r>
      <w:r w:rsidR="00576478">
        <w:rPr>
          <w:rFonts w:ascii="Trebuchet MS" w:hAnsi="Trebuchet MS"/>
          <w:sz w:val="36"/>
          <w:szCs w:val="36"/>
        </w:rPr>
        <w:t>Steueränderungsgesetzes 2025</w:t>
      </w:r>
    </w:p>
    <w:p w:rsidR="00BB7AE8" w:rsidRDefault="00BB7AE8" w:rsidP="009407C3">
      <w:pPr>
        <w:jc w:val="center"/>
        <w:rPr>
          <w:rFonts w:ascii="Trebuchet MS" w:hAnsi="Trebuchet MS"/>
          <w:sz w:val="36"/>
          <w:szCs w:val="36"/>
        </w:rPr>
      </w:pPr>
    </w:p>
    <w:p w:rsidR="003651A4" w:rsidRPr="009407C3" w:rsidRDefault="003651A4" w:rsidP="009407C3">
      <w:pPr>
        <w:jc w:val="center"/>
        <w:rPr>
          <w:rFonts w:ascii="Trebuchet MS" w:hAnsi="Trebuchet MS"/>
          <w:sz w:val="36"/>
          <w:szCs w:val="36"/>
        </w:rPr>
      </w:pPr>
    </w:p>
    <w:p w:rsidR="00576478" w:rsidRPr="003651A4" w:rsidRDefault="009407C3" w:rsidP="003651A4">
      <w:pPr>
        <w:pStyle w:val="StandardWeb"/>
        <w:spacing w:before="0" w:beforeAutospacing="0" w:after="160" w:afterAutospacing="0" w:line="276" w:lineRule="auto"/>
        <w:rPr>
          <w:rFonts w:ascii="Trebuchet MS" w:hAnsi="Trebuchet MS"/>
        </w:rPr>
      </w:pPr>
      <w:r w:rsidRPr="003651A4">
        <w:rPr>
          <w:rFonts w:ascii="Trebuchet MS" w:hAnsi="Trebuchet MS"/>
        </w:rPr>
        <w:t xml:space="preserve">Als Dachverband von </w:t>
      </w:r>
      <w:r w:rsidR="00377B9C" w:rsidRPr="003651A4">
        <w:rPr>
          <w:rFonts w:ascii="Trebuchet MS" w:hAnsi="Trebuchet MS"/>
        </w:rPr>
        <w:t>119</w:t>
      </w:r>
      <w:r w:rsidRPr="003651A4">
        <w:rPr>
          <w:rFonts w:ascii="Trebuchet MS" w:hAnsi="Trebuchet MS"/>
        </w:rPr>
        <w:t xml:space="preserve"> Bundesverbänden der Selbsthilfe chronisch kranker und behinderter Menschen sowie deren Angehörigen sowie von 13 Landesarbeitsgemeinschaften begrüßt</w:t>
      </w:r>
      <w:r w:rsidR="00576478" w:rsidRPr="003651A4">
        <w:rPr>
          <w:rFonts w:ascii="Trebuchet MS" w:hAnsi="Trebuchet MS"/>
        </w:rPr>
        <w:t xml:space="preserve"> </w:t>
      </w:r>
      <w:r w:rsidRPr="003651A4">
        <w:rPr>
          <w:rFonts w:ascii="Trebuchet MS" w:hAnsi="Trebuchet MS"/>
        </w:rPr>
        <w:t>die BAG SELBSTHILFE</w:t>
      </w:r>
      <w:r w:rsidR="00576478" w:rsidRPr="003651A4">
        <w:rPr>
          <w:rFonts w:ascii="Trebuchet MS" w:hAnsi="Trebuchet MS"/>
        </w:rPr>
        <w:t>, dass mit dem vorliegenden Referentenentwurf unter anderem die im Koalitionsvertrag der Bundesregierung vorgesehenen Weiterentwicklungen des Gemeinnützigkeitsrechts umgesetzt werden sollen</w:t>
      </w:r>
      <w:r w:rsidRPr="003651A4">
        <w:rPr>
          <w:rFonts w:ascii="Trebuchet MS" w:hAnsi="Trebuchet MS"/>
        </w:rPr>
        <w:t>.</w:t>
      </w:r>
    </w:p>
    <w:p w:rsidR="003651A4" w:rsidRDefault="003651A4" w:rsidP="003651A4">
      <w:pPr>
        <w:pStyle w:val="StandardWeb"/>
        <w:spacing w:before="0" w:beforeAutospacing="0" w:after="160" w:afterAutospacing="0" w:line="276" w:lineRule="auto"/>
        <w:rPr>
          <w:rFonts w:ascii="Trebuchet MS" w:hAnsi="Trebuchet MS"/>
        </w:rPr>
      </w:pPr>
    </w:p>
    <w:p w:rsidR="003651A4" w:rsidRDefault="003651A4" w:rsidP="003651A4">
      <w:pPr>
        <w:pStyle w:val="StandardWeb"/>
        <w:spacing w:before="0" w:beforeAutospacing="0" w:after="160" w:afterAutospacing="0" w:line="276" w:lineRule="auto"/>
        <w:rPr>
          <w:rFonts w:ascii="Trebuchet MS" w:hAnsi="Trebuchet MS"/>
        </w:rPr>
      </w:pPr>
    </w:p>
    <w:p w:rsidR="003651A4" w:rsidRDefault="003651A4" w:rsidP="003651A4">
      <w:pPr>
        <w:pStyle w:val="StandardWeb"/>
        <w:spacing w:before="0" w:beforeAutospacing="0" w:after="160" w:afterAutospacing="0" w:line="276" w:lineRule="auto"/>
        <w:rPr>
          <w:rFonts w:ascii="Trebuchet MS" w:hAnsi="Trebuchet MS"/>
        </w:rPr>
      </w:pPr>
    </w:p>
    <w:p w:rsidR="003651A4" w:rsidRDefault="003651A4" w:rsidP="003651A4">
      <w:pPr>
        <w:pStyle w:val="StandardWeb"/>
        <w:spacing w:before="0" w:beforeAutospacing="0" w:after="160" w:afterAutospacing="0" w:line="276" w:lineRule="auto"/>
        <w:rPr>
          <w:rFonts w:ascii="Trebuchet MS" w:hAnsi="Trebuchet MS"/>
        </w:rPr>
      </w:pPr>
    </w:p>
    <w:p w:rsidR="00576478" w:rsidRPr="003651A4" w:rsidRDefault="00576478" w:rsidP="003651A4">
      <w:pPr>
        <w:pStyle w:val="StandardWeb"/>
        <w:spacing w:before="0" w:beforeAutospacing="0" w:after="160" w:afterAutospacing="0" w:line="276" w:lineRule="auto"/>
        <w:ind w:left="426" w:hanging="426"/>
        <w:rPr>
          <w:rFonts w:ascii="Trebuchet MS" w:hAnsi="Trebuchet MS"/>
        </w:rPr>
      </w:pPr>
      <w:r w:rsidRPr="003651A4">
        <w:rPr>
          <w:rFonts w:ascii="Trebuchet MS" w:hAnsi="Trebuchet MS"/>
        </w:rPr>
        <w:lastRenderedPageBreak/>
        <w:t>Im Einzelnen ist zu den vorgesehenen Regelungen Folgendes auszuführen:</w:t>
      </w:r>
    </w:p>
    <w:p w:rsidR="00576478" w:rsidRPr="003651A4" w:rsidRDefault="00576478" w:rsidP="003651A4">
      <w:pPr>
        <w:pStyle w:val="StandardWeb"/>
        <w:spacing w:before="0" w:beforeAutospacing="0" w:after="160" w:afterAutospacing="0" w:line="276" w:lineRule="auto"/>
        <w:rPr>
          <w:rFonts w:ascii="Trebuchet MS" w:hAnsi="Trebuchet MS"/>
        </w:rPr>
      </w:pPr>
    </w:p>
    <w:p w:rsidR="00576478" w:rsidRPr="003651A4" w:rsidRDefault="00576478" w:rsidP="003651A4">
      <w:pPr>
        <w:pStyle w:val="StandardWeb"/>
        <w:numPr>
          <w:ilvl w:val="0"/>
          <w:numId w:val="5"/>
        </w:numPr>
        <w:spacing w:before="0" w:beforeAutospacing="0" w:after="160" w:afterAutospacing="0" w:line="276" w:lineRule="auto"/>
        <w:ind w:left="426" w:hanging="426"/>
        <w:rPr>
          <w:rFonts w:ascii="Trebuchet MS" w:hAnsi="Trebuchet MS"/>
          <w:b/>
        </w:rPr>
      </w:pPr>
      <w:r w:rsidRPr="003651A4">
        <w:rPr>
          <w:rFonts w:ascii="Trebuchet MS" w:hAnsi="Trebuchet MS"/>
          <w:b/>
        </w:rPr>
        <w:t xml:space="preserve">Freigrenze für den steuerpflichtigen wirtschaftlichen Geschäftsbetrieb </w:t>
      </w:r>
      <w:r w:rsidR="00B07160" w:rsidRPr="003651A4">
        <w:rPr>
          <w:rFonts w:ascii="Trebuchet MS" w:hAnsi="Trebuchet MS"/>
          <w:b/>
        </w:rPr>
        <w:t>(</w:t>
      </w:r>
      <w:r w:rsidRPr="003651A4">
        <w:rPr>
          <w:rFonts w:ascii="Trebuchet MS" w:hAnsi="Trebuchet MS"/>
          <w:b/>
        </w:rPr>
        <w:t>§ 64 Absatz 3 Satz 1 AO</w:t>
      </w:r>
      <w:r w:rsidR="00B07160" w:rsidRPr="003651A4">
        <w:rPr>
          <w:rFonts w:ascii="Trebuchet MS" w:hAnsi="Trebuchet MS"/>
          <w:b/>
        </w:rPr>
        <w:t>)</w:t>
      </w:r>
    </w:p>
    <w:p w:rsidR="00576478" w:rsidRPr="003651A4" w:rsidRDefault="00576478" w:rsidP="003651A4">
      <w:pPr>
        <w:pStyle w:val="StandardWeb"/>
        <w:spacing w:before="0" w:beforeAutospacing="0" w:after="160" w:afterAutospacing="0" w:line="276" w:lineRule="auto"/>
        <w:ind w:left="426"/>
        <w:rPr>
          <w:rFonts w:ascii="Trebuchet MS" w:hAnsi="Trebuchet MS"/>
        </w:rPr>
      </w:pPr>
      <w:r w:rsidRPr="003651A4">
        <w:rPr>
          <w:rFonts w:ascii="Trebuchet MS" w:hAnsi="Trebuchet MS"/>
        </w:rPr>
        <w:t>Die im Gesetzentwurf vorgesehene Anhebung der Freigrenze auf 50000 EUR wird vollumfänglich begrüßt.</w:t>
      </w:r>
    </w:p>
    <w:p w:rsidR="00576478" w:rsidRPr="003651A4" w:rsidRDefault="00576478" w:rsidP="003651A4">
      <w:pPr>
        <w:pStyle w:val="StandardWeb"/>
        <w:spacing w:before="0" w:beforeAutospacing="0" w:after="160" w:afterAutospacing="0" w:line="276" w:lineRule="auto"/>
        <w:ind w:left="426"/>
        <w:rPr>
          <w:rFonts w:ascii="Trebuchet MS" w:hAnsi="Trebuchet MS"/>
          <w:b/>
        </w:rPr>
      </w:pPr>
    </w:p>
    <w:p w:rsidR="00576478" w:rsidRPr="003651A4" w:rsidRDefault="00576478" w:rsidP="003651A4">
      <w:pPr>
        <w:pStyle w:val="StandardWeb"/>
        <w:numPr>
          <w:ilvl w:val="0"/>
          <w:numId w:val="5"/>
        </w:numPr>
        <w:spacing w:before="0" w:beforeAutospacing="0" w:after="160" w:afterAutospacing="0" w:line="276" w:lineRule="auto"/>
        <w:ind w:left="426" w:hanging="426"/>
        <w:rPr>
          <w:rFonts w:ascii="Trebuchet MS" w:hAnsi="Trebuchet MS"/>
          <w:b/>
        </w:rPr>
      </w:pPr>
      <w:r w:rsidRPr="003651A4">
        <w:rPr>
          <w:rFonts w:ascii="Trebuchet MS" w:hAnsi="Trebuchet MS"/>
          <w:b/>
        </w:rPr>
        <w:t>Übungsleiter- und Ehrenamtspauschale (§3 Nummer 26, 26a EstG)</w:t>
      </w:r>
    </w:p>
    <w:p w:rsidR="005C2EF5" w:rsidRPr="003651A4" w:rsidRDefault="00576478" w:rsidP="003651A4">
      <w:pPr>
        <w:pStyle w:val="StandardWeb"/>
        <w:spacing w:before="0" w:beforeAutospacing="0" w:after="160" w:afterAutospacing="0" w:line="276" w:lineRule="auto"/>
        <w:ind w:left="426"/>
        <w:rPr>
          <w:rFonts w:ascii="Trebuchet MS" w:hAnsi="Trebuchet MS"/>
        </w:rPr>
      </w:pPr>
      <w:r w:rsidRPr="003651A4">
        <w:rPr>
          <w:rFonts w:ascii="Trebuchet MS" w:hAnsi="Trebuchet MS"/>
        </w:rPr>
        <w:t xml:space="preserve">Aus Sicht der BAG SELBSTHILFE ist die im Gesetzentwurf vorgesehene Anhebung der Übungsleiter- und Ehrenamtspauschale auf 3300 EUR bzw. 960 EUR grundsätzlich zu begrüßen. </w:t>
      </w:r>
      <w:r w:rsidR="005C2EF5" w:rsidRPr="003651A4">
        <w:rPr>
          <w:rFonts w:ascii="Trebuchet MS" w:hAnsi="Trebuchet MS"/>
        </w:rPr>
        <w:t>Allerdings sollten die Beträge etwas höher angesetzt werden. Aus Sicht der BAG SELBSTHILFE wären jedoch 6000 EUR für die Übungsleiterpauschale und 1500 EUR für die Ehrenamtspauschale angemessen. Ein reiner Inflationsausgleich, wie er in der Gesetzesbegründung angesprochen wird, setzt nämlich gerade keinen spürbaren Impuls zur Förderung des Ehrenamtes, sondern verhindert gerade einmal eine Verminderung der steuerrechtlichen Anerkennung.</w:t>
      </w:r>
    </w:p>
    <w:p w:rsidR="00576478" w:rsidRPr="003651A4" w:rsidRDefault="005C2EF5" w:rsidP="003651A4">
      <w:pPr>
        <w:pStyle w:val="StandardWeb"/>
        <w:spacing w:before="0" w:beforeAutospacing="0" w:after="160" w:afterAutospacing="0" w:line="276" w:lineRule="auto"/>
        <w:ind w:left="426"/>
        <w:rPr>
          <w:rFonts w:ascii="Trebuchet MS" w:hAnsi="Trebuchet MS"/>
        </w:rPr>
      </w:pPr>
      <w:r w:rsidRPr="003651A4">
        <w:rPr>
          <w:rFonts w:ascii="Trebuchet MS" w:hAnsi="Trebuchet MS"/>
        </w:rPr>
        <w:t>Gerade bei einem fortlaufenden ehrenamtlichen Engagement ist es absolut im Rahmen, wenn engagierte Personen als Übungsleiter Aufwandentschädigungen von 500 EUR im Monat erhalten.</w:t>
      </w:r>
    </w:p>
    <w:p w:rsidR="005C2EF5" w:rsidRPr="003651A4" w:rsidRDefault="005C2EF5" w:rsidP="003651A4">
      <w:pPr>
        <w:pStyle w:val="StandardWeb"/>
        <w:spacing w:before="0" w:beforeAutospacing="0" w:after="160" w:afterAutospacing="0" w:line="276" w:lineRule="auto"/>
        <w:ind w:left="426" w:hanging="66"/>
        <w:rPr>
          <w:rFonts w:ascii="Trebuchet MS" w:hAnsi="Trebuchet MS"/>
        </w:rPr>
      </w:pPr>
      <w:r w:rsidRPr="003651A4">
        <w:rPr>
          <w:rFonts w:ascii="Trebuchet MS" w:hAnsi="Trebuchet MS"/>
        </w:rPr>
        <w:t xml:space="preserve">Die BAG SELBSTHILFE koordiniert nach § 140 f Absatz 5 SGB V die Mitwirkung von ehrenamtlichen Patientenvertreter*innen in den Gremien des Gesundheitswesens. Mit dieser Tätigkeit bringen die beteiligten Personen ihre Betroffenenkompetenz in die Beratung der Gremien ein. Daher ist eine Klarstellung erforderlich, dass für Aufwandsentschädigungen für diese Tätigkeiten § 6 Nummer 26 EstG </w:t>
      </w:r>
      <w:proofErr w:type="gramStart"/>
      <w:r w:rsidRPr="003651A4">
        <w:rPr>
          <w:rFonts w:ascii="Trebuchet MS" w:hAnsi="Trebuchet MS"/>
        </w:rPr>
        <w:t>greift</w:t>
      </w:r>
      <w:proofErr w:type="gramEnd"/>
      <w:r w:rsidRPr="003651A4">
        <w:rPr>
          <w:rFonts w:ascii="Trebuchet MS" w:hAnsi="Trebuchet MS"/>
        </w:rPr>
        <w:t>.</w:t>
      </w:r>
    </w:p>
    <w:p w:rsidR="005C2EF5" w:rsidRPr="003651A4" w:rsidRDefault="005C2EF5" w:rsidP="003651A4">
      <w:pPr>
        <w:pStyle w:val="StandardWeb"/>
        <w:spacing w:before="0" w:beforeAutospacing="0" w:after="160" w:afterAutospacing="0" w:line="276" w:lineRule="auto"/>
        <w:ind w:left="426" w:hanging="426"/>
        <w:rPr>
          <w:rFonts w:ascii="Trebuchet MS" w:hAnsi="Trebuchet MS"/>
        </w:rPr>
      </w:pPr>
    </w:p>
    <w:p w:rsidR="005C2EF5" w:rsidRPr="003651A4" w:rsidRDefault="00B07160" w:rsidP="003651A4">
      <w:pPr>
        <w:pStyle w:val="StandardWeb"/>
        <w:numPr>
          <w:ilvl w:val="0"/>
          <w:numId w:val="5"/>
        </w:numPr>
        <w:spacing w:before="0" w:beforeAutospacing="0" w:after="160" w:afterAutospacing="0" w:line="276" w:lineRule="auto"/>
        <w:ind w:left="426" w:hanging="426"/>
        <w:rPr>
          <w:rFonts w:ascii="Trebuchet MS" w:hAnsi="Trebuchet MS"/>
          <w:b/>
        </w:rPr>
      </w:pPr>
      <w:r w:rsidRPr="003651A4">
        <w:rPr>
          <w:rFonts w:ascii="Trebuchet MS" w:hAnsi="Trebuchet MS"/>
          <w:b/>
        </w:rPr>
        <w:t>Freigrenze hinsichtlich der Pflicht zur zeitnahen Mittelverwendung (§ 55 Absatz 1 Nr. 5 AO)</w:t>
      </w:r>
    </w:p>
    <w:p w:rsidR="00B07160" w:rsidRDefault="00B07160" w:rsidP="003651A4">
      <w:pPr>
        <w:pStyle w:val="StandardWeb"/>
        <w:spacing w:before="0" w:beforeAutospacing="0" w:after="160" w:afterAutospacing="0" w:line="276" w:lineRule="auto"/>
        <w:ind w:left="426"/>
        <w:rPr>
          <w:rFonts w:ascii="Trebuchet MS" w:hAnsi="Trebuchet MS"/>
        </w:rPr>
      </w:pPr>
      <w:r w:rsidRPr="003651A4">
        <w:rPr>
          <w:rFonts w:ascii="Trebuchet MS" w:hAnsi="Trebuchet MS"/>
        </w:rPr>
        <w:t xml:space="preserve">Die BAG SELBSTHILFE begrüßt die Anhebung der Freigrenze nach § 55 Absatz 1 Nr. 5 AO. Allerdings wäre es ebenso wichtig, auch die Zeiträume für die zulässige Verwendung von Rücklagen zu erweitern. Viele gemeinnützige Ziele können erst nach einem erheblichen zeitlichen Vorlauf finanziell von gemeinnützigen Organisationen realisiert werden, so dass auch die gesetzlich vorgesehenen Zeitgrenzen flexibilisiert </w:t>
      </w:r>
      <w:r w:rsidR="004271D7" w:rsidRPr="003651A4">
        <w:rPr>
          <w:rFonts w:ascii="Trebuchet MS" w:hAnsi="Trebuchet MS"/>
        </w:rPr>
        <w:t xml:space="preserve">bzw. idealerweise aufgegeben </w:t>
      </w:r>
      <w:r w:rsidRPr="003651A4">
        <w:rPr>
          <w:rFonts w:ascii="Trebuchet MS" w:hAnsi="Trebuchet MS"/>
        </w:rPr>
        <w:t>werden sollten.</w:t>
      </w:r>
    </w:p>
    <w:p w:rsidR="003651A4" w:rsidRPr="003651A4" w:rsidRDefault="003651A4" w:rsidP="003651A4">
      <w:pPr>
        <w:pStyle w:val="StandardWeb"/>
        <w:spacing w:before="0" w:beforeAutospacing="0" w:after="160" w:afterAutospacing="0" w:line="276" w:lineRule="auto"/>
        <w:ind w:left="426"/>
        <w:rPr>
          <w:rFonts w:ascii="Trebuchet MS" w:hAnsi="Trebuchet MS"/>
          <w:b/>
        </w:rPr>
      </w:pPr>
    </w:p>
    <w:p w:rsidR="004271D7" w:rsidRPr="003651A4" w:rsidRDefault="004271D7" w:rsidP="003651A4">
      <w:pPr>
        <w:pStyle w:val="StandardWeb"/>
        <w:numPr>
          <w:ilvl w:val="0"/>
          <w:numId w:val="5"/>
        </w:numPr>
        <w:spacing w:before="0" w:beforeAutospacing="0" w:after="160" w:afterAutospacing="0" w:line="276" w:lineRule="auto"/>
        <w:ind w:left="426" w:hanging="426"/>
        <w:rPr>
          <w:rFonts w:ascii="Trebuchet MS" w:hAnsi="Trebuchet MS"/>
          <w:b/>
        </w:rPr>
      </w:pPr>
      <w:r w:rsidRPr="003651A4">
        <w:rPr>
          <w:rFonts w:ascii="Trebuchet MS" w:hAnsi="Trebuchet MS"/>
          <w:b/>
        </w:rPr>
        <w:lastRenderedPageBreak/>
        <w:t>Sachspendenden an gemeinnützige Organisationen (§ 3 Nr. 1b Satz 1 Nr. 3 UstG)</w:t>
      </w:r>
    </w:p>
    <w:p w:rsidR="004271D7" w:rsidRPr="003651A4" w:rsidRDefault="004271D7" w:rsidP="003651A4">
      <w:pPr>
        <w:spacing w:after="160" w:line="276" w:lineRule="auto"/>
        <w:ind w:left="426"/>
        <w:rPr>
          <w:rFonts w:ascii="Trebuchet MS" w:hAnsi="Trebuchet MS"/>
        </w:rPr>
      </w:pPr>
      <w:r w:rsidRPr="003651A4">
        <w:rPr>
          <w:rFonts w:ascii="Trebuchet MS" w:hAnsi="Trebuchet MS"/>
        </w:rPr>
        <w:t xml:space="preserve">Aus Sicht der BAG SELBSTHILFE </w:t>
      </w:r>
      <w:proofErr w:type="gramStart"/>
      <w:r w:rsidRPr="003651A4">
        <w:rPr>
          <w:rFonts w:ascii="Trebuchet MS" w:hAnsi="Trebuchet MS"/>
        </w:rPr>
        <w:t>sollte  §</w:t>
      </w:r>
      <w:proofErr w:type="gramEnd"/>
      <w:r w:rsidRPr="003651A4">
        <w:rPr>
          <w:rFonts w:ascii="Trebuchet MS" w:hAnsi="Trebuchet MS"/>
        </w:rPr>
        <w:t xml:space="preserve"> 3 Nr. 1b Satz 1 Nr. 3 UstG mit folgender Formulierung ergänzt werden: „…und Sachspenden an gemeinnützige Organisationen.“ </w:t>
      </w:r>
    </w:p>
    <w:p w:rsidR="004271D7" w:rsidRPr="003651A4" w:rsidRDefault="004271D7" w:rsidP="003651A4">
      <w:pPr>
        <w:spacing w:after="160" w:line="276" w:lineRule="auto"/>
        <w:ind w:left="426"/>
        <w:rPr>
          <w:rFonts w:ascii="Trebuchet MS" w:hAnsi="Trebuchet MS"/>
          <w:b/>
        </w:rPr>
      </w:pPr>
      <w:r w:rsidRPr="003651A4">
        <w:rPr>
          <w:rFonts w:ascii="Trebuchet MS" w:hAnsi="Trebuchet MS"/>
        </w:rPr>
        <w:t xml:space="preserve">Es kommt durchaus vor, dass Selbsthilfeorganisationen und andere gemeinnützige Organisationen Sachspenden erhalten. Sei es Einrichtung für die Geschäftsstelle, Technik, Gegenstände für Veranstaltungen, Pflegeprodukte. Im Sinne der Spendenbereitschaft von Unternehmen wäre es daher sehr zu begrüßen, wenn es </w:t>
      </w:r>
      <w:r w:rsidR="00506A6B" w:rsidRPr="003651A4">
        <w:rPr>
          <w:rFonts w:ascii="Trebuchet MS" w:hAnsi="Trebuchet MS"/>
        </w:rPr>
        <w:t>hierfür einen Befreiungstatbestand im UstG</w:t>
      </w:r>
      <w:r w:rsidRPr="003651A4">
        <w:rPr>
          <w:rFonts w:ascii="Trebuchet MS" w:hAnsi="Trebuchet MS"/>
        </w:rPr>
        <w:t xml:space="preserve"> gäbe und die Umsatzsteuer nicht anfiele</w:t>
      </w:r>
      <w:r w:rsidR="00506A6B" w:rsidRPr="003651A4">
        <w:rPr>
          <w:rFonts w:ascii="Trebuchet MS" w:hAnsi="Trebuchet MS"/>
        </w:rPr>
        <w:t>.</w:t>
      </w:r>
    </w:p>
    <w:p w:rsidR="00506A6B" w:rsidRPr="003651A4" w:rsidRDefault="00506A6B" w:rsidP="003651A4">
      <w:pPr>
        <w:spacing w:after="160" w:line="276" w:lineRule="auto"/>
        <w:rPr>
          <w:rFonts w:ascii="Trebuchet MS" w:hAnsi="Trebuchet MS"/>
          <w:b/>
        </w:rPr>
      </w:pPr>
    </w:p>
    <w:p w:rsidR="00506A6B" w:rsidRPr="003651A4" w:rsidRDefault="00506A6B" w:rsidP="003651A4">
      <w:pPr>
        <w:pStyle w:val="Listenabsatz"/>
        <w:numPr>
          <w:ilvl w:val="0"/>
          <w:numId w:val="5"/>
        </w:numPr>
        <w:spacing w:after="160" w:line="276" w:lineRule="auto"/>
        <w:ind w:left="426" w:hanging="426"/>
        <w:rPr>
          <w:rFonts w:ascii="Trebuchet MS" w:hAnsi="Trebuchet MS"/>
          <w:b/>
        </w:rPr>
      </w:pPr>
      <w:r w:rsidRPr="003651A4">
        <w:rPr>
          <w:rFonts w:ascii="Trebuchet MS" w:hAnsi="Trebuchet MS"/>
          <w:b/>
        </w:rPr>
        <w:t xml:space="preserve">Konkretisierung zur Definition von Zweckbetrieben (§ 65 </w:t>
      </w:r>
      <w:proofErr w:type="gramStart"/>
      <w:r w:rsidRPr="003651A4">
        <w:rPr>
          <w:rFonts w:ascii="Trebuchet MS" w:hAnsi="Trebuchet MS"/>
          <w:b/>
        </w:rPr>
        <w:t>AO )</w:t>
      </w:r>
      <w:proofErr w:type="gramEnd"/>
    </w:p>
    <w:p w:rsidR="004271D7" w:rsidRPr="003651A4" w:rsidRDefault="00506A6B" w:rsidP="003651A4">
      <w:pPr>
        <w:spacing w:after="160" w:line="276" w:lineRule="auto"/>
        <w:ind w:left="426"/>
        <w:rPr>
          <w:rFonts w:ascii="Trebuchet MS" w:hAnsi="Trebuchet MS"/>
          <w:bCs/>
        </w:rPr>
      </w:pPr>
      <w:r w:rsidRPr="003651A4">
        <w:rPr>
          <w:rFonts w:ascii="Trebuchet MS" w:hAnsi="Trebuchet MS"/>
        </w:rPr>
        <w:t>Zur Definition von Zweckbetrieben schlägt die BAG SELBSTHILFE folgende</w:t>
      </w:r>
      <w:r w:rsidR="004271D7" w:rsidRPr="003651A4">
        <w:rPr>
          <w:rFonts w:ascii="Trebuchet MS" w:hAnsi="Trebuchet MS"/>
        </w:rPr>
        <w:t xml:space="preserve"> </w:t>
      </w:r>
      <w:r w:rsidR="004271D7" w:rsidRPr="003651A4">
        <w:rPr>
          <w:rFonts w:ascii="Trebuchet MS" w:hAnsi="Trebuchet MS"/>
          <w:bCs/>
        </w:rPr>
        <w:t>Neuformulierung</w:t>
      </w:r>
      <w:r w:rsidR="004271D7" w:rsidRPr="003651A4">
        <w:rPr>
          <w:rFonts w:ascii="Trebuchet MS" w:hAnsi="Trebuchet MS"/>
        </w:rPr>
        <w:t xml:space="preserve"> der Absätze 2 und 3</w:t>
      </w:r>
      <w:r w:rsidRPr="003651A4">
        <w:rPr>
          <w:rFonts w:ascii="Trebuchet MS" w:hAnsi="Trebuchet MS"/>
        </w:rPr>
        <w:t xml:space="preserve"> von § 65 AO vor</w:t>
      </w:r>
      <w:r w:rsidR="004271D7" w:rsidRPr="003651A4">
        <w:rPr>
          <w:rFonts w:ascii="Trebuchet MS" w:hAnsi="Trebuchet MS"/>
        </w:rPr>
        <w:t>:</w:t>
      </w:r>
    </w:p>
    <w:p w:rsidR="004271D7" w:rsidRPr="003651A4" w:rsidRDefault="003651A4" w:rsidP="003651A4">
      <w:pPr>
        <w:pStyle w:val="Default"/>
        <w:spacing w:after="160" w:line="276" w:lineRule="auto"/>
        <w:ind w:left="426"/>
        <w:rPr>
          <w:rFonts w:ascii="Trebuchet MS" w:hAnsi="Trebuchet MS"/>
        </w:rPr>
      </w:pPr>
      <w:r w:rsidRPr="003651A4">
        <w:rPr>
          <w:rFonts w:ascii="Trebuchet MS" w:hAnsi="Trebuchet MS"/>
        </w:rPr>
        <w:t xml:space="preserve"> </w:t>
      </w:r>
      <w:r w:rsidR="004271D7" w:rsidRPr="003651A4">
        <w:rPr>
          <w:rFonts w:ascii="Trebuchet MS" w:hAnsi="Trebuchet MS"/>
        </w:rPr>
        <w:t xml:space="preserve">„Ein Zweckbetrieb ist gegeben, wenn </w:t>
      </w:r>
    </w:p>
    <w:p w:rsidR="004271D7" w:rsidRPr="003651A4" w:rsidRDefault="004271D7" w:rsidP="003651A4">
      <w:pPr>
        <w:pStyle w:val="Default"/>
        <w:spacing w:after="160" w:line="276" w:lineRule="auto"/>
        <w:ind w:left="426"/>
        <w:rPr>
          <w:rFonts w:ascii="Trebuchet MS" w:hAnsi="Trebuchet MS"/>
        </w:rPr>
      </w:pPr>
      <w:r w:rsidRPr="003651A4">
        <w:rPr>
          <w:rFonts w:ascii="Trebuchet MS" w:hAnsi="Trebuchet MS"/>
        </w:rPr>
        <w:t xml:space="preserve">….. </w:t>
      </w:r>
    </w:p>
    <w:p w:rsidR="004271D7" w:rsidRPr="003651A4" w:rsidRDefault="004271D7" w:rsidP="003651A4">
      <w:pPr>
        <w:pStyle w:val="Default"/>
        <w:numPr>
          <w:ilvl w:val="0"/>
          <w:numId w:val="6"/>
        </w:numPr>
        <w:spacing w:after="160" w:line="276" w:lineRule="auto"/>
        <w:ind w:left="851" w:hanging="425"/>
        <w:rPr>
          <w:rFonts w:ascii="Trebuchet MS" w:hAnsi="Trebuchet MS"/>
        </w:rPr>
      </w:pPr>
      <w:r w:rsidRPr="003651A4">
        <w:rPr>
          <w:rFonts w:ascii="Trebuchet MS" w:hAnsi="Trebuchet MS"/>
        </w:rPr>
        <w:t xml:space="preserve">die Zwecke durch einen solchen Geschäftsbetrieb erreicht werden können und … </w:t>
      </w:r>
    </w:p>
    <w:p w:rsidR="004271D7" w:rsidRPr="003651A4" w:rsidRDefault="004271D7" w:rsidP="003651A4">
      <w:pPr>
        <w:pStyle w:val="Default"/>
        <w:numPr>
          <w:ilvl w:val="0"/>
          <w:numId w:val="6"/>
        </w:numPr>
        <w:spacing w:after="160" w:line="276" w:lineRule="auto"/>
        <w:ind w:left="851" w:hanging="425"/>
        <w:rPr>
          <w:rFonts w:ascii="Trebuchet MS" w:hAnsi="Trebuchet MS"/>
        </w:rPr>
      </w:pPr>
      <w:r w:rsidRPr="003651A4">
        <w:rPr>
          <w:rFonts w:ascii="Trebuchet MS" w:hAnsi="Trebuchet MS"/>
        </w:rPr>
        <w:t xml:space="preserve">der wirtschaftliche </w:t>
      </w:r>
      <w:proofErr w:type="spellStart"/>
      <w:r w:rsidRPr="003651A4">
        <w:rPr>
          <w:rFonts w:ascii="Trebuchet MS" w:hAnsi="Trebuchet MS"/>
        </w:rPr>
        <w:t>Geschäftsbe</w:t>
      </w:r>
      <w:proofErr w:type="spellEnd"/>
      <w:r w:rsidRPr="003651A4">
        <w:rPr>
          <w:rFonts w:ascii="Trebuchet MS" w:hAnsi="Trebuchet MS"/>
        </w:rPr>
        <w:t xml:space="preserve">- trieb </w:t>
      </w:r>
      <w:r w:rsidRPr="003651A4">
        <w:rPr>
          <w:rFonts w:ascii="Trebuchet MS" w:hAnsi="Trebuchet MS"/>
          <w:i/>
          <w:iCs/>
        </w:rPr>
        <w:t xml:space="preserve">nach Berücksichtigung der örtlichen Verhältnisse </w:t>
      </w:r>
      <w:r w:rsidRPr="003651A4">
        <w:rPr>
          <w:rFonts w:ascii="Trebuchet MS" w:hAnsi="Trebuchet MS"/>
        </w:rPr>
        <w:t xml:space="preserve">zu nicht begünstigten Betrieben derselben oder ähnlicher Art nicht in größerem Umfang in Wettbewerb tritt, als es bei Erfüllung der </w:t>
      </w:r>
      <w:proofErr w:type="spellStart"/>
      <w:r w:rsidRPr="003651A4">
        <w:rPr>
          <w:rFonts w:ascii="Trebuchet MS" w:hAnsi="Trebuchet MS"/>
        </w:rPr>
        <w:t>steuerbegüns</w:t>
      </w:r>
      <w:proofErr w:type="spellEnd"/>
      <w:r w:rsidRPr="003651A4">
        <w:rPr>
          <w:rFonts w:ascii="Trebuchet MS" w:hAnsi="Trebuchet MS"/>
        </w:rPr>
        <w:t xml:space="preserve">- </w:t>
      </w:r>
      <w:proofErr w:type="spellStart"/>
      <w:r w:rsidRPr="003651A4">
        <w:rPr>
          <w:rFonts w:ascii="Trebuchet MS" w:hAnsi="Trebuchet MS"/>
        </w:rPr>
        <w:t>tigten</w:t>
      </w:r>
      <w:proofErr w:type="spellEnd"/>
      <w:r w:rsidRPr="003651A4">
        <w:rPr>
          <w:rFonts w:ascii="Trebuchet MS" w:hAnsi="Trebuchet MS"/>
        </w:rPr>
        <w:t xml:space="preserve"> Zwecke unvermeidbar ist. </w:t>
      </w:r>
    </w:p>
    <w:p w:rsidR="004271D7" w:rsidRPr="003651A4" w:rsidRDefault="003651A4" w:rsidP="003651A4">
      <w:pPr>
        <w:pStyle w:val="Default"/>
        <w:spacing w:after="160" w:line="276" w:lineRule="auto"/>
        <w:ind w:left="851" w:hanging="143"/>
        <w:rPr>
          <w:rFonts w:ascii="Trebuchet MS" w:hAnsi="Trebuchet MS"/>
          <w:i/>
          <w:iCs/>
        </w:rPr>
      </w:pPr>
      <w:r w:rsidRPr="003651A4">
        <w:rPr>
          <w:rFonts w:ascii="Trebuchet MS" w:hAnsi="Trebuchet MS"/>
          <w:i/>
          <w:iCs/>
        </w:rPr>
        <w:t xml:space="preserve"> </w:t>
      </w:r>
      <w:r w:rsidR="004271D7" w:rsidRPr="003651A4">
        <w:rPr>
          <w:rFonts w:ascii="Trebuchet MS" w:hAnsi="Trebuchet MS"/>
          <w:i/>
          <w:iCs/>
        </w:rPr>
        <w:t xml:space="preserve">„Die Voraussetzungen des Satzes 1 gelten nicht für Zweckbetriebe im Sinne der §§ 66 bis 68 AO.“ </w:t>
      </w:r>
    </w:p>
    <w:p w:rsidR="00506A6B" w:rsidRPr="003651A4" w:rsidRDefault="00506A6B" w:rsidP="003651A4">
      <w:pPr>
        <w:pStyle w:val="Default"/>
        <w:spacing w:after="160" w:line="276" w:lineRule="auto"/>
        <w:rPr>
          <w:rFonts w:ascii="Trebuchet MS" w:hAnsi="Trebuchet MS"/>
        </w:rPr>
      </w:pPr>
      <w:r w:rsidRPr="003651A4">
        <w:rPr>
          <w:rFonts w:ascii="Trebuchet MS" w:hAnsi="Trebuchet MS"/>
        </w:rPr>
        <w:t>Aus Sicht der BAG SELBSTHILFE ist nämlich ein steuerbegünstigter Zweckbetrieb nicht nur im Falle einer Notwendigkeit gegeben, sondern bereits dann, wenn dieser für die Verfolgung des Zwecks hilfreich und nützlich.</w:t>
      </w:r>
    </w:p>
    <w:p w:rsidR="004271D7" w:rsidRPr="003651A4" w:rsidRDefault="004271D7" w:rsidP="003651A4">
      <w:pPr>
        <w:spacing w:after="160" w:line="276" w:lineRule="auto"/>
        <w:rPr>
          <w:rFonts w:ascii="Trebuchet MS" w:hAnsi="Trebuchet MS"/>
        </w:rPr>
      </w:pPr>
    </w:p>
    <w:p w:rsidR="00506A6B" w:rsidRPr="003651A4" w:rsidRDefault="00506A6B" w:rsidP="003651A4">
      <w:pPr>
        <w:pStyle w:val="Listenabsatz"/>
        <w:numPr>
          <w:ilvl w:val="0"/>
          <w:numId w:val="5"/>
        </w:numPr>
        <w:spacing w:after="160" w:line="276" w:lineRule="auto"/>
        <w:ind w:left="426" w:hanging="426"/>
        <w:rPr>
          <w:rFonts w:ascii="Trebuchet MS" w:hAnsi="Trebuchet MS"/>
          <w:b/>
        </w:rPr>
      </w:pPr>
      <w:r w:rsidRPr="003651A4">
        <w:rPr>
          <w:rFonts w:ascii="Trebuchet MS" w:hAnsi="Trebuchet MS"/>
          <w:b/>
        </w:rPr>
        <w:t xml:space="preserve">Gelegentliche tagespolitische Äußerungen </w:t>
      </w:r>
      <w:proofErr w:type="gramStart"/>
      <w:r w:rsidRPr="003651A4">
        <w:rPr>
          <w:rFonts w:ascii="Trebuchet MS" w:hAnsi="Trebuchet MS"/>
          <w:b/>
        </w:rPr>
        <w:t>( §</w:t>
      </w:r>
      <w:proofErr w:type="gramEnd"/>
      <w:r w:rsidRPr="003651A4">
        <w:rPr>
          <w:rFonts w:ascii="Trebuchet MS" w:hAnsi="Trebuchet MS"/>
          <w:b/>
        </w:rPr>
        <w:t xml:space="preserve"> 58 AO )</w:t>
      </w:r>
    </w:p>
    <w:p w:rsidR="004271D7" w:rsidRPr="003651A4" w:rsidRDefault="00506A6B" w:rsidP="003651A4">
      <w:pPr>
        <w:pStyle w:val="xmsonormal"/>
        <w:spacing w:after="160" w:line="276" w:lineRule="auto"/>
        <w:rPr>
          <w:rFonts w:ascii="Trebuchet MS" w:hAnsi="Trebuchet MS"/>
        </w:rPr>
      </w:pPr>
      <w:r w:rsidRPr="003651A4">
        <w:rPr>
          <w:rFonts w:ascii="Trebuchet MS" w:hAnsi="Trebuchet MS" w:cs="Arial"/>
        </w:rPr>
        <w:t xml:space="preserve">Schließlich tritt die BAG SELBSTHILFE für eine Klarstellung in </w:t>
      </w:r>
      <w:r w:rsidR="004271D7" w:rsidRPr="003651A4">
        <w:rPr>
          <w:rFonts w:ascii="Trebuchet MS" w:hAnsi="Trebuchet MS" w:cs="Arial"/>
        </w:rPr>
        <w:t>§ 58 AO</w:t>
      </w:r>
      <w:r w:rsidRPr="003651A4">
        <w:rPr>
          <w:rFonts w:ascii="Trebuchet MS" w:hAnsi="Trebuchet MS" w:cs="Arial"/>
        </w:rPr>
        <w:t xml:space="preserve"> ein</w:t>
      </w:r>
      <w:r w:rsidR="004271D7" w:rsidRPr="003651A4">
        <w:rPr>
          <w:rFonts w:ascii="Trebuchet MS" w:hAnsi="Trebuchet MS" w:cs="Arial"/>
        </w:rPr>
        <w:t>, wonach „</w:t>
      </w:r>
      <w:r w:rsidR="004271D7" w:rsidRPr="003651A4">
        <w:rPr>
          <w:rFonts w:ascii="Trebuchet MS" w:hAnsi="Trebuchet MS" w:cs="Arial"/>
          <w:color w:val="222222"/>
        </w:rPr>
        <w:t>die Steuervergünstigung nicht dadurch ausgeschlossen wird, dass eine Körperschaft außerhalb ihrer Satzungszwecke gelegentlich zu tagespolitischen Themen Stellung nimmt.“</w:t>
      </w:r>
    </w:p>
    <w:p w:rsidR="00576478" w:rsidRPr="003651A4" w:rsidRDefault="00576478" w:rsidP="003651A4">
      <w:pPr>
        <w:pStyle w:val="StandardWeb"/>
        <w:spacing w:before="0" w:beforeAutospacing="0" w:after="160" w:afterAutospacing="0" w:line="276" w:lineRule="auto"/>
        <w:rPr>
          <w:rFonts w:ascii="Trebuchet MS" w:hAnsi="Trebuchet MS"/>
        </w:rPr>
      </w:pPr>
      <w:bookmarkStart w:id="0" w:name="_GoBack"/>
      <w:bookmarkEnd w:id="0"/>
    </w:p>
    <w:p w:rsidR="00F87339" w:rsidRPr="006D50B2" w:rsidRDefault="00F87339" w:rsidP="003651A4">
      <w:pPr>
        <w:pStyle w:val="StandardWeb"/>
        <w:spacing w:before="0" w:beforeAutospacing="0" w:after="160" w:afterAutospacing="0" w:line="276" w:lineRule="auto"/>
        <w:rPr>
          <w:rFonts w:ascii="Trebuchet MS" w:hAnsi="Trebuchet MS"/>
        </w:rPr>
      </w:pPr>
      <w:r w:rsidRPr="006D50B2">
        <w:rPr>
          <w:rFonts w:ascii="Trebuchet MS" w:hAnsi="Trebuchet MS"/>
        </w:rPr>
        <w:t>Düsseldorf, den 20.08.2025</w:t>
      </w:r>
    </w:p>
    <w:sectPr w:rsidR="00F87339" w:rsidRPr="006D50B2" w:rsidSect="006B56FB">
      <w:foot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1BA" w:rsidRDefault="00D741BA" w:rsidP="006B56FB">
      <w:r>
        <w:separator/>
      </w:r>
    </w:p>
  </w:endnote>
  <w:endnote w:type="continuationSeparator" w:id="0">
    <w:p w:rsidR="00D741BA" w:rsidRDefault="00D741BA" w:rsidP="006B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NPOO G+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4AF" w:rsidRPr="003651A4" w:rsidRDefault="003651A4">
    <w:pPr>
      <w:pStyle w:val="Fuzeile"/>
      <w:jc w:val="right"/>
      <w:rPr>
        <w:rFonts w:ascii="Trebuchet MS" w:hAnsi="Trebuchet MS"/>
        <w:sz w:val="22"/>
        <w:szCs w:val="22"/>
      </w:rPr>
    </w:pPr>
    <w:r w:rsidRPr="003651A4">
      <w:rPr>
        <w:rFonts w:ascii="Trebuchet MS" w:hAnsi="Trebuchet MS"/>
        <w:sz w:val="22"/>
        <w:szCs w:val="22"/>
      </w:rPr>
      <w:t xml:space="preserve">Seite </w:t>
    </w:r>
    <w:r w:rsidRPr="003651A4">
      <w:rPr>
        <w:rFonts w:ascii="Trebuchet MS" w:hAnsi="Trebuchet MS"/>
        <w:b/>
        <w:bCs/>
        <w:sz w:val="22"/>
        <w:szCs w:val="22"/>
      </w:rPr>
      <w:fldChar w:fldCharType="begin"/>
    </w:r>
    <w:r w:rsidRPr="003651A4">
      <w:rPr>
        <w:rFonts w:ascii="Trebuchet MS" w:hAnsi="Trebuchet MS"/>
        <w:b/>
        <w:bCs/>
        <w:sz w:val="22"/>
        <w:szCs w:val="22"/>
      </w:rPr>
      <w:instrText>PAGE  \* Arabic  \* MERGEFORMAT</w:instrText>
    </w:r>
    <w:r w:rsidRPr="003651A4">
      <w:rPr>
        <w:rFonts w:ascii="Trebuchet MS" w:hAnsi="Trebuchet MS"/>
        <w:b/>
        <w:bCs/>
        <w:sz w:val="22"/>
        <w:szCs w:val="22"/>
      </w:rPr>
      <w:fldChar w:fldCharType="separate"/>
    </w:r>
    <w:r w:rsidRPr="003651A4">
      <w:rPr>
        <w:rFonts w:ascii="Trebuchet MS" w:hAnsi="Trebuchet MS"/>
        <w:b/>
        <w:bCs/>
        <w:sz w:val="22"/>
        <w:szCs w:val="22"/>
      </w:rPr>
      <w:t>1</w:t>
    </w:r>
    <w:r w:rsidRPr="003651A4">
      <w:rPr>
        <w:rFonts w:ascii="Trebuchet MS" w:hAnsi="Trebuchet MS"/>
        <w:b/>
        <w:bCs/>
        <w:sz w:val="22"/>
        <w:szCs w:val="22"/>
      </w:rPr>
      <w:fldChar w:fldCharType="end"/>
    </w:r>
    <w:r w:rsidRPr="003651A4">
      <w:rPr>
        <w:rFonts w:ascii="Trebuchet MS" w:hAnsi="Trebuchet MS"/>
        <w:sz w:val="22"/>
        <w:szCs w:val="22"/>
      </w:rPr>
      <w:t xml:space="preserve"> von </w:t>
    </w:r>
    <w:r w:rsidRPr="003651A4">
      <w:rPr>
        <w:rFonts w:ascii="Trebuchet MS" w:hAnsi="Trebuchet MS"/>
        <w:b/>
        <w:bCs/>
        <w:sz w:val="22"/>
        <w:szCs w:val="22"/>
      </w:rPr>
      <w:fldChar w:fldCharType="begin"/>
    </w:r>
    <w:r w:rsidRPr="003651A4">
      <w:rPr>
        <w:rFonts w:ascii="Trebuchet MS" w:hAnsi="Trebuchet MS"/>
        <w:b/>
        <w:bCs/>
        <w:sz w:val="22"/>
        <w:szCs w:val="22"/>
      </w:rPr>
      <w:instrText>NUMPAGES  \* Arabic  \* MERGEFORMAT</w:instrText>
    </w:r>
    <w:r w:rsidRPr="003651A4">
      <w:rPr>
        <w:rFonts w:ascii="Trebuchet MS" w:hAnsi="Trebuchet MS"/>
        <w:b/>
        <w:bCs/>
        <w:sz w:val="22"/>
        <w:szCs w:val="22"/>
      </w:rPr>
      <w:fldChar w:fldCharType="separate"/>
    </w:r>
    <w:r w:rsidRPr="003651A4">
      <w:rPr>
        <w:rFonts w:ascii="Trebuchet MS" w:hAnsi="Trebuchet MS"/>
        <w:b/>
        <w:bCs/>
        <w:sz w:val="22"/>
        <w:szCs w:val="22"/>
      </w:rPr>
      <w:t>2</w:t>
    </w:r>
    <w:r w:rsidRPr="003651A4">
      <w:rPr>
        <w:rFonts w:ascii="Trebuchet MS" w:hAnsi="Trebuchet MS"/>
        <w:b/>
        <w:bCs/>
        <w:sz w:val="22"/>
        <w:szCs w:val="22"/>
      </w:rPr>
      <w:fldChar w:fldCharType="end"/>
    </w:r>
  </w:p>
  <w:p w:rsidR="007814AF" w:rsidRDefault="007814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1BA" w:rsidRDefault="00D741BA" w:rsidP="006B56FB">
      <w:r>
        <w:separator/>
      </w:r>
    </w:p>
  </w:footnote>
  <w:footnote w:type="continuationSeparator" w:id="0">
    <w:p w:rsidR="00D741BA" w:rsidRDefault="00D741BA" w:rsidP="006B5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83860"/>
    <w:multiLevelType w:val="hybridMultilevel"/>
    <w:tmpl w:val="7478B2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9867B7"/>
    <w:multiLevelType w:val="hybridMultilevel"/>
    <w:tmpl w:val="5832FD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AD4B0C"/>
    <w:multiLevelType w:val="hybridMultilevel"/>
    <w:tmpl w:val="2AD4732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50C5745"/>
    <w:multiLevelType w:val="hybridMultilevel"/>
    <w:tmpl w:val="F768F64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DA23D4A"/>
    <w:multiLevelType w:val="hybridMultilevel"/>
    <w:tmpl w:val="BD3E9EF2"/>
    <w:lvl w:ilvl="0" w:tplc="04070017">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6340572"/>
    <w:multiLevelType w:val="hybridMultilevel"/>
    <w:tmpl w:val="53DCBA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E9"/>
    <w:rsid w:val="00001C5F"/>
    <w:rsid w:val="00005920"/>
    <w:rsid w:val="00012954"/>
    <w:rsid w:val="0001506A"/>
    <w:rsid w:val="0001793D"/>
    <w:rsid w:val="00024928"/>
    <w:rsid w:val="00033A77"/>
    <w:rsid w:val="00034E92"/>
    <w:rsid w:val="00035079"/>
    <w:rsid w:val="00036BA4"/>
    <w:rsid w:val="000373DD"/>
    <w:rsid w:val="00041F78"/>
    <w:rsid w:val="000519A9"/>
    <w:rsid w:val="000546D1"/>
    <w:rsid w:val="00054939"/>
    <w:rsid w:val="00060022"/>
    <w:rsid w:val="000619D9"/>
    <w:rsid w:val="00072C5C"/>
    <w:rsid w:val="00077014"/>
    <w:rsid w:val="00080DED"/>
    <w:rsid w:val="00080DF2"/>
    <w:rsid w:val="00092EE9"/>
    <w:rsid w:val="000B7AA2"/>
    <w:rsid w:val="000C49BF"/>
    <w:rsid w:val="000C4C3E"/>
    <w:rsid w:val="000C5EE4"/>
    <w:rsid w:val="000D6834"/>
    <w:rsid w:val="000E00A0"/>
    <w:rsid w:val="000E5582"/>
    <w:rsid w:val="000F3A38"/>
    <w:rsid w:val="001028C7"/>
    <w:rsid w:val="00102D98"/>
    <w:rsid w:val="00104A07"/>
    <w:rsid w:val="001060AC"/>
    <w:rsid w:val="00106F97"/>
    <w:rsid w:val="001113CD"/>
    <w:rsid w:val="00114AFD"/>
    <w:rsid w:val="00114B3F"/>
    <w:rsid w:val="00117C1F"/>
    <w:rsid w:val="00117D9D"/>
    <w:rsid w:val="00120199"/>
    <w:rsid w:val="00120813"/>
    <w:rsid w:val="00122BED"/>
    <w:rsid w:val="00125E91"/>
    <w:rsid w:val="00132057"/>
    <w:rsid w:val="00133E88"/>
    <w:rsid w:val="001375CD"/>
    <w:rsid w:val="00141C7C"/>
    <w:rsid w:val="001501C6"/>
    <w:rsid w:val="001559A5"/>
    <w:rsid w:val="001560E9"/>
    <w:rsid w:val="0016019D"/>
    <w:rsid w:val="0016241C"/>
    <w:rsid w:val="00162C23"/>
    <w:rsid w:val="00162CEA"/>
    <w:rsid w:val="001800E1"/>
    <w:rsid w:val="00184D75"/>
    <w:rsid w:val="00185CDC"/>
    <w:rsid w:val="00187D9A"/>
    <w:rsid w:val="001924E8"/>
    <w:rsid w:val="00192F72"/>
    <w:rsid w:val="0019334F"/>
    <w:rsid w:val="001A2284"/>
    <w:rsid w:val="001A55CB"/>
    <w:rsid w:val="001B3548"/>
    <w:rsid w:val="001C6800"/>
    <w:rsid w:val="001D17E0"/>
    <w:rsid w:val="001D75F6"/>
    <w:rsid w:val="001E1913"/>
    <w:rsid w:val="001E6C75"/>
    <w:rsid w:val="001E78CF"/>
    <w:rsid w:val="001F6848"/>
    <w:rsid w:val="00202052"/>
    <w:rsid w:val="002055B9"/>
    <w:rsid w:val="002206AA"/>
    <w:rsid w:val="00220AFE"/>
    <w:rsid w:val="00227358"/>
    <w:rsid w:val="00227DDC"/>
    <w:rsid w:val="00234DF0"/>
    <w:rsid w:val="00235D64"/>
    <w:rsid w:val="002421B2"/>
    <w:rsid w:val="00243C79"/>
    <w:rsid w:val="0024530B"/>
    <w:rsid w:val="00245821"/>
    <w:rsid w:val="002468FF"/>
    <w:rsid w:val="00251381"/>
    <w:rsid w:val="0025310B"/>
    <w:rsid w:val="00253BCF"/>
    <w:rsid w:val="00254BD5"/>
    <w:rsid w:val="00257787"/>
    <w:rsid w:val="002704AC"/>
    <w:rsid w:val="00270B90"/>
    <w:rsid w:val="0029263C"/>
    <w:rsid w:val="002A674F"/>
    <w:rsid w:val="002A6833"/>
    <w:rsid w:val="002C3033"/>
    <w:rsid w:val="002C420A"/>
    <w:rsid w:val="002C46C5"/>
    <w:rsid w:val="002C513E"/>
    <w:rsid w:val="002D4BFC"/>
    <w:rsid w:val="002D5A6A"/>
    <w:rsid w:val="002E0FE8"/>
    <w:rsid w:val="002E1BC8"/>
    <w:rsid w:val="002E4B46"/>
    <w:rsid w:val="002E5C46"/>
    <w:rsid w:val="002F4E72"/>
    <w:rsid w:val="002F570C"/>
    <w:rsid w:val="0030373E"/>
    <w:rsid w:val="003078A7"/>
    <w:rsid w:val="00310BF8"/>
    <w:rsid w:val="003169C7"/>
    <w:rsid w:val="00321B5E"/>
    <w:rsid w:val="00324770"/>
    <w:rsid w:val="0033037C"/>
    <w:rsid w:val="0035331A"/>
    <w:rsid w:val="00353D27"/>
    <w:rsid w:val="00354001"/>
    <w:rsid w:val="003610D7"/>
    <w:rsid w:val="00362B32"/>
    <w:rsid w:val="00364715"/>
    <w:rsid w:val="00364753"/>
    <w:rsid w:val="003651A4"/>
    <w:rsid w:val="003748F0"/>
    <w:rsid w:val="00377B9C"/>
    <w:rsid w:val="00380422"/>
    <w:rsid w:val="003813DE"/>
    <w:rsid w:val="00381457"/>
    <w:rsid w:val="00381E21"/>
    <w:rsid w:val="00392034"/>
    <w:rsid w:val="00392100"/>
    <w:rsid w:val="00392AFD"/>
    <w:rsid w:val="003935C9"/>
    <w:rsid w:val="0039428D"/>
    <w:rsid w:val="00394840"/>
    <w:rsid w:val="003A11E2"/>
    <w:rsid w:val="003A3C4E"/>
    <w:rsid w:val="003B2C3F"/>
    <w:rsid w:val="003B3849"/>
    <w:rsid w:val="003B3AE9"/>
    <w:rsid w:val="003B594E"/>
    <w:rsid w:val="003B6030"/>
    <w:rsid w:val="003D12D3"/>
    <w:rsid w:val="003D4505"/>
    <w:rsid w:val="003D5A95"/>
    <w:rsid w:val="003E1A52"/>
    <w:rsid w:val="003E5254"/>
    <w:rsid w:val="003F0FFE"/>
    <w:rsid w:val="0040139F"/>
    <w:rsid w:val="00403574"/>
    <w:rsid w:val="00405390"/>
    <w:rsid w:val="00405EFF"/>
    <w:rsid w:val="00406CA7"/>
    <w:rsid w:val="00407165"/>
    <w:rsid w:val="00413A8C"/>
    <w:rsid w:val="00421FAB"/>
    <w:rsid w:val="00425368"/>
    <w:rsid w:val="0042554A"/>
    <w:rsid w:val="00425D70"/>
    <w:rsid w:val="004271D7"/>
    <w:rsid w:val="00434090"/>
    <w:rsid w:val="004359A2"/>
    <w:rsid w:val="004365EC"/>
    <w:rsid w:val="004406AA"/>
    <w:rsid w:val="0044417E"/>
    <w:rsid w:val="00444B7E"/>
    <w:rsid w:val="00453463"/>
    <w:rsid w:val="00457D9F"/>
    <w:rsid w:val="0046071E"/>
    <w:rsid w:val="00466998"/>
    <w:rsid w:val="00475104"/>
    <w:rsid w:val="00485B1F"/>
    <w:rsid w:val="00493903"/>
    <w:rsid w:val="004A1323"/>
    <w:rsid w:val="004A33EE"/>
    <w:rsid w:val="004A43B1"/>
    <w:rsid w:val="004A5C9C"/>
    <w:rsid w:val="004A646D"/>
    <w:rsid w:val="004B05F6"/>
    <w:rsid w:val="004B0E1C"/>
    <w:rsid w:val="004C24E4"/>
    <w:rsid w:val="004C38FA"/>
    <w:rsid w:val="004C76D2"/>
    <w:rsid w:val="004C7C04"/>
    <w:rsid w:val="004D2FA1"/>
    <w:rsid w:val="004D4D80"/>
    <w:rsid w:val="004E095F"/>
    <w:rsid w:val="004E2035"/>
    <w:rsid w:val="004E5CCB"/>
    <w:rsid w:val="004E5D7F"/>
    <w:rsid w:val="004E7E4C"/>
    <w:rsid w:val="004F184E"/>
    <w:rsid w:val="004F208A"/>
    <w:rsid w:val="004F2465"/>
    <w:rsid w:val="004F3D99"/>
    <w:rsid w:val="004F6A41"/>
    <w:rsid w:val="004F776F"/>
    <w:rsid w:val="0050017B"/>
    <w:rsid w:val="0050060C"/>
    <w:rsid w:val="005032CB"/>
    <w:rsid w:val="00505B7A"/>
    <w:rsid w:val="00506A6B"/>
    <w:rsid w:val="00506B09"/>
    <w:rsid w:val="00506B24"/>
    <w:rsid w:val="005135AE"/>
    <w:rsid w:val="00514276"/>
    <w:rsid w:val="005164C3"/>
    <w:rsid w:val="00522791"/>
    <w:rsid w:val="005244E3"/>
    <w:rsid w:val="00525B7B"/>
    <w:rsid w:val="00536B9A"/>
    <w:rsid w:val="00541858"/>
    <w:rsid w:val="0054780F"/>
    <w:rsid w:val="00555009"/>
    <w:rsid w:val="005561A4"/>
    <w:rsid w:val="00556EFD"/>
    <w:rsid w:val="0056494C"/>
    <w:rsid w:val="00565667"/>
    <w:rsid w:val="00566669"/>
    <w:rsid w:val="00576478"/>
    <w:rsid w:val="00576CA3"/>
    <w:rsid w:val="00577486"/>
    <w:rsid w:val="00591403"/>
    <w:rsid w:val="005A2869"/>
    <w:rsid w:val="005A6D88"/>
    <w:rsid w:val="005B32C9"/>
    <w:rsid w:val="005B35BE"/>
    <w:rsid w:val="005B6981"/>
    <w:rsid w:val="005C2EF5"/>
    <w:rsid w:val="005C3108"/>
    <w:rsid w:val="005C4619"/>
    <w:rsid w:val="005C4793"/>
    <w:rsid w:val="005C662E"/>
    <w:rsid w:val="005D1ABA"/>
    <w:rsid w:val="005D4301"/>
    <w:rsid w:val="005D5819"/>
    <w:rsid w:val="005E0229"/>
    <w:rsid w:val="005E0D13"/>
    <w:rsid w:val="005E5166"/>
    <w:rsid w:val="005F48EC"/>
    <w:rsid w:val="005F491C"/>
    <w:rsid w:val="00602C42"/>
    <w:rsid w:val="00602C82"/>
    <w:rsid w:val="00603000"/>
    <w:rsid w:val="006054C3"/>
    <w:rsid w:val="0061665F"/>
    <w:rsid w:val="00622ED8"/>
    <w:rsid w:val="0063208C"/>
    <w:rsid w:val="00632676"/>
    <w:rsid w:val="0063467C"/>
    <w:rsid w:val="00636034"/>
    <w:rsid w:val="006374AA"/>
    <w:rsid w:val="0064434C"/>
    <w:rsid w:val="006462B8"/>
    <w:rsid w:val="00646E76"/>
    <w:rsid w:val="006535D8"/>
    <w:rsid w:val="0066612B"/>
    <w:rsid w:val="006737D4"/>
    <w:rsid w:val="00675C74"/>
    <w:rsid w:val="00676E3F"/>
    <w:rsid w:val="0068278A"/>
    <w:rsid w:val="00692033"/>
    <w:rsid w:val="006935D6"/>
    <w:rsid w:val="00697A1D"/>
    <w:rsid w:val="006A0A9F"/>
    <w:rsid w:val="006A5D87"/>
    <w:rsid w:val="006B2645"/>
    <w:rsid w:val="006B5012"/>
    <w:rsid w:val="006B56FB"/>
    <w:rsid w:val="006B5B82"/>
    <w:rsid w:val="006C07B3"/>
    <w:rsid w:val="006C22BE"/>
    <w:rsid w:val="006C2A2B"/>
    <w:rsid w:val="006D50B2"/>
    <w:rsid w:val="006D5742"/>
    <w:rsid w:val="006E52C5"/>
    <w:rsid w:val="006F0608"/>
    <w:rsid w:val="006F7995"/>
    <w:rsid w:val="00700B57"/>
    <w:rsid w:val="0070270F"/>
    <w:rsid w:val="00702943"/>
    <w:rsid w:val="007048F7"/>
    <w:rsid w:val="00704BF4"/>
    <w:rsid w:val="00705A03"/>
    <w:rsid w:val="00710489"/>
    <w:rsid w:val="00713053"/>
    <w:rsid w:val="00724787"/>
    <w:rsid w:val="00733464"/>
    <w:rsid w:val="00734C19"/>
    <w:rsid w:val="007352BD"/>
    <w:rsid w:val="00737052"/>
    <w:rsid w:val="00742342"/>
    <w:rsid w:val="00752F37"/>
    <w:rsid w:val="00753E67"/>
    <w:rsid w:val="007637D9"/>
    <w:rsid w:val="00766119"/>
    <w:rsid w:val="00774969"/>
    <w:rsid w:val="007814AF"/>
    <w:rsid w:val="00784A6F"/>
    <w:rsid w:val="00785203"/>
    <w:rsid w:val="00786C3E"/>
    <w:rsid w:val="00790BCD"/>
    <w:rsid w:val="007910AB"/>
    <w:rsid w:val="00791C5E"/>
    <w:rsid w:val="00795AD8"/>
    <w:rsid w:val="00797BAB"/>
    <w:rsid w:val="007A171C"/>
    <w:rsid w:val="007A3E0E"/>
    <w:rsid w:val="007A646E"/>
    <w:rsid w:val="007B0538"/>
    <w:rsid w:val="007B187C"/>
    <w:rsid w:val="007C330D"/>
    <w:rsid w:val="007C377F"/>
    <w:rsid w:val="007C3C64"/>
    <w:rsid w:val="007C751F"/>
    <w:rsid w:val="007D200A"/>
    <w:rsid w:val="007D338C"/>
    <w:rsid w:val="007D6AB7"/>
    <w:rsid w:val="007E04FB"/>
    <w:rsid w:val="007E74C4"/>
    <w:rsid w:val="007E7570"/>
    <w:rsid w:val="007F00C7"/>
    <w:rsid w:val="007F1B08"/>
    <w:rsid w:val="007F4BF1"/>
    <w:rsid w:val="008013CD"/>
    <w:rsid w:val="00804847"/>
    <w:rsid w:val="00807677"/>
    <w:rsid w:val="008133F3"/>
    <w:rsid w:val="008143E5"/>
    <w:rsid w:val="00820616"/>
    <w:rsid w:val="0083098A"/>
    <w:rsid w:val="0083240C"/>
    <w:rsid w:val="008354E4"/>
    <w:rsid w:val="008370B7"/>
    <w:rsid w:val="00837DBF"/>
    <w:rsid w:val="00845311"/>
    <w:rsid w:val="008461AB"/>
    <w:rsid w:val="00851579"/>
    <w:rsid w:val="00861EDD"/>
    <w:rsid w:val="008646F2"/>
    <w:rsid w:val="008667FE"/>
    <w:rsid w:val="00870344"/>
    <w:rsid w:val="0087145B"/>
    <w:rsid w:val="00871E4F"/>
    <w:rsid w:val="00880203"/>
    <w:rsid w:val="008807D4"/>
    <w:rsid w:val="0088306A"/>
    <w:rsid w:val="008A6C52"/>
    <w:rsid w:val="008C03FB"/>
    <w:rsid w:val="008C0976"/>
    <w:rsid w:val="008C57ED"/>
    <w:rsid w:val="008C646A"/>
    <w:rsid w:val="008C726C"/>
    <w:rsid w:val="008D2162"/>
    <w:rsid w:val="008E158F"/>
    <w:rsid w:val="008F1374"/>
    <w:rsid w:val="008F5F48"/>
    <w:rsid w:val="00900314"/>
    <w:rsid w:val="009034D8"/>
    <w:rsid w:val="00905A45"/>
    <w:rsid w:val="0091415A"/>
    <w:rsid w:val="00914E82"/>
    <w:rsid w:val="009164D0"/>
    <w:rsid w:val="00921BF6"/>
    <w:rsid w:val="00922EAC"/>
    <w:rsid w:val="009407C3"/>
    <w:rsid w:val="0094487A"/>
    <w:rsid w:val="00946BB9"/>
    <w:rsid w:val="00956139"/>
    <w:rsid w:val="009577B4"/>
    <w:rsid w:val="009577D4"/>
    <w:rsid w:val="00960B64"/>
    <w:rsid w:val="0096234B"/>
    <w:rsid w:val="00973033"/>
    <w:rsid w:val="00977DF2"/>
    <w:rsid w:val="00981A9F"/>
    <w:rsid w:val="00982316"/>
    <w:rsid w:val="009835C2"/>
    <w:rsid w:val="00983697"/>
    <w:rsid w:val="009941CB"/>
    <w:rsid w:val="009A0384"/>
    <w:rsid w:val="009B4381"/>
    <w:rsid w:val="009B6A93"/>
    <w:rsid w:val="009B7DE6"/>
    <w:rsid w:val="009B7F34"/>
    <w:rsid w:val="009C0F3C"/>
    <w:rsid w:val="009C1287"/>
    <w:rsid w:val="009C14E7"/>
    <w:rsid w:val="009C41DF"/>
    <w:rsid w:val="009C7E53"/>
    <w:rsid w:val="009D06EE"/>
    <w:rsid w:val="009D6F0A"/>
    <w:rsid w:val="009E0AD2"/>
    <w:rsid w:val="009E1E5D"/>
    <w:rsid w:val="009E3E89"/>
    <w:rsid w:val="009E7E8E"/>
    <w:rsid w:val="009F00BC"/>
    <w:rsid w:val="009F4193"/>
    <w:rsid w:val="00A007A6"/>
    <w:rsid w:val="00A02386"/>
    <w:rsid w:val="00A02677"/>
    <w:rsid w:val="00A13FFA"/>
    <w:rsid w:val="00A17037"/>
    <w:rsid w:val="00A17EBA"/>
    <w:rsid w:val="00A2149E"/>
    <w:rsid w:val="00A222ED"/>
    <w:rsid w:val="00A2246F"/>
    <w:rsid w:val="00A313DE"/>
    <w:rsid w:val="00A42EDE"/>
    <w:rsid w:val="00A43D49"/>
    <w:rsid w:val="00A475FE"/>
    <w:rsid w:val="00A47FE1"/>
    <w:rsid w:val="00A5107D"/>
    <w:rsid w:val="00A51EE5"/>
    <w:rsid w:val="00A54FA8"/>
    <w:rsid w:val="00A55743"/>
    <w:rsid w:val="00A60607"/>
    <w:rsid w:val="00A665EE"/>
    <w:rsid w:val="00A77B21"/>
    <w:rsid w:val="00A80595"/>
    <w:rsid w:val="00A8227F"/>
    <w:rsid w:val="00A87387"/>
    <w:rsid w:val="00A9410B"/>
    <w:rsid w:val="00A95FA9"/>
    <w:rsid w:val="00A97473"/>
    <w:rsid w:val="00AA330B"/>
    <w:rsid w:val="00AB2BD2"/>
    <w:rsid w:val="00AB32A8"/>
    <w:rsid w:val="00AB7ACE"/>
    <w:rsid w:val="00AC2EC3"/>
    <w:rsid w:val="00AC54F1"/>
    <w:rsid w:val="00AD1B0A"/>
    <w:rsid w:val="00AD29ED"/>
    <w:rsid w:val="00AD2DA1"/>
    <w:rsid w:val="00AD398F"/>
    <w:rsid w:val="00AD3BD2"/>
    <w:rsid w:val="00AD3F82"/>
    <w:rsid w:val="00AD4AD5"/>
    <w:rsid w:val="00AE01DB"/>
    <w:rsid w:val="00AE2DA1"/>
    <w:rsid w:val="00AF1666"/>
    <w:rsid w:val="00AF56C5"/>
    <w:rsid w:val="00B00629"/>
    <w:rsid w:val="00B06AE1"/>
    <w:rsid w:val="00B07160"/>
    <w:rsid w:val="00B1389F"/>
    <w:rsid w:val="00B147FA"/>
    <w:rsid w:val="00B14BB5"/>
    <w:rsid w:val="00B15E9E"/>
    <w:rsid w:val="00B24D45"/>
    <w:rsid w:val="00B26531"/>
    <w:rsid w:val="00B279E3"/>
    <w:rsid w:val="00B27B89"/>
    <w:rsid w:val="00B27E76"/>
    <w:rsid w:val="00B43775"/>
    <w:rsid w:val="00B506C1"/>
    <w:rsid w:val="00B5310D"/>
    <w:rsid w:val="00B6208E"/>
    <w:rsid w:val="00B62F37"/>
    <w:rsid w:val="00B64437"/>
    <w:rsid w:val="00B70425"/>
    <w:rsid w:val="00B71FC3"/>
    <w:rsid w:val="00B726E7"/>
    <w:rsid w:val="00B72BD8"/>
    <w:rsid w:val="00B75C07"/>
    <w:rsid w:val="00B821FE"/>
    <w:rsid w:val="00B8480D"/>
    <w:rsid w:val="00B87826"/>
    <w:rsid w:val="00BA3809"/>
    <w:rsid w:val="00BA38C1"/>
    <w:rsid w:val="00BA4009"/>
    <w:rsid w:val="00BA4AE6"/>
    <w:rsid w:val="00BB0860"/>
    <w:rsid w:val="00BB3034"/>
    <w:rsid w:val="00BB40B6"/>
    <w:rsid w:val="00BB7AE8"/>
    <w:rsid w:val="00BD6B45"/>
    <w:rsid w:val="00C162C9"/>
    <w:rsid w:val="00C24509"/>
    <w:rsid w:val="00C30EDC"/>
    <w:rsid w:val="00C35C08"/>
    <w:rsid w:val="00C37D94"/>
    <w:rsid w:val="00C4053B"/>
    <w:rsid w:val="00C40C05"/>
    <w:rsid w:val="00C41487"/>
    <w:rsid w:val="00C46DC8"/>
    <w:rsid w:val="00C5114F"/>
    <w:rsid w:val="00C6556B"/>
    <w:rsid w:val="00C65C00"/>
    <w:rsid w:val="00C74A87"/>
    <w:rsid w:val="00C82421"/>
    <w:rsid w:val="00C84A00"/>
    <w:rsid w:val="00C8735C"/>
    <w:rsid w:val="00C92850"/>
    <w:rsid w:val="00C9725C"/>
    <w:rsid w:val="00CA06DF"/>
    <w:rsid w:val="00CB1EC9"/>
    <w:rsid w:val="00CB2110"/>
    <w:rsid w:val="00CC1F98"/>
    <w:rsid w:val="00CC4855"/>
    <w:rsid w:val="00CC7324"/>
    <w:rsid w:val="00CE3998"/>
    <w:rsid w:val="00D01E86"/>
    <w:rsid w:val="00D03473"/>
    <w:rsid w:val="00D0538D"/>
    <w:rsid w:val="00D0539C"/>
    <w:rsid w:val="00D123B1"/>
    <w:rsid w:val="00D169E1"/>
    <w:rsid w:val="00D17BAB"/>
    <w:rsid w:val="00D238B4"/>
    <w:rsid w:val="00D2440D"/>
    <w:rsid w:val="00D318BB"/>
    <w:rsid w:val="00D354B5"/>
    <w:rsid w:val="00D36C3F"/>
    <w:rsid w:val="00D43C86"/>
    <w:rsid w:val="00D4425C"/>
    <w:rsid w:val="00D5123A"/>
    <w:rsid w:val="00D51D1C"/>
    <w:rsid w:val="00D5253F"/>
    <w:rsid w:val="00D57AD1"/>
    <w:rsid w:val="00D62150"/>
    <w:rsid w:val="00D6316B"/>
    <w:rsid w:val="00D632FB"/>
    <w:rsid w:val="00D634A3"/>
    <w:rsid w:val="00D653E2"/>
    <w:rsid w:val="00D7079D"/>
    <w:rsid w:val="00D7313F"/>
    <w:rsid w:val="00D741BA"/>
    <w:rsid w:val="00D74D26"/>
    <w:rsid w:val="00D82005"/>
    <w:rsid w:val="00D826F8"/>
    <w:rsid w:val="00D839F2"/>
    <w:rsid w:val="00D8405D"/>
    <w:rsid w:val="00D861B5"/>
    <w:rsid w:val="00D87F03"/>
    <w:rsid w:val="00D9000D"/>
    <w:rsid w:val="00D905AA"/>
    <w:rsid w:val="00D90B29"/>
    <w:rsid w:val="00D96E85"/>
    <w:rsid w:val="00DA6372"/>
    <w:rsid w:val="00DB4597"/>
    <w:rsid w:val="00DB7E5A"/>
    <w:rsid w:val="00DC10BD"/>
    <w:rsid w:val="00DC2455"/>
    <w:rsid w:val="00DC27FA"/>
    <w:rsid w:val="00DC5D21"/>
    <w:rsid w:val="00DD48AD"/>
    <w:rsid w:val="00DE184B"/>
    <w:rsid w:val="00DE6C00"/>
    <w:rsid w:val="00E050E5"/>
    <w:rsid w:val="00E07702"/>
    <w:rsid w:val="00E105F3"/>
    <w:rsid w:val="00E13DB8"/>
    <w:rsid w:val="00E31BC4"/>
    <w:rsid w:val="00E333BE"/>
    <w:rsid w:val="00E33F9B"/>
    <w:rsid w:val="00E34E16"/>
    <w:rsid w:val="00E402E0"/>
    <w:rsid w:val="00E443BD"/>
    <w:rsid w:val="00E54829"/>
    <w:rsid w:val="00E55F39"/>
    <w:rsid w:val="00E623D2"/>
    <w:rsid w:val="00E6710C"/>
    <w:rsid w:val="00E732E4"/>
    <w:rsid w:val="00E82A78"/>
    <w:rsid w:val="00E82EE9"/>
    <w:rsid w:val="00E84EB7"/>
    <w:rsid w:val="00E87DB2"/>
    <w:rsid w:val="00E90A31"/>
    <w:rsid w:val="00E96743"/>
    <w:rsid w:val="00E974A9"/>
    <w:rsid w:val="00E975BB"/>
    <w:rsid w:val="00EA10EF"/>
    <w:rsid w:val="00EA1274"/>
    <w:rsid w:val="00EA6858"/>
    <w:rsid w:val="00EB3F0B"/>
    <w:rsid w:val="00EB59A6"/>
    <w:rsid w:val="00EB63CF"/>
    <w:rsid w:val="00EC176B"/>
    <w:rsid w:val="00EC43C5"/>
    <w:rsid w:val="00ED5CFB"/>
    <w:rsid w:val="00EE1517"/>
    <w:rsid w:val="00EE62B0"/>
    <w:rsid w:val="00EF0779"/>
    <w:rsid w:val="00EF183B"/>
    <w:rsid w:val="00EF3501"/>
    <w:rsid w:val="00EF5DD2"/>
    <w:rsid w:val="00F06F3C"/>
    <w:rsid w:val="00F3312E"/>
    <w:rsid w:val="00F33B5A"/>
    <w:rsid w:val="00F349BF"/>
    <w:rsid w:val="00F3693C"/>
    <w:rsid w:val="00F426B8"/>
    <w:rsid w:val="00F45567"/>
    <w:rsid w:val="00F46B69"/>
    <w:rsid w:val="00F52420"/>
    <w:rsid w:val="00F630B8"/>
    <w:rsid w:val="00F65B8B"/>
    <w:rsid w:val="00F65C5A"/>
    <w:rsid w:val="00F70356"/>
    <w:rsid w:val="00F71F59"/>
    <w:rsid w:val="00F740D7"/>
    <w:rsid w:val="00F87339"/>
    <w:rsid w:val="00F96FE2"/>
    <w:rsid w:val="00FB0E73"/>
    <w:rsid w:val="00FB1B99"/>
    <w:rsid w:val="00FB5E39"/>
    <w:rsid w:val="00FB72D7"/>
    <w:rsid w:val="00FC0A83"/>
    <w:rsid w:val="00FC0AB4"/>
    <w:rsid w:val="00FC4693"/>
    <w:rsid w:val="00FC4E1A"/>
    <w:rsid w:val="00FC5E95"/>
    <w:rsid w:val="00FC63BF"/>
    <w:rsid w:val="00FD3A7E"/>
    <w:rsid w:val="00FD5CFC"/>
    <w:rsid w:val="00FD6523"/>
    <w:rsid w:val="00FE0F44"/>
    <w:rsid w:val="00FE190E"/>
    <w:rsid w:val="00FE38A4"/>
    <w:rsid w:val="00FE4F26"/>
    <w:rsid w:val="00FE6256"/>
    <w:rsid w:val="00FF002D"/>
    <w:rsid w:val="00FF1822"/>
    <w:rsid w:val="00FF1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AEC3F"/>
  <w15:chartTrackingRefBased/>
  <w15:docId w15:val="{06A19C17-D7E7-4642-9D93-EFD2EAA5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E402E0"/>
    <w:pPr>
      <w:keepNext/>
      <w:spacing w:before="240" w:after="60"/>
      <w:outlineLvl w:val="0"/>
    </w:pPr>
    <w:rPr>
      <w:rFonts w:ascii="Cambria" w:hAnsi="Cambria"/>
      <w:b/>
      <w:bCs/>
      <w:kern w:val="32"/>
      <w:sz w:val="32"/>
      <w:szCs w:val="32"/>
    </w:rPr>
  </w:style>
  <w:style w:type="paragraph" w:styleId="berschrift3">
    <w:name w:val="heading 3"/>
    <w:basedOn w:val="Standard"/>
    <w:next w:val="Standard"/>
    <w:link w:val="berschrift3Zchn"/>
    <w:uiPriority w:val="9"/>
    <w:semiHidden/>
    <w:unhideWhenUsed/>
    <w:qFormat/>
    <w:rsid w:val="00692033"/>
    <w:pPr>
      <w:keepNext/>
      <w:keepLines/>
      <w:spacing w:before="40"/>
      <w:outlineLvl w:val="2"/>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6935D6"/>
    <w:pPr>
      <w:spacing w:before="240" w:after="60"/>
      <w:outlineLvl w:val="5"/>
    </w:pPr>
    <w:rPr>
      <w:rFonts w:ascii="Calibri" w:hAnsi="Calibri"/>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1506A"/>
    <w:pPr>
      <w:autoSpaceDE w:val="0"/>
      <w:autoSpaceDN w:val="0"/>
      <w:adjustRightInd w:val="0"/>
    </w:pPr>
    <w:rPr>
      <w:rFonts w:ascii="INPOO G+ Times New" w:hAnsi="INPOO G+ Times New" w:cs="INPOO G+ Times New"/>
      <w:color w:val="000000"/>
      <w:sz w:val="24"/>
      <w:szCs w:val="24"/>
    </w:rPr>
  </w:style>
  <w:style w:type="paragraph" w:styleId="Kopfzeile">
    <w:name w:val="header"/>
    <w:basedOn w:val="Standard"/>
    <w:link w:val="KopfzeileZchn"/>
    <w:uiPriority w:val="99"/>
    <w:unhideWhenUsed/>
    <w:rsid w:val="006B56FB"/>
    <w:pPr>
      <w:tabs>
        <w:tab w:val="center" w:pos="4536"/>
        <w:tab w:val="right" w:pos="9072"/>
      </w:tabs>
    </w:pPr>
  </w:style>
  <w:style w:type="character" w:customStyle="1" w:styleId="KopfzeileZchn">
    <w:name w:val="Kopfzeile Zchn"/>
    <w:link w:val="Kopfzeile"/>
    <w:uiPriority w:val="99"/>
    <w:rsid w:val="006B56FB"/>
    <w:rPr>
      <w:sz w:val="24"/>
      <w:szCs w:val="24"/>
    </w:rPr>
  </w:style>
  <w:style w:type="paragraph" w:styleId="Fuzeile">
    <w:name w:val="footer"/>
    <w:basedOn w:val="Standard"/>
    <w:link w:val="FuzeileZchn"/>
    <w:uiPriority w:val="99"/>
    <w:unhideWhenUsed/>
    <w:rsid w:val="006B56FB"/>
    <w:pPr>
      <w:tabs>
        <w:tab w:val="center" w:pos="4536"/>
        <w:tab w:val="right" w:pos="9072"/>
      </w:tabs>
    </w:pPr>
  </w:style>
  <w:style w:type="character" w:customStyle="1" w:styleId="FuzeileZchn">
    <w:name w:val="Fußzeile Zchn"/>
    <w:link w:val="Fuzeile"/>
    <w:uiPriority w:val="99"/>
    <w:rsid w:val="006B56FB"/>
    <w:rPr>
      <w:sz w:val="24"/>
      <w:szCs w:val="24"/>
    </w:rPr>
  </w:style>
  <w:style w:type="paragraph" w:styleId="Sprechblasentext">
    <w:name w:val="Balloon Text"/>
    <w:basedOn w:val="Standard"/>
    <w:link w:val="SprechblasentextZchn"/>
    <w:uiPriority w:val="99"/>
    <w:semiHidden/>
    <w:unhideWhenUsed/>
    <w:rsid w:val="006B56FB"/>
    <w:rPr>
      <w:rFonts w:ascii="Tahoma" w:hAnsi="Tahoma" w:cs="Tahoma"/>
      <w:sz w:val="16"/>
      <w:szCs w:val="16"/>
    </w:rPr>
  </w:style>
  <w:style w:type="character" w:customStyle="1" w:styleId="SprechblasentextZchn">
    <w:name w:val="Sprechblasentext Zchn"/>
    <w:link w:val="Sprechblasentext"/>
    <w:uiPriority w:val="99"/>
    <w:semiHidden/>
    <w:rsid w:val="006B56FB"/>
    <w:rPr>
      <w:rFonts w:ascii="Tahoma" w:hAnsi="Tahoma" w:cs="Tahoma"/>
      <w:sz w:val="16"/>
      <w:szCs w:val="16"/>
    </w:rPr>
  </w:style>
  <w:style w:type="character" w:customStyle="1" w:styleId="berschrift1Zchn">
    <w:name w:val="Überschrift 1 Zchn"/>
    <w:link w:val="berschrift1"/>
    <w:uiPriority w:val="9"/>
    <w:rsid w:val="00E402E0"/>
    <w:rPr>
      <w:rFonts w:ascii="Cambria" w:eastAsia="Times New Roman" w:hAnsi="Cambria" w:cs="Times New Roman"/>
      <w:b/>
      <w:bCs/>
      <w:kern w:val="32"/>
      <w:sz w:val="32"/>
      <w:szCs w:val="32"/>
    </w:rPr>
  </w:style>
  <w:style w:type="paragraph" w:styleId="NurText">
    <w:name w:val="Plain Text"/>
    <w:basedOn w:val="Standard"/>
    <w:link w:val="NurTextZchn"/>
    <w:uiPriority w:val="99"/>
    <w:unhideWhenUsed/>
    <w:rsid w:val="00B506C1"/>
    <w:rPr>
      <w:rFonts w:ascii="Calibri" w:eastAsia="Calibri" w:hAnsi="Calibri"/>
      <w:sz w:val="22"/>
      <w:szCs w:val="21"/>
      <w:lang w:eastAsia="en-US"/>
    </w:rPr>
  </w:style>
  <w:style w:type="character" w:customStyle="1" w:styleId="NurTextZchn">
    <w:name w:val="Nur Text Zchn"/>
    <w:link w:val="NurText"/>
    <w:uiPriority w:val="99"/>
    <w:rsid w:val="00B506C1"/>
    <w:rPr>
      <w:rFonts w:ascii="Calibri" w:eastAsia="Calibri" w:hAnsi="Calibri"/>
      <w:sz w:val="22"/>
      <w:szCs w:val="21"/>
      <w:lang w:eastAsia="en-US"/>
    </w:rPr>
  </w:style>
  <w:style w:type="paragraph" w:styleId="StandardWeb">
    <w:name w:val="Normal (Web)"/>
    <w:basedOn w:val="Standard"/>
    <w:uiPriority w:val="99"/>
    <w:unhideWhenUsed/>
    <w:rsid w:val="00DE6C00"/>
    <w:pPr>
      <w:spacing w:before="100" w:beforeAutospacing="1" w:after="100" w:afterAutospacing="1"/>
    </w:pPr>
  </w:style>
  <w:style w:type="character" w:styleId="Hyperlink">
    <w:name w:val="Hyperlink"/>
    <w:uiPriority w:val="99"/>
    <w:unhideWhenUsed/>
    <w:rsid w:val="00DE6C00"/>
    <w:rPr>
      <w:color w:val="0000FF"/>
      <w:u w:val="single"/>
    </w:rPr>
  </w:style>
  <w:style w:type="paragraph" w:customStyle="1" w:styleId="VorblattBezeichnung">
    <w:name w:val="Vorblatt Bezeichnung"/>
    <w:basedOn w:val="Standard"/>
    <w:next w:val="Standard"/>
    <w:rsid w:val="00E333BE"/>
    <w:pPr>
      <w:spacing w:before="120" w:after="120"/>
      <w:jc w:val="both"/>
    </w:pPr>
    <w:rPr>
      <w:rFonts w:ascii="Arial" w:hAnsi="Arial" w:cs="Arial"/>
      <w:b/>
      <w:sz w:val="26"/>
      <w:szCs w:val="22"/>
    </w:rPr>
  </w:style>
  <w:style w:type="paragraph" w:customStyle="1" w:styleId="VorblattKurzbezeichnung-Abkrzung">
    <w:name w:val="Vorblatt Kurzbezeichnung - Abkürzung"/>
    <w:basedOn w:val="Standard"/>
    <w:next w:val="Standard"/>
    <w:rsid w:val="00E333BE"/>
    <w:pPr>
      <w:spacing w:after="120"/>
      <w:jc w:val="both"/>
    </w:pPr>
    <w:rPr>
      <w:rFonts w:ascii="Arial" w:hAnsi="Arial" w:cs="Arial"/>
      <w:szCs w:val="22"/>
    </w:rPr>
  </w:style>
  <w:style w:type="paragraph" w:styleId="Funotentext">
    <w:name w:val="footnote text"/>
    <w:basedOn w:val="Standard"/>
    <w:link w:val="FunotentextZchn"/>
    <w:uiPriority w:val="99"/>
    <w:semiHidden/>
    <w:unhideWhenUsed/>
    <w:rsid w:val="00C74A87"/>
    <w:rPr>
      <w:sz w:val="20"/>
      <w:szCs w:val="20"/>
    </w:rPr>
  </w:style>
  <w:style w:type="character" w:customStyle="1" w:styleId="FunotentextZchn">
    <w:name w:val="Fußnotentext Zchn"/>
    <w:basedOn w:val="Absatz-Standardschriftart"/>
    <w:link w:val="Funotentext"/>
    <w:uiPriority w:val="99"/>
    <w:semiHidden/>
    <w:rsid w:val="00C74A87"/>
  </w:style>
  <w:style w:type="character" w:styleId="Funotenzeichen">
    <w:name w:val="footnote reference"/>
    <w:uiPriority w:val="99"/>
    <w:semiHidden/>
    <w:unhideWhenUsed/>
    <w:rsid w:val="00C74A87"/>
    <w:rPr>
      <w:vertAlign w:val="superscript"/>
    </w:rPr>
  </w:style>
  <w:style w:type="paragraph" w:styleId="Listenabsatz">
    <w:name w:val="List Paragraph"/>
    <w:basedOn w:val="Standard"/>
    <w:uiPriority w:val="34"/>
    <w:qFormat/>
    <w:rsid w:val="00C74A87"/>
    <w:pPr>
      <w:ind w:left="708"/>
    </w:pPr>
  </w:style>
  <w:style w:type="character" w:customStyle="1" w:styleId="berschrift6Zchn">
    <w:name w:val="Überschrift 6 Zchn"/>
    <w:link w:val="berschrift6"/>
    <w:uiPriority w:val="9"/>
    <w:semiHidden/>
    <w:rsid w:val="006935D6"/>
    <w:rPr>
      <w:rFonts w:ascii="Calibri" w:eastAsia="Times New Roman" w:hAnsi="Calibri" w:cs="Times New Roman"/>
      <w:b/>
      <w:bCs/>
      <w:sz w:val="22"/>
      <w:szCs w:val="22"/>
    </w:rPr>
  </w:style>
  <w:style w:type="character" w:styleId="NichtaufgelsteErwhnung">
    <w:name w:val="Unresolved Mention"/>
    <w:uiPriority w:val="99"/>
    <w:semiHidden/>
    <w:unhideWhenUsed/>
    <w:rsid w:val="00104A07"/>
    <w:rPr>
      <w:color w:val="605E5C"/>
      <w:shd w:val="clear" w:color="auto" w:fill="E1DFDD"/>
    </w:rPr>
  </w:style>
  <w:style w:type="character" w:customStyle="1" w:styleId="Marker">
    <w:name w:val="Marker"/>
    <w:rsid w:val="00ED5CFB"/>
    <w:rPr>
      <w:color w:val="0000FF"/>
      <w:shd w:val="clear" w:color="auto" w:fill="auto"/>
    </w:rPr>
  </w:style>
  <w:style w:type="character" w:customStyle="1" w:styleId="markedcontent">
    <w:name w:val="markedcontent"/>
    <w:rsid w:val="00FB5E39"/>
  </w:style>
  <w:style w:type="character" w:customStyle="1" w:styleId="css-901oao">
    <w:name w:val="css-901oao"/>
    <w:rsid w:val="00141C7C"/>
  </w:style>
  <w:style w:type="character" w:styleId="Kommentarzeichen">
    <w:name w:val="annotation reference"/>
    <w:basedOn w:val="Absatz-Standardschriftart"/>
    <w:uiPriority w:val="99"/>
    <w:semiHidden/>
    <w:unhideWhenUsed/>
    <w:rsid w:val="00D74D26"/>
    <w:rPr>
      <w:sz w:val="16"/>
      <w:szCs w:val="16"/>
    </w:rPr>
  </w:style>
  <w:style w:type="paragraph" w:styleId="Kommentartext">
    <w:name w:val="annotation text"/>
    <w:basedOn w:val="Standard"/>
    <w:link w:val="KommentartextZchn"/>
    <w:uiPriority w:val="99"/>
    <w:unhideWhenUsed/>
    <w:rsid w:val="00D74D26"/>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D74D26"/>
    <w:rPr>
      <w:rFonts w:asciiTheme="minorHAnsi" w:eastAsiaTheme="minorHAnsi" w:hAnsiTheme="minorHAnsi" w:cstheme="minorBidi"/>
      <w:lang w:eastAsia="en-US"/>
    </w:rPr>
  </w:style>
  <w:style w:type="character" w:customStyle="1" w:styleId="berschrift3Zchn">
    <w:name w:val="Überschrift 3 Zchn"/>
    <w:basedOn w:val="Absatz-Standardschriftart"/>
    <w:link w:val="berschrift3"/>
    <w:uiPriority w:val="9"/>
    <w:semiHidden/>
    <w:rsid w:val="00692033"/>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440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4406AA"/>
    <w:rPr>
      <w:rFonts w:asciiTheme="majorHAnsi" w:eastAsiaTheme="majorEastAsia" w:hAnsiTheme="majorHAnsi" w:cstheme="majorBidi"/>
      <w:spacing w:val="-10"/>
      <w:kern w:val="28"/>
      <w:sz w:val="56"/>
      <w:szCs w:val="56"/>
      <w:lang w:eastAsia="en-US"/>
      <w14:ligatures w14:val="standardContextual"/>
    </w:rPr>
  </w:style>
  <w:style w:type="paragraph" w:customStyle="1" w:styleId="xmsonormal">
    <w:name w:val="x_msonormal"/>
    <w:basedOn w:val="Standard"/>
    <w:rsid w:val="004271D7"/>
    <w:rPr>
      <w:rFonts w:ascii="Aptos" w:eastAsiaTheme="minorHAnsi" w:hAnsi="Aptos" w:cs="Calibri"/>
    </w:rPr>
  </w:style>
  <w:style w:type="table" w:styleId="Tabellenraster">
    <w:name w:val="Table Grid"/>
    <w:basedOn w:val="NormaleTabelle"/>
    <w:uiPriority w:val="39"/>
    <w:rsid w:val="004271D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119">
      <w:bodyDiv w:val="1"/>
      <w:marLeft w:val="0"/>
      <w:marRight w:val="0"/>
      <w:marTop w:val="0"/>
      <w:marBottom w:val="0"/>
      <w:divBdr>
        <w:top w:val="none" w:sz="0" w:space="0" w:color="auto"/>
        <w:left w:val="none" w:sz="0" w:space="0" w:color="auto"/>
        <w:bottom w:val="none" w:sz="0" w:space="0" w:color="auto"/>
        <w:right w:val="none" w:sz="0" w:space="0" w:color="auto"/>
      </w:divBdr>
      <w:divsChild>
        <w:div w:id="10033949">
          <w:marLeft w:val="0"/>
          <w:marRight w:val="0"/>
          <w:marTop w:val="0"/>
          <w:marBottom w:val="0"/>
          <w:divBdr>
            <w:top w:val="none" w:sz="0" w:space="0" w:color="auto"/>
            <w:left w:val="none" w:sz="0" w:space="0" w:color="auto"/>
            <w:bottom w:val="none" w:sz="0" w:space="0" w:color="auto"/>
            <w:right w:val="none" w:sz="0" w:space="0" w:color="auto"/>
          </w:divBdr>
        </w:div>
        <w:div w:id="11734887">
          <w:marLeft w:val="0"/>
          <w:marRight w:val="0"/>
          <w:marTop w:val="0"/>
          <w:marBottom w:val="0"/>
          <w:divBdr>
            <w:top w:val="none" w:sz="0" w:space="0" w:color="auto"/>
            <w:left w:val="none" w:sz="0" w:space="0" w:color="auto"/>
            <w:bottom w:val="none" w:sz="0" w:space="0" w:color="auto"/>
            <w:right w:val="none" w:sz="0" w:space="0" w:color="auto"/>
          </w:divBdr>
        </w:div>
        <w:div w:id="37703380">
          <w:marLeft w:val="0"/>
          <w:marRight w:val="0"/>
          <w:marTop w:val="0"/>
          <w:marBottom w:val="0"/>
          <w:divBdr>
            <w:top w:val="none" w:sz="0" w:space="0" w:color="auto"/>
            <w:left w:val="none" w:sz="0" w:space="0" w:color="auto"/>
            <w:bottom w:val="none" w:sz="0" w:space="0" w:color="auto"/>
            <w:right w:val="none" w:sz="0" w:space="0" w:color="auto"/>
          </w:divBdr>
        </w:div>
        <w:div w:id="45643073">
          <w:marLeft w:val="0"/>
          <w:marRight w:val="0"/>
          <w:marTop w:val="0"/>
          <w:marBottom w:val="0"/>
          <w:divBdr>
            <w:top w:val="none" w:sz="0" w:space="0" w:color="auto"/>
            <w:left w:val="none" w:sz="0" w:space="0" w:color="auto"/>
            <w:bottom w:val="none" w:sz="0" w:space="0" w:color="auto"/>
            <w:right w:val="none" w:sz="0" w:space="0" w:color="auto"/>
          </w:divBdr>
        </w:div>
        <w:div w:id="50467278">
          <w:marLeft w:val="0"/>
          <w:marRight w:val="0"/>
          <w:marTop w:val="0"/>
          <w:marBottom w:val="0"/>
          <w:divBdr>
            <w:top w:val="none" w:sz="0" w:space="0" w:color="auto"/>
            <w:left w:val="none" w:sz="0" w:space="0" w:color="auto"/>
            <w:bottom w:val="none" w:sz="0" w:space="0" w:color="auto"/>
            <w:right w:val="none" w:sz="0" w:space="0" w:color="auto"/>
          </w:divBdr>
        </w:div>
        <w:div w:id="65306500">
          <w:marLeft w:val="0"/>
          <w:marRight w:val="0"/>
          <w:marTop w:val="0"/>
          <w:marBottom w:val="0"/>
          <w:divBdr>
            <w:top w:val="none" w:sz="0" w:space="0" w:color="auto"/>
            <w:left w:val="none" w:sz="0" w:space="0" w:color="auto"/>
            <w:bottom w:val="none" w:sz="0" w:space="0" w:color="auto"/>
            <w:right w:val="none" w:sz="0" w:space="0" w:color="auto"/>
          </w:divBdr>
        </w:div>
        <w:div w:id="79103526">
          <w:marLeft w:val="0"/>
          <w:marRight w:val="0"/>
          <w:marTop w:val="0"/>
          <w:marBottom w:val="0"/>
          <w:divBdr>
            <w:top w:val="none" w:sz="0" w:space="0" w:color="auto"/>
            <w:left w:val="none" w:sz="0" w:space="0" w:color="auto"/>
            <w:bottom w:val="none" w:sz="0" w:space="0" w:color="auto"/>
            <w:right w:val="none" w:sz="0" w:space="0" w:color="auto"/>
          </w:divBdr>
        </w:div>
        <w:div w:id="91898528">
          <w:marLeft w:val="0"/>
          <w:marRight w:val="0"/>
          <w:marTop w:val="0"/>
          <w:marBottom w:val="0"/>
          <w:divBdr>
            <w:top w:val="none" w:sz="0" w:space="0" w:color="auto"/>
            <w:left w:val="none" w:sz="0" w:space="0" w:color="auto"/>
            <w:bottom w:val="none" w:sz="0" w:space="0" w:color="auto"/>
            <w:right w:val="none" w:sz="0" w:space="0" w:color="auto"/>
          </w:divBdr>
        </w:div>
        <w:div w:id="98794375">
          <w:marLeft w:val="0"/>
          <w:marRight w:val="0"/>
          <w:marTop w:val="0"/>
          <w:marBottom w:val="0"/>
          <w:divBdr>
            <w:top w:val="none" w:sz="0" w:space="0" w:color="auto"/>
            <w:left w:val="none" w:sz="0" w:space="0" w:color="auto"/>
            <w:bottom w:val="none" w:sz="0" w:space="0" w:color="auto"/>
            <w:right w:val="none" w:sz="0" w:space="0" w:color="auto"/>
          </w:divBdr>
        </w:div>
        <w:div w:id="127089234">
          <w:marLeft w:val="0"/>
          <w:marRight w:val="0"/>
          <w:marTop w:val="0"/>
          <w:marBottom w:val="0"/>
          <w:divBdr>
            <w:top w:val="none" w:sz="0" w:space="0" w:color="auto"/>
            <w:left w:val="none" w:sz="0" w:space="0" w:color="auto"/>
            <w:bottom w:val="none" w:sz="0" w:space="0" w:color="auto"/>
            <w:right w:val="none" w:sz="0" w:space="0" w:color="auto"/>
          </w:divBdr>
        </w:div>
        <w:div w:id="159195540">
          <w:marLeft w:val="0"/>
          <w:marRight w:val="0"/>
          <w:marTop w:val="0"/>
          <w:marBottom w:val="0"/>
          <w:divBdr>
            <w:top w:val="none" w:sz="0" w:space="0" w:color="auto"/>
            <w:left w:val="none" w:sz="0" w:space="0" w:color="auto"/>
            <w:bottom w:val="none" w:sz="0" w:space="0" w:color="auto"/>
            <w:right w:val="none" w:sz="0" w:space="0" w:color="auto"/>
          </w:divBdr>
        </w:div>
        <w:div w:id="189078154">
          <w:marLeft w:val="0"/>
          <w:marRight w:val="0"/>
          <w:marTop w:val="0"/>
          <w:marBottom w:val="0"/>
          <w:divBdr>
            <w:top w:val="none" w:sz="0" w:space="0" w:color="auto"/>
            <w:left w:val="none" w:sz="0" w:space="0" w:color="auto"/>
            <w:bottom w:val="none" w:sz="0" w:space="0" w:color="auto"/>
            <w:right w:val="none" w:sz="0" w:space="0" w:color="auto"/>
          </w:divBdr>
        </w:div>
        <w:div w:id="218320293">
          <w:marLeft w:val="0"/>
          <w:marRight w:val="0"/>
          <w:marTop w:val="0"/>
          <w:marBottom w:val="0"/>
          <w:divBdr>
            <w:top w:val="none" w:sz="0" w:space="0" w:color="auto"/>
            <w:left w:val="none" w:sz="0" w:space="0" w:color="auto"/>
            <w:bottom w:val="none" w:sz="0" w:space="0" w:color="auto"/>
            <w:right w:val="none" w:sz="0" w:space="0" w:color="auto"/>
          </w:divBdr>
        </w:div>
        <w:div w:id="218903538">
          <w:marLeft w:val="0"/>
          <w:marRight w:val="0"/>
          <w:marTop w:val="0"/>
          <w:marBottom w:val="0"/>
          <w:divBdr>
            <w:top w:val="none" w:sz="0" w:space="0" w:color="auto"/>
            <w:left w:val="none" w:sz="0" w:space="0" w:color="auto"/>
            <w:bottom w:val="none" w:sz="0" w:space="0" w:color="auto"/>
            <w:right w:val="none" w:sz="0" w:space="0" w:color="auto"/>
          </w:divBdr>
        </w:div>
        <w:div w:id="223487687">
          <w:marLeft w:val="0"/>
          <w:marRight w:val="0"/>
          <w:marTop w:val="0"/>
          <w:marBottom w:val="0"/>
          <w:divBdr>
            <w:top w:val="none" w:sz="0" w:space="0" w:color="auto"/>
            <w:left w:val="none" w:sz="0" w:space="0" w:color="auto"/>
            <w:bottom w:val="none" w:sz="0" w:space="0" w:color="auto"/>
            <w:right w:val="none" w:sz="0" w:space="0" w:color="auto"/>
          </w:divBdr>
        </w:div>
        <w:div w:id="230115102">
          <w:marLeft w:val="0"/>
          <w:marRight w:val="0"/>
          <w:marTop w:val="0"/>
          <w:marBottom w:val="0"/>
          <w:divBdr>
            <w:top w:val="none" w:sz="0" w:space="0" w:color="auto"/>
            <w:left w:val="none" w:sz="0" w:space="0" w:color="auto"/>
            <w:bottom w:val="none" w:sz="0" w:space="0" w:color="auto"/>
            <w:right w:val="none" w:sz="0" w:space="0" w:color="auto"/>
          </w:divBdr>
        </w:div>
        <w:div w:id="236138141">
          <w:marLeft w:val="0"/>
          <w:marRight w:val="0"/>
          <w:marTop w:val="0"/>
          <w:marBottom w:val="0"/>
          <w:divBdr>
            <w:top w:val="none" w:sz="0" w:space="0" w:color="auto"/>
            <w:left w:val="none" w:sz="0" w:space="0" w:color="auto"/>
            <w:bottom w:val="none" w:sz="0" w:space="0" w:color="auto"/>
            <w:right w:val="none" w:sz="0" w:space="0" w:color="auto"/>
          </w:divBdr>
        </w:div>
        <w:div w:id="239143445">
          <w:marLeft w:val="0"/>
          <w:marRight w:val="0"/>
          <w:marTop w:val="0"/>
          <w:marBottom w:val="0"/>
          <w:divBdr>
            <w:top w:val="none" w:sz="0" w:space="0" w:color="auto"/>
            <w:left w:val="none" w:sz="0" w:space="0" w:color="auto"/>
            <w:bottom w:val="none" w:sz="0" w:space="0" w:color="auto"/>
            <w:right w:val="none" w:sz="0" w:space="0" w:color="auto"/>
          </w:divBdr>
        </w:div>
        <w:div w:id="245697481">
          <w:marLeft w:val="0"/>
          <w:marRight w:val="0"/>
          <w:marTop w:val="0"/>
          <w:marBottom w:val="0"/>
          <w:divBdr>
            <w:top w:val="none" w:sz="0" w:space="0" w:color="auto"/>
            <w:left w:val="none" w:sz="0" w:space="0" w:color="auto"/>
            <w:bottom w:val="none" w:sz="0" w:space="0" w:color="auto"/>
            <w:right w:val="none" w:sz="0" w:space="0" w:color="auto"/>
          </w:divBdr>
        </w:div>
        <w:div w:id="254869865">
          <w:marLeft w:val="0"/>
          <w:marRight w:val="0"/>
          <w:marTop w:val="0"/>
          <w:marBottom w:val="0"/>
          <w:divBdr>
            <w:top w:val="none" w:sz="0" w:space="0" w:color="auto"/>
            <w:left w:val="none" w:sz="0" w:space="0" w:color="auto"/>
            <w:bottom w:val="none" w:sz="0" w:space="0" w:color="auto"/>
            <w:right w:val="none" w:sz="0" w:space="0" w:color="auto"/>
          </w:divBdr>
        </w:div>
        <w:div w:id="257833661">
          <w:marLeft w:val="0"/>
          <w:marRight w:val="0"/>
          <w:marTop w:val="0"/>
          <w:marBottom w:val="0"/>
          <w:divBdr>
            <w:top w:val="none" w:sz="0" w:space="0" w:color="auto"/>
            <w:left w:val="none" w:sz="0" w:space="0" w:color="auto"/>
            <w:bottom w:val="none" w:sz="0" w:space="0" w:color="auto"/>
            <w:right w:val="none" w:sz="0" w:space="0" w:color="auto"/>
          </w:divBdr>
        </w:div>
        <w:div w:id="271788343">
          <w:marLeft w:val="0"/>
          <w:marRight w:val="0"/>
          <w:marTop w:val="0"/>
          <w:marBottom w:val="0"/>
          <w:divBdr>
            <w:top w:val="none" w:sz="0" w:space="0" w:color="auto"/>
            <w:left w:val="none" w:sz="0" w:space="0" w:color="auto"/>
            <w:bottom w:val="none" w:sz="0" w:space="0" w:color="auto"/>
            <w:right w:val="none" w:sz="0" w:space="0" w:color="auto"/>
          </w:divBdr>
        </w:div>
        <w:div w:id="278685285">
          <w:marLeft w:val="0"/>
          <w:marRight w:val="0"/>
          <w:marTop w:val="0"/>
          <w:marBottom w:val="0"/>
          <w:divBdr>
            <w:top w:val="none" w:sz="0" w:space="0" w:color="auto"/>
            <w:left w:val="none" w:sz="0" w:space="0" w:color="auto"/>
            <w:bottom w:val="none" w:sz="0" w:space="0" w:color="auto"/>
            <w:right w:val="none" w:sz="0" w:space="0" w:color="auto"/>
          </w:divBdr>
        </w:div>
        <w:div w:id="310985218">
          <w:marLeft w:val="0"/>
          <w:marRight w:val="0"/>
          <w:marTop w:val="0"/>
          <w:marBottom w:val="0"/>
          <w:divBdr>
            <w:top w:val="none" w:sz="0" w:space="0" w:color="auto"/>
            <w:left w:val="none" w:sz="0" w:space="0" w:color="auto"/>
            <w:bottom w:val="none" w:sz="0" w:space="0" w:color="auto"/>
            <w:right w:val="none" w:sz="0" w:space="0" w:color="auto"/>
          </w:divBdr>
        </w:div>
        <w:div w:id="330564414">
          <w:marLeft w:val="0"/>
          <w:marRight w:val="0"/>
          <w:marTop w:val="0"/>
          <w:marBottom w:val="0"/>
          <w:divBdr>
            <w:top w:val="none" w:sz="0" w:space="0" w:color="auto"/>
            <w:left w:val="none" w:sz="0" w:space="0" w:color="auto"/>
            <w:bottom w:val="none" w:sz="0" w:space="0" w:color="auto"/>
            <w:right w:val="none" w:sz="0" w:space="0" w:color="auto"/>
          </w:divBdr>
        </w:div>
        <w:div w:id="335764235">
          <w:marLeft w:val="0"/>
          <w:marRight w:val="0"/>
          <w:marTop w:val="0"/>
          <w:marBottom w:val="0"/>
          <w:divBdr>
            <w:top w:val="none" w:sz="0" w:space="0" w:color="auto"/>
            <w:left w:val="none" w:sz="0" w:space="0" w:color="auto"/>
            <w:bottom w:val="none" w:sz="0" w:space="0" w:color="auto"/>
            <w:right w:val="none" w:sz="0" w:space="0" w:color="auto"/>
          </w:divBdr>
        </w:div>
        <w:div w:id="348070764">
          <w:marLeft w:val="0"/>
          <w:marRight w:val="0"/>
          <w:marTop w:val="0"/>
          <w:marBottom w:val="0"/>
          <w:divBdr>
            <w:top w:val="none" w:sz="0" w:space="0" w:color="auto"/>
            <w:left w:val="none" w:sz="0" w:space="0" w:color="auto"/>
            <w:bottom w:val="none" w:sz="0" w:space="0" w:color="auto"/>
            <w:right w:val="none" w:sz="0" w:space="0" w:color="auto"/>
          </w:divBdr>
        </w:div>
        <w:div w:id="366568673">
          <w:marLeft w:val="0"/>
          <w:marRight w:val="0"/>
          <w:marTop w:val="0"/>
          <w:marBottom w:val="0"/>
          <w:divBdr>
            <w:top w:val="none" w:sz="0" w:space="0" w:color="auto"/>
            <w:left w:val="none" w:sz="0" w:space="0" w:color="auto"/>
            <w:bottom w:val="none" w:sz="0" w:space="0" w:color="auto"/>
            <w:right w:val="none" w:sz="0" w:space="0" w:color="auto"/>
          </w:divBdr>
        </w:div>
        <w:div w:id="373701622">
          <w:marLeft w:val="0"/>
          <w:marRight w:val="0"/>
          <w:marTop w:val="0"/>
          <w:marBottom w:val="0"/>
          <w:divBdr>
            <w:top w:val="none" w:sz="0" w:space="0" w:color="auto"/>
            <w:left w:val="none" w:sz="0" w:space="0" w:color="auto"/>
            <w:bottom w:val="none" w:sz="0" w:space="0" w:color="auto"/>
            <w:right w:val="none" w:sz="0" w:space="0" w:color="auto"/>
          </w:divBdr>
        </w:div>
        <w:div w:id="377435742">
          <w:marLeft w:val="0"/>
          <w:marRight w:val="0"/>
          <w:marTop w:val="0"/>
          <w:marBottom w:val="0"/>
          <w:divBdr>
            <w:top w:val="none" w:sz="0" w:space="0" w:color="auto"/>
            <w:left w:val="none" w:sz="0" w:space="0" w:color="auto"/>
            <w:bottom w:val="none" w:sz="0" w:space="0" w:color="auto"/>
            <w:right w:val="none" w:sz="0" w:space="0" w:color="auto"/>
          </w:divBdr>
        </w:div>
        <w:div w:id="421798213">
          <w:marLeft w:val="0"/>
          <w:marRight w:val="0"/>
          <w:marTop w:val="0"/>
          <w:marBottom w:val="0"/>
          <w:divBdr>
            <w:top w:val="none" w:sz="0" w:space="0" w:color="auto"/>
            <w:left w:val="none" w:sz="0" w:space="0" w:color="auto"/>
            <w:bottom w:val="none" w:sz="0" w:space="0" w:color="auto"/>
            <w:right w:val="none" w:sz="0" w:space="0" w:color="auto"/>
          </w:divBdr>
        </w:div>
        <w:div w:id="459222884">
          <w:marLeft w:val="0"/>
          <w:marRight w:val="0"/>
          <w:marTop w:val="0"/>
          <w:marBottom w:val="0"/>
          <w:divBdr>
            <w:top w:val="none" w:sz="0" w:space="0" w:color="auto"/>
            <w:left w:val="none" w:sz="0" w:space="0" w:color="auto"/>
            <w:bottom w:val="none" w:sz="0" w:space="0" w:color="auto"/>
            <w:right w:val="none" w:sz="0" w:space="0" w:color="auto"/>
          </w:divBdr>
        </w:div>
        <w:div w:id="467941049">
          <w:marLeft w:val="0"/>
          <w:marRight w:val="0"/>
          <w:marTop w:val="0"/>
          <w:marBottom w:val="0"/>
          <w:divBdr>
            <w:top w:val="none" w:sz="0" w:space="0" w:color="auto"/>
            <w:left w:val="none" w:sz="0" w:space="0" w:color="auto"/>
            <w:bottom w:val="none" w:sz="0" w:space="0" w:color="auto"/>
            <w:right w:val="none" w:sz="0" w:space="0" w:color="auto"/>
          </w:divBdr>
        </w:div>
        <w:div w:id="470751954">
          <w:marLeft w:val="0"/>
          <w:marRight w:val="0"/>
          <w:marTop w:val="0"/>
          <w:marBottom w:val="0"/>
          <w:divBdr>
            <w:top w:val="none" w:sz="0" w:space="0" w:color="auto"/>
            <w:left w:val="none" w:sz="0" w:space="0" w:color="auto"/>
            <w:bottom w:val="none" w:sz="0" w:space="0" w:color="auto"/>
            <w:right w:val="none" w:sz="0" w:space="0" w:color="auto"/>
          </w:divBdr>
        </w:div>
        <w:div w:id="472988868">
          <w:marLeft w:val="0"/>
          <w:marRight w:val="0"/>
          <w:marTop w:val="0"/>
          <w:marBottom w:val="0"/>
          <w:divBdr>
            <w:top w:val="none" w:sz="0" w:space="0" w:color="auto"/>
            <w:left w:val="none" w:sz="0" w:space="0" w:color="auto"/>
            <w:bottom w:val="none" w:sz="0" w:space="0" w:color="auto"/>
            <w:right w:val="none" w:sz="0" w:space="0" w:color="auto"/>
          </w:divBdr>
        </w:div>
        <w:div w:id="480968723">
          <w:marLeft w:val="0"/>
          <w:marRight w:val="0"/>
          <w:marTop w:val="0"/>
          <w:marBottom w:val="0"/>
          <w:divBdr>
            <w:top w:val="none" w:sz="0" w:space="0" w:color="auto"/>
            <w:left w:val="none" w:sz="0" w:space="0" w:color="auto"/>
            <w:bottom w:val="none" w:sz="0" w:space="0" w:color="auto"/>
            <w:right w:val="none" w:sz="0" w:space="0" w:color="auto"/>
          </w:divBdr>
        </w:div>
        <w:div w:id="492838956">
          <w:marLeft w:val="0"/>
          <w:marRight w:val="0"/>
          <w:marTop w:val="0"/>
          <w:marBottom w:val="0"/>
          <w:divBdr>
            <w:top w:val="none" w:sz="0" w:space="0" w:color="auto"/>
            <w:left w:val="none" w:sz="0" w:space="0" w:color="auto"/>
            <w:bottom w:val="none" w:sz="0" w:space="0" w:color="auto"/>
            <w:right w:val="none" w:sz="0" w:space="0" w:color="auto"/>
          </w:divBdr>
        </w:div>
        <w:div w:id="511409251">
          <w:marLeft w:val="0"/>
          <w:marRight w:val="0"/>
          <w:marTop w:val="0"/>
          <w:marBottom w:val="0"/>
          <w:divBdr>
            <w:top w:val="none" w:sz="0" w:space="0" w:color="auto"/>
            <w:left w:val="none" w:sz="0" w:space="0" w:color="auto"/>
            <w:bottom w:val="none" w:sz="0" w:space="0" w:color="auto"/>
            <w:right w:val="none" w:sz="0" w:space="0" w:color="auto"/>
          </w:divBdr>
        </w:div>
        <w:div w:id="536699289">
          <w:marLeft w:val="0"/>
          <w:marRight w:val="0"/>
          <w:marTop w:val="0"/>
          <w:marBottom w:val="0"/>
          <w:divBdr>
            <w:top w:val="none" w:sz="0" w:space="0" w:color="auto"/>
            <w:left w:val="none" w:sz="0" w:space="0" w:color="auto"/>
            <w:bottom w:val="none" w:sz="0" w:space="0" w:color="auto"/>
            <w:right w:val="none" w:sz="0" w:space="0" w:color="auto"/>
          </w:divBdr>
        </w:div>
        <w:div w:id="537472162">
          <w:marLeft w:val="0"/>
          <w:marRight w:val="0"/>
          <w:marTop w:val="0"/>
          <w:marBottom w:val="0"/>
          <w:divBdr>
            <w:top w:val="none" w:sz="0" w:space="0" w:color="auto"/>
            <w:left w:val="none" w:sz="0" w:space="0" w:color="auto"/>
            <w:bottom w:val="none" w:sz="0" w:space="0" w:color="auto"/>
            <w:right w:val="none" w:sz="0" w:space="0" w:color="auto"/>
          </w:divBdr>
        </w:div>
        <w:div w:id="553858287">
          <w:marLeft w:val="0"/>
          <w:marRight w:val="0"/>
          <w:marTop w:val="0"/>
          <w:marBottom w:val="0"/>
          <w:divBdr>
            <w:top w:val="none" w:sz="0" w:space="0" w:color="auto"/>
            <w:left w:val="none" w:sz="0" w:space="0" w:color="auto"/>
            <w:bottom w:val="none" w:sz="0" w:space="0" w:color="auto"/>
            <w:right w:val="none" w:sz="0" w:space="0" w:color="auto"/>
          </w:divBdr>
        </w:div>
        <w:div w:id="575896640">
          <w:marLeft w:val="0"/>
          <w:marRight w:val="0"/>
          <w:marTop w:val="0"/>
          <w:marBottom w:val="0"/>
          <w:divBdr>
            <w:top w:val="none" w:sz="0" w:space="0" w:color="auto"/>
            <w:left w:val="none" w:sz="0" w:space="0" w:color="auto"/>
            <w:bottom w:val="none" w:sz="0" w:space="0" w:color="auto"/>
            <w:right w:val="none" w:sz="0" w:space="0" w:color="auto"/>
          </w:divBdr>
        </w:div>
        <w:div w:id="593436588">
          <w:marLeft w:val="0"/>
          <w:marRight w:val="0"/>
          <w:marTop w:val="0"/>
          <w:marBottom w:val="0"/>
          <w:divBdr>
            <w:top w:val="none" w:sz="0" w:space="0" w:color="auto"/>
            <w:left w:val="none" w:sz="0" w:space="0" w:color="auto"/>
            <w:bottom w:val="none" w:sz="0" w:space="0" w:color="auto"/>
            <w:right w:val="none" w:sz="0" w:space="0" w:color="auto"/>
          </w:divBdr>
        </w:div>
        <w:div w:id="618683804">
          <w:marLeft w:val="0"/>
          <w:marRight w:val="0"/>
          <w:marTop w:val="0"/>
          <w:marBottom w:val="0"/>
          <w:divBdr>
            <w:top w:val="none" w:sz="0" w:space="0" w:color="auto"/>
            <w:left w:val="none" w:sz="0" w:space="0" w:color="auto"/>
            <w:bottom w:val="none" w:sz="0" w:space="0" w:color="auto"/>
            <w:right w:val="none" w:sz="0" w:space="0" w:color="auto"/>
          </w:divBdr>
        </w:div>
        <w:div w:id="620771885">
          <w:marLeft w:val="0"/>
          <w:marRight w:val="0"/>
          <w:marTop w:val="0"/>
          <w:marBottom w:val="0"/>
          <w:divBdr>
            <w:top w:val="none" w:sz="0" w:space="0" w:color="auto"/>
            <w:left w:val="none" w:sz="0" w:space="0" w:color="auto"/>
            <w:bottom w:val="none" w:sz="0" w:space="0" w:color="auto"/>
            <w:right w:val="none" w:sz="0" w:space="0" w:color="auto"/>
          </w:divBdr>
        </w:div>
        <w:div w:id="625620698">
          <w:marLeft w:val="0"/>
          <w:marRight w:val="0"/>
          <w:marTop w:val="0"/>
          <w:marBottom w:val="0"/>
          <w:divBdr>
            <w:top w:val="none" w:sz="0" w:space="0" w:color="auto"/>
            <w:left w:val="none" w:sz="0" w:space="0" w:color="auto"/>
            <w:bottom w:val="none" w:sz="0" w:space="0" w:color="auto"/>
            <w:right w:val="none" w:sz="0" w:space="0" w:color="auto"/>
          </w:divBdr>
        </w:div>
        <w:div w:id="661159817">
          <w:marLeft w:val="0"/>
          <w:marRight w:val="0"/>
          <w:marTop w:val="0"/>
          <w:marBottom w:val="0"/>
          <w:divBdr>
            <w:top w:val="none" w:sz="0" w:space="0" w:color="auto"/>
            <w:left w:val="none" w:sz="0" w:space="0" w:color="auto"/>
            <w:bottom w:val="none" w:sz="0" w:space="0" w:color="auto"/>
            <w:right w:val="none" w:sz="0" w:space="0" w:color="auto"/>
          </w:divBdr>
        </w:div>
        <w:div w:id="680476891">
          <w:marLeft w:val="0"/>
          <w:marRight w:val="0"/>
          <w:marTop w:val="0"/>
          <w:marBottom w:val="0"/>
          <w:divBdr>
            <w:top w:val="none" w:sz="0" w:space="0" w:color="auto"/>
            <w:left w:val="none" w:sz="0" w:space="0" w:color="auto"/>
            <w:bottom w:val="none" w:sz="0" w:space="0" w:color="auto"/>
            <w:right w:val="none" w:sz="0" w:space="0" w:color="auto"/>
          </w:divBdr>
        </w:div>
        <w:div w:id="716855793">
          <w:marLeft w:val="0"/>
          <w:marRight w:val="0"/>
          <w:marTop w:val="0"/>
          <w:marBottom w:val="0"/>
          <w:divBdr>
            <w:top w:val="none" w:sz="0" w:space="0" w:color="auto"/>
            <w:left w:val="none" w:sz="0" w:space="0" w:color="auto"/>
            <w:bottom w:val="none" w:sz="0" w:space="0" w:color="auto"/>
            <w:right w:val="none" w:sz="0" w:space="0" w:color="auto"/>
          </w:divBdr>
        </w:div>
        <w:div w:id="733087909">
          <w:marLeft w:val="0"/>
          <w:marRight w:val="0"/>
          <w:marTop w:val="0"/>
          <w:marBottom w:val="0"/>
          <w:divBdr>
            <w:top w:val="none" w:sz="0" w:space="0" w:color="auto"/>
            <w:left w:val="none" w:sz="0" w:space="0" w:color="auto"/>
            <w:bottom w:val="none" w:sz="0" w:space="0" w:color="auto"/>
            <w:right w:val="none" w:sz="0" w:space="0" w:color="auto"/>
          </w:divBdr>
        </w:div>
        <w:div w:id="733822458">
          <w:marLeft w:val="0"/>
          <w:marRight w:val="0"/>
          <w:marTop w:val="0"/>
          <w:marBottom w:val="0"/>
          <w:divBdr>
            <w:top w:val="none" w:sz="0" w:space="0" w:color="auto"/>
            <w:left w:val="none" w:sz="0" w:space="0" w:color="auto"/>
            <w:bottom w:val="none" w:sz="0" w:space="0" w:color="auto"/>
            <w:right w:val="none" w:sz="0" w:space="0" w:color="auto"/>
          </w:divBdr>
        </w:div>
        <w:div w:id="739064812">
          <w:marLeft w:val="0"/>
          <w:marRight w:val="0"/>
          <w:marTop w:val="0"/>
          <w:marBottom w:val="0"/>
          <w:divBdr>
            <w:top w:val="none" w:sz="0" w:space="0" w:color="auto"/>
            <w:left w:val="none" w:sz="0" w:space="0" w:color="auto"/>
            <w:bottom w:val="none" w:sz="0" w:space="0" w:color="auto"/>
            <w:right w:val="none" w:sz="0" w:space="0" w:color="auto"/>
          </w:divBdr>
        </w:div>
        <w:div w:id="750201788">
          <w:marLeft w:val="0"/>
          <w:marRight w:val="0"/>
          <w:marTop w:val="0"/>
          <w:marBottom w:val="0"/>
          <w:divBdr>
            <w:top w:val="none" w:sz="0" w:space="0" w:color="auto"/>
            <w:left w:val="none" w:sz="0" w:space="0" w:color="auto"/>
            <w:bottom w:val="none" w:sz="0" w:space="0" w:color="auto"/>
            <w:right w:val="none" w:sz="0" w:space="0" w:color="auto"/>
          </w:divBdr>
        </w:div>
        <w:div w:id="751659516">
          <w:marLeft w:val="0"/>
          <w:marRight w:val="0"/>
          <w:marTop w:val="0"/>
          <w:marBottom w:val="0"/>
          <w:divBdr>
            <w:top w:val="none" w:sz="0" w:space="0" w:color="auto"/>
            <w:left w:val="none" w:sz="0" w:space="0" w:color="auto"/>
            <w:bottom w:val="none" w:sz="0" w:space="0" w:color="auto"/>
            <w:right w:val="none" w:sz="0" w:space="0" w:color="auto"/>
          </w:divBdr>
        </w:div>
        <w:div w:id="765538881">
          <w:marLeft w:val="0"/>
          <w:marRight w:val="0"/>
          <w:marTop w:val="0"/>
          <w:marBottom w:val="0"/>
          <w:divBdr>
            <w:top w:val="none" w:sz="0" w:space="0" w:color="auto"/>
            <w:left w:val="none" w:sz="0" w:space="0" w:color="auto"/>
            <w:bottom w:val="none" w:sz="0" w:space="0" w:color="auto"/>
            <w:right w:val="none" w:sz="0" w:space="0" w:color="auto"/>
          </w:divBdr>
        </w:div>
        <w:div w:id="778179290">
          <w:marLeft w:val="0"/>
          <w:marRight w:val="0"/>
          <w:marTop w:val="0"/>
          <w:marBottom w:val="0"/>
          <w:divBdr>
            <w:top w:val="none" w:sz="0" w:space="0" w:color="auto"/>
            <w:left w:val="none" w:sz="0" w:space="0" w:color="auto"/>
            <w:bottom w:val="none" w:sz="0" w:space="0" w:color="auto"/>
            <w:right w:val="none" w:sz="0" w:space="0" w:color="auto"/>
          </w:divBdr>
        </w:div>
        <w:div w:id="793602711">
          <w:marLeft w:val="0"/>
          <w:marRight w:val="0"/>
          <w:marTop w:val="0"/>
          <w:marBottom w:val="0"/>
          <w:divBdr>
            <w:top w:val="none" w:sz="0" w:space="0" w:color="auto"/>
            <w:left w:val="none" w:sz="0" w:space="0" w:color="auto"/>
            <w:bottom w:val="none" w:sz="0" w:space="0" w:color="auto"/>
            <w:right w:val="none" w:sz="0" w:space="0" w:color="auto"/>
          </w:divBdr>
        </w:div>
        <w:div w:id="796681206">
          <w:marLeft w:val="0"/>
          <w:marRight w:val="0"/>
          <w:marTop w:val="0"/>
          <w:marBottom w:val="0"/>
          <w:divBdr>
            <w:top w:val="none" w:sz="0" w:space="0" w:color="auto"/>
            <w:left w:val="none" w:sz="0" w:space="0" w:color="auto"/>
            <w:bottom w:val="none" w:sz="0" w:space="0" w:color="auto"/>
            <w:right w:val="none" w:sz="0" w:space="0" w:color="auto"/>
          </w:divBdr>
        </w:div>
        <w:div w:id="806702775">
          <w:marLeft w:val="0"/>
          <w:marRight w:val="0"/>
          <w:marTop w:val="0"/>
          <w:marBottom w:val="0"/>
          <w:divBdr>
            <w:top w:val="none" w:sz="0" w:space="0" w:color="auto"/>
            <w:left w:val="none" w:sz="0" w:space="0" w:color="auto"/>
            <w:bottom w:val="none" w:sz="0" w:space="0" w:color="auto"/>
            <w:right w:val="none" w:sz="0" w:space="0" w:color="auto"/>
          </w:divBdr>
        </w:div>
        <w:div w:id="822820078">
          <w:marLeft w:val="0"/>
          <w:marRight w:val="0"/>
          <w:marTop w:val="0"/>
          <w:marBottom w:val="0"/>
          <w:divBdr>
            <w:top w:val="none" w:sz="0" w:space="0" w:color="auto"/>
            <w:left w:val="none" w:sz="0" w:space="0" w:color="auto"/>
            <w:bottom w:val="none" w:sz="0" w:space="0" w:color="auto"/>
            <w:right w:val="none" w:sz="0" w:space="0" w:color="auto"/>
          </w:divBdr>
        </w:div>
        <w:div w:id="885483123">
          <w:marLeft w:val="0"/>
          <w:marRight w:val="0"/>
          <w:marTop w:val="0"/>
          <w:marBottom w:val="0"/>
          <w:divBdr>
            <w:top w:val="none" w:sz="0" w:space="0" w:color="auto"/>
            <w:left w:val="none" w:sz="0" w:space="0" w:color="auto"/>
            <w:bottom w:val="none" w:sz="0" w:space="0" w:color="auto"/>
            <w:right w:val="none" w:sz="0" w:space="0" w:color="auto"/>
          </w:divBdr>
        </w:div>
        <w:div w:id="917792312">
          <w:marLeft w:val="0"/>
          <w:marRight w:val="0"/>
          <w:marTop w:val="0"/>
          <w:marBottom w:val="0"/>
          <w:divBdr>
            <w:top w:val="none" w:sz="0" w:space="0" w:color="auto"/>
            <w:left w:val="none" w:sz="0" w:space="0" w:color="auto"/>
            <w:bottom w:val="none" w:sz="0" w:space="0" w:color="auto"/>
            <w:right w:val="none" w:sz="0" w:space="0" w:color="auto"/>
          </w:divBdr>
        </w:div>
        <w:div w:id="932128925">
          <w:marLeft w:val="0"/>
          <w:marRight w:val="0"/>
          <w:marTop w:val="0"/>
          <w:marBottom w:val="0"/>
          <w:divBdr>
            <w:top w:val="none" w:sz="0" w:space="0" w:color="auto"/>
            <w:left w:val="none" w:sz="0" w:space="0" w:color="auto"/>
            <w:bottom w:val="none" w:sz="0" w:space="0" w:color="auto"/>
            <w:right w:val="none" w:sz="0" w:space="0" w:color="auto"/>
          </w:divBdr>
        </w:div>
        <w:div w:id="949976468">
          <w:marLeft w:val="0"/>
          <w:marRight w:val="0"/>
          <w:marTop w:val="0"/>
          <w:marBottom w:val="0"/>
          <w:divBdr>
            <w:top w:val="none" w:sz="0" w:space="0" w:color="auto"/>
            <w:left w:val="none" w:sz="0" w:space="0" w:color="auto"/>
            <w:bottom w:val="none" w:sz="0" w:space="0" w:color="auto"/>
            <w:right w:val="none" w:sz="0" w:space="0" w:color="auto"/>
          </w:divBdr>
        </w:div>
        <w:div w:id="959412292">
          <w:marLeft w:val="0"/>
          <w:marRight w:val="0"/>
          <w:marTop w:val="0"/>
          <w:marBottom w:val="0"/>
          <w:divBdr>
            <w:top w:val="none" w:sz="0" w:space="0" w:color="auto"/>
            <w:left w:val="none" w:sz="0" w:space="0" w:color="auto"/>
            <w:bottom w:val="none" w:sz="0" w:space="0" w:color="auto"/>
            <w:right w:val="none" w:sz="0" w:space="0" w:color="auto"/>
          </w:divBdr>
        </w:div>
        <w:div w:id="964311380">
          <w:marLeft w:val="0"/>
          <w:marRight w:val="0"/>
          <w:marTop w:val="0"/>
          <w:marBottom w:val="0"/>
          <w:divBdr>
            <w:top w:val="none" w:sz="0" w:space="0" w:color="auto"/>
            <w:left w:val="none" w:sz="0" w:space="0" w:color="auto"/>
            <w:bottom w:val="none" w:sz="0" w:space="0" w:color="auto"/>
            <w:right w:val="none" w:sz="0" w:space="0" w:color="auto"/>
          </w:divBdr>
        </w:div>
        <w:div w:id="1013000046">
          <w:marLeft w:val="0"/>
          <w:marRight w:val="0"/>
          <w:marTop w:val="0"/>
          <w:marBottom w:val="0"/>
          <w:divBdr>
            <w:top w:val="none" w:sz="0" w:space="0" w:color="auto"/>
            <w:left w:val="none" w:sz="0" w:space="0" w:color="auto"/>
            <w:bottom w:val="none" w:sz="0" w:space="0" w:color="auto"/>
            <w:right w:val="none" w:sz="0" w:space="0" w:color="auto"/>
          </w:divBdr>
        </w:div>
        <w:div w:id="1016813179">
          <w:marLeft w:val="0"/>
          <w:marRight w:val="0"/>
          <w:marTop w:val="0"/>
          <w:marBottom w:val="0"/>
          <w:divBdr>
            <w:top w:val="none" w:sz="0" w:space="0" w:color="auto"/>
            <w:left w:val="none" w:sz="0" w:space="0" w:color="auto"/>
            <w:bottom w:val="none" w:sz="0" w:space="0" w:color="auto"/>
            <w:right w:val="none" w:sz="0" w:space="0" w:color="auto"/>
          </w:divBdr>
        </w:div>
        <w:div w:id="1023284273">
          <w:marLeft w:val="0"/>
          <w:marRight w:val="0"/>
          <w:marTop w:val="0"/>
          <w:marBottom w:val="0"/>
          <w:divBdr>
            <w:top w:val="none" w:sz="0" w:space="0" w:color="auto"/>
            <w:left w:val="none" w:sz="0" w:space="0" w:color="auto"/>
            <w:bottom w:val="none" w:sz="0" w:space="0" w:color="auto"/>
            <w:right w:val="none" w:sz="0" w:space="0" w:color="auto"/>
          </w:divBdr>
        </w:div>
        <w:div w:id="1024525580">
          <w:marLeft w:val="0"/>
          <w:marRight w:val="0"/>
          <w:marTop w:val="0"/>
          <w:marBottom w:val="0"/>
          <w:divBdr>
            <w:top w:val="none" w:sz="0" w:space="0" w:color="auto"/>
            <w:left w:val="none" w:sz="0" w:space="0" w:color="auto"/>
            <w:bottom w:val="none" w:sz="0" w:space="0" w:color="auto"/>
            <w:right w:val="none" w:sz="0" w:space="0" w:color="auto"/>
          </w:divBdr>
        </w:div>
        <w:div w:id="1039629496">
          <w:marLeft w:val="0"/>
          <w:marRight w:val="0"/>
          <w:marTop w:val="0"/>
          <w:marBottom w:val="0"/>
          <w:divBdr>
            <w:top w:val="none" w:sz="0" w:space="0" w:color="auto"/>
            <w:left w:val="none" w:sz="0" w:space="0" w:color="auto"/>
            <w:bottom w:val="none" w:sz="0" w:space="0" w:color="auto"/>
            <w:right w:val="none" w:sz="0" w:space="0" w:color="auto"/>
          </w:divBdr>
        </w:div>
        <w:div w:id="1095594297">
          <w:marLeft w:val="0"/>
          <w:marRight w:val="0"/>
          <w:marTop w:val="0"/>
          <w:marBottom w:val="0"/>
          <w:divBdr>
            <w:top w:val="none" w:sz="0" w:space="0" w:color="auto"/>
            <w:left w:val="none" w:sz="0" w:space="0" w:color="auto"/>
            <w:bottom w:val="none" w:sz="0" w:space="0" w:color="auto"/>
            <w:right w:val="none" w:sz="0" w:space="0" w:color="auto"/>
          </w:divBdr>
        </w:div>
        <w:div w:id="1096679907">
          <w:marLeft w:val="0"/>
          <w:marRight w:val="0"/>
          <w:marTop w:val="0"/>
          <w:marBottom w:val="0"/>
          <w:divBdr>
            <w:top w:val="none" w:sz="0" w:space="0" w:color="auto"/>
            <w:left w:val="none" w:sz="0" w:space="0" w:color="auto"/>
            <w:bottom w:val="none" w:sz="0" w:space="0" w:color="auto"/>
            <w:right w:val="none" w:sz="0" w:space="0" w:color="auto"/>
          </w:divBdr>
        </w:div>
        <w:div w:id="1108037835">
          <w:marLeft w:val="0"/>
          <w:marRight w:val="0"/>
          <w:marTop w:val="0"/>
          <w:marBottom w:val="0"/>
          <w:divBdr>
            <w:top w:val="none" w:sz="0" w:space="0" w:color="auto"/>
            <w:left w:val="none" w:sz="0" w:space="0" w:color="auto"/>
            <w:bottom w:val="none" w:sz="0" w:space="0" w:color="auto"/>
            <w:right w:val="none" w:sz="0" w:space="0" w:color="auto"/>
          </w:divBdr>
        </w:div>
        <w:div w:id="1117217508">
          <w:marLeft w:val="0"/>
          <w:marRight w:val="0"/>
          <w:marTop w:val="0"/>
          <w:marBottom w:val="0"/>
          <w:divBdr>
            <w:top w:val="none" w:sz="0" w:space="0" w:color="auto"/>
            <w:left w:val="none" w:sz="0" w:space="0" w:color="auto"/>
            <w:bottom w:val="none" w:sz="0" w:space="0" w:color="auto"/>
            <w:right w:val="none" w:sz="0" w:space="0" w:color="auto"/>
          </w:divBdr>
        </w:div>
        <w:div w:id="1120536507">
          <w:marLeft w:val="0"/>
          <w:marRight w:val="0"/>
          <w:marTop w:val="0"/>
          <w:marBottom w:val="0"/>
          <w:divBdr>
            <w:top w:val="none" w:sz="0" w:space="0" w:color="auto"/>
            <w:left w:val="none" w:sz="0" w:space="0" w:color="auto"/>
            <w:bottom w:val="none" w:sz="0" w:space="0" w:color="auto"/>
            <w:right w:val="none" w:sz="0" w:space="0" w:color="auto"/>
          </w:divBdr>
        </w:div>
        <w:div w:id="1140227137">
          <w:marLeft w:val="0"/>
          <w:marRight w:val="0"/>
          <w:marTop w:val="0"/>
          <w:marBottom w:val="0"/>
          <w:divBdr>
            <w:top w:val="none" w:sz="0" w:space="0" w:color="auto"/>
            <w:left w:val="none" w:sz="0" w:space="0" w:color="auto"/>
            <w:bottom w:val="none" w:sz="0" w:space="0" w:color="auto"/>
            <w:right w:val="none" w:sz="0" w:space="0" w:color="auto"/>
          </w:divBdr>
        </w:div>
        <w:div w:id="1144930147">
          <w:marLeft w:val="0"/>
          <w:marRight w:val="0"/>
          <w:marTop w:val="0"/>
          <w:marBottom w:val="0"/>
          <w:divBdr>
            <w:top w:val="none" w:sz="0" w:space="0" w:color="auto"/>
            <w:left w:val="none" w:sz="0" w:space="0" w:color="auto"/>
            <w:bottom w:val="none" w:sz="0" w:space="0" w:color="auto"/>
            <w:right w:val="none" w:sz="0" w:space="0" w:color="auto"/>
          </w:divBdr>
        </w:div>
        <w:div w:id="1157303367">
          <w:marLeft w:val="0"/>
          <w:marRight w:val="0"/>
          <w:marTop w:val="0"/>
          <w:marBottom w:val="0"/>
          <w:divBdr>
            <w:top w:val="none" w:sz="0" w:space="0" w:color="auto"/>
            <w:left w:val="none" w:sz="0" w:space="0" w:color="auto"/>
            <w:bottom w:val="none" w:sz="0" w:space="0" w:color="auto"/>
            <w:right w:val="none" w:sz="0" w:space="0" w:color="auto"/>
          </w:divBdr>
        </w:div>
        <w:div w:id="1180774159">
          <w:marLeft w:val="0"/>
          <w:marRight w:val="0"/>
          <w:marTop w:val="0"/>
          <w:marBottom w:val="0"/>
          <w:divBdr>
            <w:top w:val="none" w:sz="0" w:space="0" w:color="auto"/>
            <w:left w:val="none" w:sz="0" w:space="0" w:color="auto"/>
            <w:bottom w:val="none" w:sz="0" w:space="0" w:color="auto"/>
            <w:right w:val="none" w:sz="0" w:space="0" w:color="auto"/>
          </w:divBdr>
        </w:div>
        <w:div w:id="1192307664">
          <w:marLeft w:val="0"/>
          <w:marRight w:val="0"/>
          <w:marTop w:val="0"/>
          <w:marBottom w:val="0"/>
          <w:divBdr>
            <w:top w:val="none" w:sz="0" w:space="0" w:color="auto"/>
            <w:left w:val="none" w:sz="0" w:space="0" w:color="auto"/>
            <w:bottom w:val="none" w:sz="0" w:space="0" w:color="auto"/>
            <w:right w:val="none" w:sz="0" w:space="0" w:color="auto"/>
          </w:divBdr>
        </w:div>
        <w:div w:id="1203522093">
          <w:marLeft w:val="0"/>
          <w:marRight w:val="0"/>
          <w:marTop w:val="0"/>
          <w:marBottom w:val="0"/>
          <w:divBdr>
            <w:top w:val="none" w:sz="0" w:space="0" w:color="auto"/>
            <w:left w:val="none" w:sz="0" w:space="0" w:color="auto"/>
            <w:bottom w:val="none" w:sz="0" w:space="0" w:color="auto"/>
            <w:right w:val="none" w:sz="0" w:space="0" w:color="auto"/>
          </w:divBdr>
        </w:div>
        <w:div w:id="1211306581">
          <w:marLeft w:val="0"/>
          <w:marRight w:val="0"/>
          <w:marTop w:val="0"/>
          <w:marBottom w:val="0"/>
          <w:divBdr>
            <w:top w:val="none" w:sz="0" w:space="0" w:color="auto"/>
            <w:left w:val="none" w:sz="0" w:space="0" w:color="auto"/>
            <w:bottom w:val="none" w:sz="0" w:space="0" w:color="auto"/>
            <w:right w:val="none" w:sz="0" w:space="0" w:color="auto"/>
          </w:divBdr>
        </w:div>
        <w:div w:id="1235432274">
          <w:marLeft w:val="0"/>
          <w:marRight w:val="0"/>
          <w:marTop w:val="0"/>
          <w:marBottom w:val="0"/>
          <w:divBdr>
            <w:top w:val="none" w:sz="0" w:space="0" w:color="auto"/>
            <w:left w:val="none" w:sz="0" w:space="0" w:color="auto"/>
            <w:bottom w:val="none" w:sz="0" w:space="0" w:color="auto"/>
            <w:right w:val="none" w:sz="0" w:space="0" w:color="auto"/>
          </w:divBdr>
        </w:div>
        <w:div w:id="1249386337">
          <w:marLeft w:val="0"/>
          <w:marRight w:val="0"/>
          <w:marTop w:val="0"/>
          <w:marBottom w:val="0"/>
          <w:divBdr>
            <w:top w:val="none" w:sz="0" w:space="0" w:color="auto"/>
            <w:left w:val="none" w:sz="0" w:space="0" w:color="auto"/>
            <w:bottom w:val="none" w:sz="0" w:space="0" w:color="auto"/>
            <w:right w:val="none" w:sz="0" w:space="0" w:color="auto"/>
          </w:divBdr>
        </w:div>
        <w:div w:id="1261373115">
          <w:marLeft w:val="0"/>
          <w:marRight w:val="0"/>
          <w:marTop w:val="0"/>
          <w:marBottom w:val="0"/>
          <w:divBdr>
            <w:top w:val="none" w:sz="0" w:space="0" w:color="auto"/>
            <w:left w:val="none" w:sz="0" w:space="0" w:color="auto"/>
            <w:bottom w:val="none" w:sz="0" w:space="0" w:color="auto"/>
            <w:right w:val="none" w:sz="0" w:space="0" w:color="auto"/>
          </w:divBdr>
        </w:div>
        <w:div w:id="1266885121">
          <w:marLeft w:val="0"/>
          <w:marRight w:val="0"/>
          <w:marTop w:val="0"/>
          <w:marBottom w:val="0"/>
          <w:divBdr>
            <w:top w:val="none" w:sz="0" w:space="0" w:color="auto"/>
            <w:left w:val="none" w:sz="0" w:space="0" w:color="auto"/>
            <w:bottom w:val="none" w:sz="0" w:space="0" w:color="auto"/>
            <w:right w:val="none" w:sz="0" w:space="0" w:color="auto"/>
          </w:divBdr>
        </w:div>
        <w:div w:id="1267075452">
          <w:marLeft w:val="0"/>
          <w:marRight w:val="0"/>
          <w:marTop w:val="0"/>
          <w:marBottom w:val="0"/>
          <w:divBdr>
            <w:top w:val="none" w:sz="0" w:space="0" w:color="auto"/>
            <w:left w:val="none" w:sz="0" w:space="0" w:color="auto"/>
            <w:bottom w:val="none" w:sz="0" w:space="0" w:color="auto"/>
            <w:right w:val="none" w:sz="0" w:space="0" w:color="auto"/>
          </w:divBdr>
        </w:div>
        <w:div w:id="1303927337">
          <w:marLeft w:val="0"/>
          <w:marRight w:val="0"/>
          <w:marTop w:val="0"/>
          <w:marBottom w:val="0"/>
          <w:divBdr>
            <w:top w:val="none" w:sz="0" w:space="0" w:color="auto"/>
            <w:left w:val="none" w:sz="0" w:space="0" w:color="auto"/>
            <w:bottom w:val="none" w:sz="0" w:space="0" w:color="auto"/>
            <w:right w:val="none" w:sz="0" w:space="0" w:color="auto"/>
          </w:divBdr>
        </w:div>
        <w:div w:id="1310675917">
          <w:marLeft w:val="0"/>
          <w:marRight w:val="0"/>
          <w:marTop w:val="0"/>
          <w:marBottom w:val="0"/>
          <w:divBdr>
            <w:top w:val="none" w:sz="0" w:space="0" w:color="auto"/>
            <w:left w:val="none" w:sz="0" w:space="0" w:color="auto"/>
            <w:bottom w:val="none" w:sz="0" w:space="0" w:color="auto"/>
            <w:right w:val="none" w:sz="0" w:space="0" w:color="auto"/>
          </w:divBdr>
        </w:div>
        <w:div w:id="1322468145">
          <w:marLeft w:val="0"/>
          <w:marRight w:val="0"/>
          <w:marTop w:val="0"/>
          <w:marBottom w:val="0"/>
          <w:divBdr>
            <w:top w:val="none" w:sz="0" w:space="0" w:color="auto"/>
            <w:left w:val="none" w:sz="0" w:space="0" w:color="auto"/>
            <w:bottom w:val="none" w:sz="0" w:space="0" w:color="auto"/>
            <w:right w:val="none" w:sz="0" w:space="0" w:color="auto"/>
          </w:divBdr>
        </w:div>
        <w:div w:id="1326281229">
          <w:marLeft w:val="0"/>
          <w:marRight w:val="0"/>
          <w:marTop w:val="0"/>
          <w:marBottom w:val="0"/>
          <w:divBdr>
            <w:top w:val="none" w:sz="0" w:space="0" w:color="auto"/>
            <w:left w:val="none" w:sz="0" w:space="0" w:color="auto"/>
            <w:bottom w:val="none" w:sz="0" w:space="0" w:color="auto"/>
            <w:right w:val="none" w:sz="0" w:space="0" w:color="auto"/>
          </w:divBdr>
        </w:div>
        <w:div w:id="1333684308">
          <w:marLeft w:val="0"/>
          <w:marRight w:val="0"/>
          <w:marTop w:val="0"/>
          <w:marBottom w:val="0"/>
          <w:divBdr>
            <w:top w:val="none" w:sz="0" w:space="0" w:color="auto"/>
            <w:left w:val="none" w:sz="0" w:space="0" w:color="auto"/>
            <w:bottom w:val="none" w:sz="0" w:space="0" w:color="auto"/>
            <w:right w:val="none" w:sz="0" w:space="0" w:color="auto"/>
          </w:divBdr>
        </w:div>
        <w:div w:id="1334604285">
          <w:marLeft w:val="0"/>
          <w:marRight w:val="0"/>
          <w:marTop w:val="0"/>
          <w:marBottom w:val="0"/>
          <w:divBdr>
            <w:top w:val="none" w:sz="0" w:space="0" w:color="auto"/>
            <w:left w:val="none" w:sz="0" w:space="0" w:color="auto"/>
            <w:bottom w:val="none" w:sz="0" w:space="0" w:color="auto"/>
            <w:right w:val="none" w:sz="0" w:space="0" w:color="auto"/>
          </w:divBdr>
        </w:div>
        <w:div w:id="1335379340">
          <w:marLeft w:val="0"/>
          <w:marRight w:val="0"/>
          <w:marTop w:val="0"/>
          <w:marBottom w:val="0"/>
          <w:divBdr>
            <w:top w:val="none" w:sz="0" w:space="0" w:color="auto"/>
            <w:left w:val="none" w:sz="0" w:space="0" w:color="auto"/>
            <w:bottom w:val="none" w:sz="0" w:space="0" w:color="auto"/>
            <w:right w:val="none" w:sz="0" w:space="0" w:color="auto"/>
          </w:divBdr>
        </w:div>
        <w:div w:id="1351493561">
          <w:marLeft w:val="0"/>
          <w:marRight w:val="0"/>
          <w:marTop w:val="0"/>
          <w:marBottom w:val="0"/>
          <w:divBdr>
            <w:top w:val="none" w:sz="0" w:space="0" w:color="auto"/>
            <w:left w:val="none" w:sz="0" w:space="0" w:color="auto"/>
            <w:bottom w:val="none" w:sz="0" w:space="0" w:color="auto"/>
            <w:right w:val="none" w:sz="0" w:space="0" w:color="auto"/>
          </w:divBdr>
        </w:div>
        <w:div w:id="1365670524">
          <w:marLeft w:val="0"/>
          <w:marRight w:val="0"/>
          <w:marTop w:val="0"/>
          <w:marBottom w:val="0"/>
          <w:divBdr>
            <w:top w:val="none" w:sz="0" w:space="0" w:color="auto"/>
            <w:left w:val="none" w:sz="0" w:space="0" w:color="auto"/>
            <w:bottom w:val="none" w:sz="0" w:space="0" w:color="auto"/>
            <w:right w:val="none" w:sz="0" w:space="0" w:color="auto"/>
          </w:divBdr>
        </w:div>
        <w:div w:id="1413625640">
          <w:marLeft w:val="0"/>
          <w:marRight w:val="0"/>
          <w:marTop w:val="0"/>
          <w:marBottom w:val="0"/>
          <w:divBdr>
            <w:top w:val="none" w:sz="0" w:space="0" w:color="auto"/>
            <w:left w:val="none" w:sz="0" w:space="0" w:color="auto"/>
            <w:bottom w:val="none" w:sz="0" w:space="0" w:color="auto"/>
            <w:right w:val="none" w:sz="0" w:space="0" w:color="auto"/>
          </w:divBdr>
        </w:div>
        <w:div w:id="1432433313">
          <w:marLeft w:val="0"/>
          <w:marRight w:val="0"/>
          <w:marTop w:val="0"/>
          <w:marBottom w:val="0"/>
          <w:divBdr>
            <w:top w:val="none" w:sz="0" w:space="0" w:color="auto"/>
            <w:left w:val="none" w:sz="0" w:space="0" w:color="auto"/>
            <w:bottom w:val="none" w:sz="0" w:space="0" w:color="auto"/>
            <w:right w:val="none" w:sz="0" w:space="0" w:color="auto"/>
          </w:divBdr>
        </w:div>
        <w:div w:id="1434200799">
          <w:marLeft w:val="0"/>
          <w:marRight w:val="0"/>
          <w:marTop w:val="0"/>
          <w:marBottom w:val="0"/>
          <w:divBdr>
            <w:top w:val="none" w:sz="0" w:space="0" w:color="auto"/>
            <w:left w:val="none" w:sz="0" w:space="0" w:color="auto"/>
            <w:bottom w:val="none" w:sz="0" w:space="0" w:color="auto"/>
            <w:right w:val="none" w:sz="0" w:space="0" w:color="auto"/>
          </w:divBdr>
        </w:div>
        <w:div w:id="1440878266">
          <w:marLeft w:val="0"/>
          <w:marRight w:val="0"/>
          <w:marTop w:val="0"/>
          <w:marBottom w:val="0"/>
          <w:divBdr>
            <w:top w:val="none" w:sz="0" w:space="0" w:color="auto"/>
            <w:left w:val="none" w:sz="0" w:space="0" w:color="auto"/>
            <w:bottom w:val="none" w:sz="0" w:space="0" w:color="auto"/>
            <w:right w:val="none" w:sz="0" w:space="0" w:color="auto"/>
          </w:divBdr>
        </w:div>
        <w:div w:id="1444182434">
          <w:marLeft w:val="0"/>
          <w:marRight w:val="0"/>
          <w:marTop w:val="0"/>
          <w:marBottom w:val="0"/>
          <w:divBdr>
            <w:top w:val="none" w:sz="0" w:space="0" w:color="auto"/>
            <w:left w:val="none" w:sz="0" w:space="0" w:color="auto"/>
            <w:bottom w:val="none" w:sz="0" w:space="0" w:color="auto"/>
            <w:right w:val="none" w:sz="0" w:space="0" w:color="auto"/>
          </w:divBdr>
        </w:div>
        <w:div w:id="1452936016">
          <w:marLeft w:val="0"/>
          <w:marRight w:val="0"/>
          <w:marTop w:val="0"/>
          <w:marBottom w:val="0"/>
          <w:divBdr>
            <w:top w:val="none" w:sz="0" w:space="0" w:color="auto"/>
            <w:left w:val="none" w:sz="0" w:space="0" w:color="auto"/>
            <w:bottom w:val="none" w:sz="0" w:space="0" w:color="auto"/>
            <w:right w:val="none" w:sz="0" w:space="0" w:color="auto"/>
          </w:divBdr>
        </w:div>
        <w:div w:id="1455254536">
          <w:marLeft w:val="0"/>
          <w:marRight w:val="0"/>
          <w:marTop w:val="0"/>
          <w:marBottom w:val="0"/>
          <w:divBdr>
            <w:top w:val="none" w:sz="0" w:space="0" w:color="auto"/>
            <w:left w:val="none" w:sz="0" w:space="0" w:color="auto"/>
            <w:bottom w:val="none" w:sz="0" w:space="0" w:color="auto"/>
            <w:right w:val="none" w:sz="0" w:space="0" w:color="auto"/>
          </w:divBdr>
        </w:div>
        <w:div w:id="1462845714">
          <w:marLeft w:val="0"/>
          <w:marRight w:val="0"/>
          <w:marTop w:val="0"/>
          <w:marBottom w:val="0"/>
          <w:divBdr>
            <w:top w:val="none" w:sz="0" w:space="0" w:color="auto"/>
            <w:left w:val="none" w:sz="0" w:space="0" w:color="auto"/>
            <w:bottom w:val="none" w:sz="0" w:space="0" w:color="auto"/>
            <w:right w:val="none" w:sz="0" w:space="0" w:color="auto"/>
          </w:divBdr>
        </w:div>
        <w:div w:id="1478838199">
          <w:marLeft w:val="0"/>
          <w:marRight w:val="0"/>
          <w:marTop w:val="0"/>
          <w:marBottom w:val="0"/>
          <w:divBdr>
            <w:top w:val="none" w:sz="0" w:space="0" w:color="auto"/>
            <w:left w:val="none" w:sz="0" w:space="0" w:color="auto"/>
            <w:bottom w:val="none" w:sz="0" w:space="0" w:color="auto"/>
            <w:right w:val="none" w:sz="0" w:space="0" w:color="auto"/>
          </w:divBdr>
        </w:div>
        <w:div w:id="1479952399">
          <w:marLeft w:val="0"/>
          <w:marRight w:val="0"/>
          <w:marTop w:val="0"/>
          <w:marBottom w:val="0"/>
          <w:divBdr>
            <w:top w:val="none" w:sz="0" w:space="0" w:color="auto"/>
            <w:left w:val="none" w:sz="0" w:space="0" w:color="auto"/>
            <w:bottom w:val="none" w:sz="0" w:space="0" w:color="auto"/>
            <w:right w:val="none" w:sz="0" w:space="0" w:color="auto"/>
          </w:divBdr>
        </w:div>
        <w:div w:id="1485969824">
          <w:marLeft w:val="0"/>
          <w:marRight w:val="0"/>
          <w:marTop w:val="0"/>
          <w:marBottom w:val="0"/>
          <w:divBdr>
            <w:top w:val="none" w:sz="0" w:space="0" w:color="auto"/>
            <w:left w:val="none" w:sz="0" w:space="0" w:color="auto"/>
            <w:bottom w:val="none" w:sz="0" w:space="0" w:color="auto"/>
            <w:right w:val="none" w:sz="0" w:space="0" w:color="auto"/>
          </w:divBdr>
        </w:div>
        <w:div w:id="1490093190">
          <w:marLeft w:val="0"/>
          <w:marRight w:val="0"/>
          <w:marTop w:val="0"/>
          <w:marBottom w:val="0"/>
          <w:divBdr>
            <w:top w:val="none" w:sz="0" w:space="0" w:color="auto"/>
            <w:left w:val="none" w:sz="0" w:space="0" w:color="auto"/>
            <w:bottom w:val="none" w:sz="0" w:space="0" w:color="auto"/>
            <w:right w:val="none" w:sz="0" w:space="0" w:color="auto"/>
          </w:divBdr>
        </w:div>
        <w:div w:id="1506825404">
          <w:marLeft w:val="0"/>
          <w:marRight w:val="0"/>
          <w:marTop w:val="0"/>
          <w:marBottom w:val="0"/>
          <w:divBdr>
            <w:top w:val="none" w:sz="0" w:space="0" w:color="auto"/>
            <w:left w:val="none" w:sz="0" w:space="0" w:color="auto"/>
            <w:bottom w:val="none" w:sz="0" w:space="0" w:color="auto"/>
            <w:right w:val="none" w:sz="0" w:space="0" w:color="auto"/>
          </w:divBdr>
        </w:div>
        <w:div w:id="1510751604">
          <w:marLeft w:val="0"/>
          <w:marRight w:val="0"/>
          <w:marTop w:val="0"/>
          <w:marBottom w:val="0"/>
          <w:divBdr>
            <w:top w:val="none" w:sz="0" w:space="0" w:color="auto"/>
            <w:left w:val="none" w:sz="0" w:space="0" w:color="auto"/>
            <w:bottom w:val="none" w:sz="0" w:space="0" w:color="auto"/>
            <w:right w:val="none" w:sz="0" w:space="0" w:color="auto"/>
          </w:divBdr>
        </w:div>
        <w:div w:id="1527864406">
          <w:marLeft w:val="0"/>
          <w:marRight w:val="0"/>
          <w:marTop w:val="0"/>
          <w:marBottom w:val="0"/>
          <w:divBdr>
            <w:top w:val="none" w:sz="0" w:space="0" w:color="auto"/>
            <w:left w:val="none" w:sz="0" w:space="0" w:color="auto"/>
            <w:bottom w:val="none" w:sz="0" w:space="0" w:color="auto"/>
            <w:right w:val="none" w:sz="0" w:space="0" w:color="auto"/>
          </w:divBdr>
        </w:div>
        <w:div w:id="1537964848">
          <w:marLeft w:val="0"/>
          <w:marRight w:val="0"/>
          <w:marTop w:val="0"/>
          <w:marBottom w:val="0"/>
          <w:divBdr>
            <w:top w:val="none" w:sz="0" w:space="0" w:color="auto"/>
            <w:left w:val="none" w:sz="0" w:space="0" w:color="auto"/>
            <w:bottom w:val="none" w:sz="0" w:space="0" w:color="auto"/>
            <w:right w:val="none" w:sz="0" w:space="0" w:color="auto"/>
          </w:divBdr>
        </w:div>
        <w:div w:id="1558860437">
          <w:marLeft w:val="0"/>
          <w:marRight w:val="0"/>
          <w:marTop w:val="0"/>
          <w:marBottom w:val="0"/>
          <w:divBdr>
            <w:top w:val="none" w:sz="0" w:space="0" w:color="auto"/>
            <w:left w:val="none" w:sz="0" w:space="0" w:color="auto"/>
            <w:bottom w:val="none" w:sz="0" w:space="0" w:color="auto"/>
            <w:right w:val="none" w:sz="0" w:space="0" w:color="auto"/>
          </w:divBdr>
        </w:div>
        <w:div w:id="1568495556">
          <w:marLeft w:val="0"/>
          <w:marRight w:val="0"/>
          <w:marTop w:val="0"/>
          <w:marBottom w:val="0"/>
          <w:divBdr>
            <w:top w:val="none" w:sz="0" w:space="0" w:color="auto"/>
            <w:left w:val="none" w:sz="0" w:space="0" w:color="auto"/>
            <w:bottom w:val="none" w:sz="0" w:space="0" w:color="auto"/>
            <w:right w:val="none" w:sz="0" w:space="0" w:color="auto"/>
          </w:divBdr>
        </w:div>
        <w:div w:id="1587614052">
          <w:marLeft w:val="0"/>
          <w:marRight w:val="0"/>
          <w:marTop w:val="0"/>
          <w:marBottom w:val="0"/>
          <w:divBdr>
            <w:top w:val="none" w:sz="0" w:space="0" w:color="auto"/>
            <w:left w:val="none" w:sz="0" w:space="0" w:color="auto"/>
            <w:bottom w:val="none" w:sz="0" w:space="0" w:color="auto"/>
            <w:right w:val="none" w:sz="0" w:space="0" w:color="auto"/>
          </w:divBdr>
        </w:div>
        <w:div w:id="1589538710">
          <w:marLeft w:val="0"/>
          <w:marRight w:val="0"/>
          <w:marTop w:val="0"/>
          <w:marBottom w:val="0"/>
          <w:divBdr>
            <w:top w:val="none" w:sz="0" w:space="0" w:color="auto"/>
            <w:left w:val="none" w:sz="0" w:space="0" w:color="auto"/>
            <w:bottom w:val="none" w:sz="0" w:space="0" w:color="auto"/>
            <w:right w:val="none" w:sz="0" w:space="0" w:color="auto"/>
          </w:divBdr>
        </w:div>
        <w:div w:id="1593927427">
          <w:marLeft w:val="0"/>
          <w:marRight w:val="0"/>
          <w:marTop w:val="0"/>
          <w:marBottom w:val="0"/>
          <w:divBdr>
            <w:top w:val="none" w:sz="0" w:space="0" w:color="auto"/>
            <w:left w:val="none" w:sz="0" w:space="0" w:color="auto"/>
            <w:bottom w:val="none" w:sz="0" w:space="0" w:color="auto"/>
            <w:right w:val="none" w:sz="0" w:space="0" w:color="auto"/>
          </w:divBdr>
        </w:div>
        <w:div w:id="1594628420">
          <w:marLeft w:val="0"/>
          <w:marRight w:val="0"/>
          <w:marTop w:val="0"/>
          <w:marBottom w:val="0"/>
          <w:divBdr>
            <w:top w:val="none" w:sz="0" w:space="0" w:color="auto"/>
            <w:left w:val="none" w:sz="0" w:space="0" w:color="auto"/>
            <w:bottom w:val="none" w:sz="0" w:space="0" w:color="auto"/>
            <w:right w:val="none" w:sz="0" w:space="0" w:color="auto"/>
          </w:divBdr>
        </w:div>
        <w:div w:id="1635717493">
          <w:marLeft w:val="0"/>
          <w:marRight w:val="0"/>
          <w:marTop w:val="0"/>
          <w:marBottom w:val="0"/>
          <w:divBdr>
            <w:top w:val="none" w:sz="0" w:space="0" w:color="auto"/>
            <w:left w:val="none" w:sz="0" w:space="0" w:color="auto"/>
            <w:bottom w:val="none" w:sz="0" w:space="0" w:color="auto"/>
            <w:right w:val="none" w:sz="0" w:space="0" w:color="auto"/>
          </w:divBdr>
        </w:div>
        <w:div w:id="1646348218">
          <w:marLeft w:val="0"/>
          <w:marRight w:val="0"/>
          <w:marTop w:val="0"/>
          <w:marBottom w:val="0"/>
          <w:divBdr>
            <w:top w:val="none" w:sz="0" w:space="0" w:color="auto"/>
            <w:left w:val="none" w:sz="0" w:space="0" w:color="auto"/>
            <w:bottom w:val="none" w:sz="0" w:space="0" w:color="auto"/>
            <w:right w:val="none" w:sz="0" w:space="0" w:color="auto"/>
          </w:divBdr>
        </w:div>
        <w:div w:id="1647472620">
          <w:marLeft w:val="0"/>
          <w:marRight w:val="0"/>
          <w:marTop w:val="0"/>
          <w:marBottom w:val="0"/>
          <w:divBdr>
            <w:top w:val="none" w:sz="0" w:space="0" w:color="auto"/>
            <w:left w:val="none" w:sz="0" w:space="0" w:color="auto"/>
            <w:bottom w:val="none" w:sz="0" w:space="0" w:color="auto"/>
            <w:right w:val="none" w:sz="0" w:space="0" w:color="auto"/>
          </w:divBdr>
        </w:div>
        <w:div w:id="1661957305">
          <w:marLeft w:val="0"/>
          <w:marRight w:val="0"/>
          <w:marTop w:val="0"/>
          <w:marBottom w:val="0"/>
          <w:divBdr>
            <w:top w:val="none" w:sz="0" w:space="0" w:color="auto"/>
            <w:left w:val="none" w:sz="0" w:space="0" w:color="auto"/>
            <w:bottom w:val="none" w:sz="0" w:space="0" w:color="auto"/>
            <w:right w:val="none" w:sz="0" w:space="0" w:color="auto"/>
          </w:divBdr>
        </w:div>
        <w:div w:id="1691954592">
          <w:marLeft w:val="0"/>
          <w:marRight w:val="0"/>
          <w:marTop w:val="0"/>
          <w:marBottom w:val="0"/>
          <w:divBdr>
            <w:top w:val="none" w:sz="0" w:space="0" w:color="auto"/>
            <w:left w:val="none" w:sz="0" w:space="0" w:color="auto"/>
            <w:bottom w:val="none" w:sz="0" w:space="0" w:color="auto"/>
            <w:right w:val="none" w:sz="0" w:space="0" w:color="auto"/>
          </w:divBdr>
        </w:div>
        <w:div w:id="1693917317">
          <w:marLeft w:val="0"/>
          <w:marRight w:val="0"/>
          <w:marTop w:val="0"/>
          <w:marBottom w:val="0"/>
          <w:divBdr>
            <w:top w:val="none" w:sz="0" w:space="0" w:color="auto"/>
            <w:left w:val="none" w:sz="0" w:space="0" w:color="auto"/>
            <w:bottom w:val="none" w:sz="0" w:space="0" w:color="auto"/>
            <w:right w:val="none" w:sz="0" w:space="0" w:color="auto"/>
          </w:divBdr>
        </w:div>
        <w:div w:id="1699893346">
          <w:marLeft w:val="0"/>
          <w:marRight w:val="0"/>
          <w:marTop w:val="0"/>
          <w:marBottom w:val="0"/>
          <w:divBdr>
            <w:top w:val="none" w:sz="0" w:space="0" w:color="auto"/>
            <w:left w:val="none" w:sz="0" w:space="0" w:color="auto"/>
            <w:bottom w:val="none" w:sz="0" w:space="0" w:color="auto"/>
            <w:right w:val="none" w:sz="0" w:space="0" w:color="auto"/>
          </w:divBdr>
        </w:div>
        <w:div w:id="1701929019">
          <w:marLeft w:val="0"/>
          <w:marRight w:val="0"/>
          <w:marTop w:val="0"/>
          <w:marBottom w:val="0"/>
          <w:divBdr>
            <w:top w:val="none" w:sz="0" w:space="0" w:color="auto"/>
            <w:left w:val="none" w:sz="0" w:space="0" w:color="auto"/>
            <w:bottom w:val="none" w:sz="0" w:space="0" w:color="auto"/>
            <w:right w:val="none" w:sz="0" w:space="0" w:color="auto"/>
          </w:divBdr>
        </w:div>
        <w:div w:id="1710371970">
          <w:marLeft w:val="0"/>
          <w:marRight w:val="0"/>
          <w:marTop w:val="0"/>
          <w:marBottom w:val="0"/>
          <w:divBdr>
            <w:top w:val="none" w:sz="0" w:space="0" w:color="auto"/>
            <w:left w:val="none" w:sz="0" w:space="0" w:color="auto"/>
            <w:bottom w:val="none" w:sz="0" w:space="0" w:color="auto"/>
            <w:right w:val="none" w:sz="0" w:space="0" w:color="auto"/>
          </w:divBdr>
        </w:div>
        <w:div w:id="1711370346">
          <w:marLeft w:val="0"/>
          <w:marRight w:val="0"/>
          <w:marTop w:val="0"/>
          <w:marBottom w:val="0"/>
          <w:divBdr>
            <w:top w:val="none" w:sz="0" w:space="0" w:color="auto"/>
            <w:left w:val="none" w:sz="0" w:space="0" w:color="auto"/>
            <w:bottom w:val="none" w:sz="0" w:space="0" w:color="auto"/>
            <w:right w:val="none" w:sz="0" w:space="0" w:color="auto"/>
          </w:divBdr>
        </w:div>
        <w:div w:id="1712415027">
          <w:marLeft w:val="0"/>
          <w:marRight w:val="0"/>
          <w:marTop w:val="0"/>
          <w:marBottom w:val="0"/>
          <w:divBdr>
            <w:top w:val="none" w:sz="0" w:space="0" w:color="auto"/>
            <w:left w:val="none" w:sz="0" w:space="0" w:color="auto"/>
            <w:bottom w:val="none" w:sz="0" w:space="0" w:color="auto"/>
            <w:right w:val="none" w:sz="0" w:space="0" w:color="auto"/>
          </w:divBdr>
        </w:div>
        <w:div w:id="1745836813">
          <w:marLeft w:val="0"/>
          <w:marRight w:val="0"/>
          <w:marTop w:val="0"/>
          <w:marBottom w:val="0"/>
          <w:divBdr>
            <w:top w:val="none" w:sz="0" w:space="0" w:color="auto"/>
            <w:left w:val="none" w:sz="0" w:space="0" w:color="auto"/>
            <w:bottom w:val="none" w:sz="0" w:space="0" w:color="auto"/>
            <w:right w:val="none" w:sz="0" w:space="0" w:color="auto"/>
          </w:divBdr>
        </w:div>
        <w:div w:id="1762749422">
          <w:marLeft w:val="0"/>
          <w:marRight w:val="0"/>
          <w:marTop w:val="0"/>
          <w:marBottom w:val="0"/>
          <w:divBdr>
            <w:top w:val="none" w:sz="0" w:space="0" w:color="auto"/>
            <w:left w:val="none" w:sz="0" w:space="0" w:color="auto"/>
            <w:bottom w:val="none" w:sz="0" w:space="0" w:color="auto"/>
            <w:right w:val="none" w:sz="0" w:space="0" w:color="auto"/>
          </w:divBdr>
        </w:div>
        <w:div w:id="1775665079">
          <w:marLeft w:val="0"/>
          <w:marRight w:val="0"/>
          <w:marTop w:val="0"/>
          <w:marBottom w:val="0"/>
          <w:divBdr>
            <w:top w:val="none" w:sz="0" w:space="0" w:color="auto"/>
            <w:left w:val="none" w:sz="0" w:space="0" w:color="auto"/>
            <w:bottom w:val="none" w:sz="0" w:space="0" w:color="auto"/>
            <w:right w:val="none" w:sz="0" w:space="0" w:color="auto"/>
          </w:divBdr>
        </w:div>
        <w:div w:id="1779836857">
          <w:marLeft w:val="0"/>
          <w:marRight w:val="0"/>
          <w:marTop w:val="0"/>
          <w:marBottom w:val="0"/>
          <w:divBdr>
            <w:top w:val="none" w:sz="0" w:space="0" w:color="auto"/>
            <w:left w:val="none" w:sz="0" w:space="0" w:color="auto"/>
            <w:bottom w:val="none" w:sz="0" w:space="0" w:color="auto"/>
            <w:right w:val="none" w:sz="0" w:space="0" w:color="auto"/>
          </w:divBdr>
        </w:div>
        <w:div w:id="1797067845">
          <w:marLeft w:val="0"/>
          <w:marRight w:val="0"/>
          <w:marTop w:val="0"/>
          <w:marBottom w:val="0"/>
          <w:divBdr>
            <w:top w:val="none" w:sz="0" w:space="0" w:color="auto"/>
            <w:left w:val="none" w:sz="0" w:space="0" w:color="auto"/>
            <w:bottom w:val="none" w:sz="0" w:space="0" w:color="auto"/>
            <w:right w:val="none" w:sz="0" w:space="0" w:color="auto"/>
          </w:divBdr>
        </w:div>
        <w:div w:id="1799446606">
          <w:marLeft w:val="0"/>
          <w:marRight w:val="0"/>
          <w:marTop w:val="0"/>
          <w:marBottom w:val="0"/>
          <w:divBdr>
            <w:top w:val="none" w:sz="0" w:space="0" w:color="auto"/>
            <w:left w:val="none" w:sz="0" w:space="0" w:color="auto"/>
            <w:bottom w:val="none" w:sz="0" w:space="0" w:color="auto"/>
            <w:right w:val="none" w:sz="0" w:space="0" w:color="auto"/>
          </w:divBdr>
        </w:div>
        <w:div w:id="1802572820">
          <w:marLeft w:val="0"/>
          <w:marRight w:val="0"/>
          <w:marTop w:val="0"/>
          <w:marBottom w:val="0"/>
          <w:divBdr>
            <w:top w:val="none" w:sz="0" w:space="0" w:color="auto"/>
            <w:left w:val="none" w:sz="0" w:space="0" w:color="auto"/>
            <w:bottom w:val="none" w:sz="0" w:space="0" w:color="auto"/>
            <w:right w:val="none" w:sz="0" w:space="0" w:color="auto"/>
          </w:divBdr>
        </w:div>
        <w:div w:id="1813250076">
          <w:marLeft w:val="0"/>
          <w:marRight w:val="0"/>
          <w:marTop w:val="0"/>
          <w:marBottom w:val="0"/>
          <w:divBdr>
            <w:top w:val="none" w:sz="0" w:space="0" w:color="auto"/>
            <w:left w:val="none" w:sz="0" w:space="0" w:color="auto"/>
            <w:bottom w:val="none" w:sz="0" w:space="0" w:color="auto"/>
            <w:right w:val="none" w:sz="0" w:space="0" w:color="auto"/>
          </w:divBdr>
        </w:div>
        <w:div w:id="1831024165">
          <w:marLeft w:val="0"/>
          <w:marRight w:val="0"/>
          <w:marTop w:val="0"/>
          <w:marBottom w:val="0"/>
          <w:divBdr>
            <w:top w:val="none" w:sz="0" w:space="0" w:color="auto"/>
            <w:left w:val="none" w:sz="0" w:space="0" w:color="auto"/>
            <w:bottom w:val="none" w:sz="0" w:space="0" w:color="auto"/>
            <w:right w:val="none" w:sz="0" w:space="0" w:color="auto"/>
          </w:divBdr>
        </w:div>
        <w:div w:id="1853956249">
          <w:marLeft w:val="0"/>
          <w:marRight w:val="0"/>
          <w:marTop w:val="0"/>
          <w:marBottom w:val="0"/>
          <w:divBdr>
            <w:top w:val="none" w:sz="0" w:space="0" w:color="auto"/>
            <w:left w:val="none" w:sz="0" w:space="0" w:color="auto"/>
            <w:bottom w:val="none" w:sz="0" w:space="0" w:color="auto"/>
            <w:right w:val="none" w:sz="0" w:space="0" w:color="auto"/>
          </w:divBdr>
        </w:div>
        <w:div w:id="1855875943">
          <w:marLeft w:val="0"/>
          <w:marRight w:val="0"/>
          <w:marTop w:val="0"/>
          <w:marBottom w:val="0"/>
          <w:divBdr>
            <w:top w:val="none" w:sz="0" w:space="0" w:color="auto"/>
            <w:left w:val="none" w:sz="0" w:space="0" w:color="auto"/>
            <w:bottom w:val="none" w:sz="0" w:space="0" w:color="auto"/>
            <w:right w:val="none" w:sz="0" w:space="0" w:color="auto"/>
          </w:divBdr>
        </w:div>
        <w:div w:id="1877037261">
          <w:marLeft w:val="0"/>
          <w:marRight w:val="0"/>
          <w:marTop w:val="0"/>
          <w:marBottom w:val="0"/>
          <w:divBdr>
            <w:top w:val="none" w:sz="0" w:space="0" w:color="auto"/>
            <w:left w:val="none" w:sz="0" w:space="0" w:color="auto"/>
            <w:bottom w:val="none" w:sz="0" w:space="0" w:color="auto"/>
            <w:right w:val="none" w:sz="0" w:space="0" w:color="auto"/>
          </w:divBdr>
        </w:div>
        <w:div w:id="1877234556">
          <w:marLeft w:val="0"/>
          <w:marRight w:val="0"/>
          <w:marTop w:val="0"/>
          <w:marBottom w:val="0"/>
          <w:divBdr>
            <w:top w:val="none" w:sz="0" w:space="0" w:color="auto"/>
            <w:left w:val="none" w:sz="0" w:space="0" w:color="auto"/>
            <w:bottom w:val="none" w:sz="0" w:space="0" w:color="auto"/>
            <w:right w:val="none" w:sz="0" w:space="0" w:color="auto"/>
          </w:divBdr>
        </w:div>
        <w:div w:id="1877424084">
          <w:marLeft w:val="0"/>
          <w:marRight w:val="0"/>
          <w:marTop w:val="0"/>
          <w:marBottom w:val="0"/>
          <w:divBdr>
            <w:top w:val="none" w:sz="0" w:space="0" w:color="auto"/>
            <w:left w:val="none" w:sz="0" w:space="0" w:color="auto"/>
            <w:bottom w:val="none" w:sz="0" w:space="0" w:color="auto"/>
            <w:right w:val="none" w:sz="0" w:space="0" w:color="auto"/>
          </w:divBdr>
        </w:div>
        <w:div w:id="1889293268">
          <w:marLeft w:val="0"/>
          <w:marRight w:val="0"/>
          <w:marTop w:val="0"/>
          <w:marBottom w:val="0"/>
          <w:divBdr>
            <w:top w:val="none" w:sz="0" w:space="0" w:color="auto"/>
            <w:left w:val="none" w:sz="0" w:space="0" w:color="auto"/>
            <w:bottom w:val="none" w:sz="0" w:space="0" w:color="auto"/>
            <w:right w:val="none" w:sz="0" w:space="0" w:color="auto"/>
          </w:divBdr>
        </w:div>
        <w:div w:id="1915892660">
          <w:marLeft w:val="0"/>
          <w:marRight w:val="0"/>
          <w:marTop w:val="0"/>
          <w:marBottom w:val="0"/>
          <w:divBdr>
            <w:top w:val="none" w:sz="0" w:space="0" w:color="auto"/>
            <w:left w:val="none" w:sz="0" w:space="0" w:color="auto"/>
            <w:bottom w:val="none" w:sz="0" w:space="0" w:color="auto"/>
            <w:right w:val="none" w:sz="0" w:space="0" w:color="auto"/>
          </w:divBdr>
        </w:div>
        <w:div w:id="1916472613">
          <w:marLeft w:val="0"/>
          <w:marRight w:val="0"/>
          <w:marTop w:val="0"/>
          <w:marBottom w:val="0"/>
          <w:divBdr>
            <w:top w:val="none" w:sz="0" w:space="0" w:color="auto"/>
            <w:left w:val="none" w:sz="0" w:space="0" w:color="auto"/>
            <w:bottom w:val="none" w:sz="0" w:space="0" w:color="auto"/>
            <w:right w:val="none" w:sz="0" w:space="0" w:color="auto"/>
          </w:divBdr>
        </w:div>
        <w:div w:id="1918976466">
          <w:marLeft w:val="0"/>
          <w:marRight w:val="0"/>
          <w:marTop w:val="0"/>
          <w:marBottom w:val="0"/>
          <w:divBdr>
            <w:top w:val="none" w:sz="0" w:space="0" w:color="auto"/>
            <w:left w:val="none" w:sz="0" w:space="0" w:color="auto"/>
            <w:bottom w:val="none" w:sz="0" w:space="0" w:color="auto"/>
            <w:right w:val="none" w:sz="0" w:space="0" w:color="auto"/>
          </w:divBdr>
        </w:div>
        <w:div w:id="1937784343">
          <w:marLeft w:val="0"/>
          <w:marRight w:val="0"/>
          <w:marTop w:val="0"/>
          <w:marBottom w:val="0"/>
          <w:divBdr>
            <w:top w:val="none" w:sz="0" w:space="0" w:color="auto"/>
            <w:left w:val="none" w:sz="0" w:space="0" w:color="auto"/>
            <w:bottom w:val="none" w:sz="0" w:space="0" w:color="auto"/>
            <w:right w:val="none" w:sz="0" w:space="0" w:color="auto"/>
          </w:divBdr>
        </w:div>
        <w:div w:id="1940795462">
          <w:marLeft w:val="0"/>
          <w:marRight w:val="0"/>
          <w:marTop w:val="0"/>
          <w:marBottom w:val="0"/>
          <w:divBdr>
            <w:top w:val="none" w:sz="0" w:space="0" w:color="auto"/>
            <w:left w:val="none" w:sz="0" w:space="0" w:color="auto"/>
            <w:bottom w:val="none" w:sz="0" w:space="0" w:color="auto"/>
            <w:right w:val="none" w:sz="0" w:space="0" w:color="auto"/>
          </w:divBdr>
        </w:div>
        <w:div w:id="1957129477">
          <w:marLeft w:val="0"/>
          <w:marRight w:val="0"/>
          <w:marTop w:val="0"/>
          <w:marBottom w:val="0"/>
          <w:divBdr>
            <w:top w:val="none" w:sz="0" w:space="0" w:color="auto"/>
            <w:left w:val="none" w:sz="0" w:space="0" w:color="auto"/>
            <w:bottom w:val="none" w:sz="0" w:space="0" w:color="auto"/>
            <w:right w:val="none" w:sz="0" w:space="0" w:color="auto"/>
          </w:divBdr>
        </w:div>
        <w:div w:id="1970282785">
          <w:marLeft w:val="0"/>
          <w:marRight w:val="0"/>
          <w:marTop w:val="0"/>
          <w:marBottom w:val="0"/>
          <w:divBdr>
            <w:top w:val="none" w:sz="0" w:space="0" w:color="auto"/>
            <w:left w:val="none" w:sz="0" w:space="0" w:color="auto"/>
            <w:bottom w:val="none" w:sz="0" w:space="0" w:color="auto"/>
            <w:right w:val="none" w:sz="0" w:space="0" w:color="auto"/>
          </w:divBdr>
        </w:div>
        <w:div w:id="1990280136">
          <w:marLeft w:val="0"/>
          <w:marRight w:val="0"/>
          <w:marTop w:val="0"/>
          <w:marBottom w:val="0"/>
          <w:divBdr>
            <w:top w:val="none" w:sz="0" w:space="0" w:color="auto"/>
            <w:left w:val="none" w:sz="0" w:space="0" w:color="auto"/>
            <w:bottom w:val="none" w:sz="0" w:space="0" w:color="auto"/>
            <w:right w:val="none" w:sz="0" w:space="0" w:color="auto"/>
          </w:divBdr>
        </w:div>
        <w:div w:id="1990818740">
          <w:marLeft w:val="0"/>
          <w:marRight w:val="0"/>
          <w:marTop w:val="0"/>
          <w:marBottom w:val="0"/>
          <w:divBdr>
            <w:top w:val="none" w:sz="0" w:space="0" w:color="auto"/>
            <w:left w:val="none" w:sz="0" w:space="0" w:color="auto"/>
            <w:bottom w:val="none" w:sz="0" w:space="0" w:color="auto"/>
            <w:right w:val="none" w:sz="0" w:space="0" w:color="auto"/>
          </w:divBdr>
        </w:div>
        <w:div w:id="1993748747">
          <w:marLeft w:val="0"/>
          <w:marRight w:val="0"/>
          <w:marTop w:val="0"/>
          <w:marBottom w:val="0"/>
          <w:divBdr>
            <w:top w:val="none" w:sz="0" w:space="0" w:color="auto"/>
            <w:left w:val="none" w:sz="0" w:space="0" w:color="auto"/>
            <w:bottom w:val="none" w:sz="0" w:space="0" w:color="auto"/>
            <w:right w:val="none" w:sz="0" w:space="0" w:color="auto"/>
          </w:divBdr>
        </w:div>
        <w:div w:id="1996445574">
          <w:marLeft w:val="0"/>
          <w:marRight w:val="0"/>
          <w:marTop w:val="0"/>
          <w:marBottom w:val="0"/>
          <w:divBdr>
            <w:top w:val="none" w:sz="0" w:space="0" w:color="auto"/>
            <w:left w:val="none" w:sz="0" w:space="0" w:color="auto"/>
            <w:bottom w:val="none" w:sz="0" w:space="0" w:color="auto"/>
            <w:right w:val="none" w:sz="0" w:space="0" w:color="auto"/>
          </w:divBdr>
        </w:div>
        <w:div w:id="2015569203">
          <w:marLeft w:val="0"/>
          <w:marRight w:val="0"/>
          <w:marTop w:val="0"/>
          <w:marBottom w:val="0"/>
          <w:divBdr>
            <w:top w:val="none" w:sz="0" w:space="0" w:color="auto"/>
            <w:left w:val="none" w:sz="0" w:space="0" w:color="auto"/>
            <w:bottom w:val="none" w:sz="0" w:space="0" w:color="auto"/>
            <w:right w:val="none" w:sz="0" w:space="0" w:color="auto"/>
          </w:divBdr>
        </w:div>
        <w:div w:id="2056346307">
          <w:marLeft w:val="0"/>
          <w:marRight w:val="0"/>
          <w:marTop w:val="0"/>
          <w:marBottom w:val="0"/>
          <w:divBdr>
            <w:top w:val="none" w:sz="0" w:space="0" w:color="auto"/>
            <w:left w:val="none" w:sz="0" w:space="0" w:color="auto"/>
            <w:bottom w:val="none" w:sz="0" w:space="0" w:color="auto"/>
            <w:right w:val="none" w:sz="0" w:space="0" w:color="auto"/>
          </w:divBdr>
        </w:div>
        <w:div w:id="2066223768">
          <w:marLeft w:val="0"/>
          <w:marRight w:val="0"/>
          <w:marTop w:val="0"/>
          <w:marBottom w:val="0"/>
          <w:divBdr>
            <w:top w:val="none" w:sz="0" w:space="0" w:color="auto"/>
            <w:left w:val="none" w:sz="0" w:space="0" w:color="auto"/>
            <w:bottom w:val="none" w:sz="0" w:space="0" w:color="auto"/>
            <w:right w:val="none" w:sz="0" w:space="0" w:color="auto"/>
          </w:divBdr>
        </w:div>
        <w:div w:id="2090075573">
          <w:marLeft w:val="0"/>
          <w:marRight w:val="0"/>
          <w:marTop w:val="0"/>
          <w:marBottom w:val="0"/>
          <w:divBdr>
            <w:top w:val="none" w:sz="0" w:space="0" w:color="auto"/>
            <w:left w:val="none" w:sz="0" w:space="0" w:color="auto"/>
            <w:bottom w:val="none" w:sz="0" w:space="0" w:color="auto"/>
            <w:right w:val="none" w:sz="0" w:space="0" w:color="auto"/>
          </w:divBdr>
        </w:div>
        <w:div w:id="2090805405">
          <w:marLeft w:val="0"/>
          <w:marRight w:val="0"/>
          <w:marTop w:val="0"/>
          <w:marBottom w:val="0"/>
          <w:divBdr>
            <w:top w:val="none" w:sz="0" w:space="0" w:color="auto"/>
            <w:left w:val="none" w:sz="0" w:space="0" w:color="auto"/>
            <w:bottom w:val="none" w:sz="0" w:space="0" w:color="auto"/>
            <w:right w:val="none" w:sz="0" w:space="0" w:color="auto"/>
          </w:divBdr>
        </w:div>
        <w:div w:id="2109696450">
          <w:marLeft w:val="0"/>
          <w:marRight w:val="0"/>
          <w:marTop w:val="0"/>
          <w:marBottom w:val="0"/>
          <w:divBdr>
            <w:top w:val="none" w:sz="0" w:space="0" w:color="auto"/>
            <w:left w:val="none" w:sz="0" w:space="0" w:color="auto"/>
            <w:bottom w:val="none" w:sz="0" w:space="0" w:color="auto"/>
            <w:right w:val="none" w:sz="0" w:space="0" w:color="auto"/>
          </w:divBdr>
        </w:div>
        <w:div w:id="2109766324">
          <w:marLeft w:val="0"/>
          <w:marRight w:val="0"/>
          <w:marTop w:val="0"/>
          <w:marBottom w:val="0"/>
          <w:divBdr>
            <w:top w:val="none" w:sz="0" w:space="0" w:color="auto"/>
            <w:left w:val="none" w:sz="0" w:space="0" w:color="auto"/>
            <w:bottom w:val="none" w:sz="0" w:space="0" w:color="auto"/>
            <w:right w:val="none" w:sz="0" w:space="0" w:color="auto"/>
          </w:divBdr>
        </w:div>
        <w:div w:id="2115856099">
          <w:marLeft w:val="0"/>
          <w:marRight w:val="0"/>
          <w:marTop w:val="0"/>
          <w:marBottom w:val="0"/>
          <w:divBdr>
            <w:top w:val="none" w:sz="0" w:space="0" w:color="auto"/>
            <w:left w:val="none" w:sz="0" w:space="0" w:color="auto"/>
            <w:bottom w:val="none" w:sz="0" w:space="0" w:color="auto"/>
            <w:right w:val="none" w:sz="0" w:space="0" w:color="auto"/>
          </w:divBdr>
        </w:div>
        <w:div w:id="2130083009">
          <w:marLeft w:val="0"/>
          <w:marRight w:val="0"/>
          <w:marTop w:val="0"/>
          <w:marBottom w:val="0"/>
          <w:divBdr>
            <w:top w:val="none" w:sz="0" w:space="0" w:color="auto"/>
            <w:left w:val="none" w:sz="0" w:space="0" w:color="auto"/>
            <w:bottom w:val="none" w:sz="0" w:space="0" w:color="auto"/>
            <w:right w:val="none" w:sz="0" w:space="0" w:color="auto"/>
          </w:divBdr>
        </w:div>
        <w:div w:id="2145350927">
          <w:marLeft w:val="0"/>
          <w:marRight w:val="0"/>
          <w:marTop w:val="0"/>
          <w:marBottom w:val="0"/>
          <w:divBdr>
            <w:top w:val="none" w:sz="0" w:space="0" w:color="auto"/>
            <w:left w:val="none" w:sz="0" w:space="0" w:color="auto"/>
            <w:bottom w:val="none" w:sz="0" w:space="0" w:color="auto"/>
            <w:right w:val="none" w:sz="0" w:space="0" w:color="auto"/>
          </w:divBdr>
        </w:div>
      </w:divsChild>
    </w:div>
    <w:div w:id="35784268">
      <w:bodyDiv w:val="1"/>
      <w:marLeft w:val="0"/>
      <w:marRight w:val="0"/>
      <w:marTop w:val="0"/>
      <w:marBottom w:val="0"/>
      <w:divBdr>
        <w:top w:val="none" w:sz="0" w:space="0" w:color="auto"/>
        <w:left w:val="none" w:sz="0" w:space="0" w:color="auto"/>
        <w:bottom w:val="none" w:sz="0" w:space="0" w:color="auto"/>
        <w:right w:val="none" w:sz="0" w:space="0" w:color="auto"/>
      </w:divBdr>
    </w:div>
    <w:div w:id="71897711">
      <w:bodyDiv w:val="1"/>
      <w:marLeft w:val="0"/>
      <w:marRight w:val="0"/>
      <w:marTop w:val="0"/>
      <w:marBottom w:val="0"/>
      <w:divBdr>
        <w:top w:val="none" w:sz="0" w:space="0" w:color="auto"/>
        <w:left w:val="none" w:sz="0" w:space="0" w:color="auto"/>
        <w:bottom w:val="none" w:sz="0" w:space="0" w:color="auto"/>
        <w:right w:val="none" w:sz="0" w:space="0" w:color="auto"/>
      </w:divBdr>
    </w:div>
    <w:div w:id="142047277">
      <w:bodyDiv w:val="1"/>
      <w:marLeft w:val="0"/>
      <w:marRight w:val="0"/>
      <w:marTop w:val="0"/>
      <w:marBottom w:val="0"/>
      <w:divBdr>
        <w:top w:val="none" w:sz="0" w:space="0" w:color="auto"/>
        <w:left w:val="none" w:sz="0" w:space="0" w:color="auto"/>
        <w:bottom w:val="none" w:sz="0" w:space="0" w:color="auto"/>
        <w:right w:val="none" w:sz="0" w:space="0" w:color="auto"/>
      </w:divBdr>
    </w:div>
    <w:div w:id="205024922">
      <w:bodyDiv w:val="1"/>
      <w:marLeft w:val="0"/>
      <w:marRight w:val="0"/>
      <w:marTop w:val="0"/>
      <w:marBottom w:val="0"/>
      <w:divBdr>
        <w:top w:val="none" w:sz="0" w:space="0" w:color="auto"/>
        <w:left w:val="none" w:sz="0" w:space="0" w:color="auto"/>
        <w:bottom w:val="none" w:sz="0" w:space="0" w:color="auto"/>
        <w:right w:val="none" w:sz="0" w:space="0" w:color="auto"/>
      </w:divBdr>
    </w:div>
    <w:div w:id="205991771">
      <w:bodyDiv w:val="1"/>
      <w:marLeft w:val="0"/>
      <w:marRight w:val="0"/>
      <w:marTop w:val="0"/>
      <w:marBottom w:val="0"/>
      <w:divBdr>
        <w:top w:val="none" w:sz="0" w:space="0" w:color="auto"/>
        <w:left w:val="none" w:sz="0" w:space="0" w:color="auto"/>
        <w:bottom w:val="none" w:sz="0" w:space="0" w:color="auto"/>
        <w:right w:val="none" w:sz="0" w:space="0" w:color="auto"/>
      </w:divBdr>
      <w:divsChild>
        <w:div w:id="35739290">
          <w:marLeft w:val="0"/>
          <w:marRight w:val="0"/>
          <w:marTop w:val="0"/>
          <w:marBottom w:val="0"/>
          <w:divBdr>
            <w:top w:val="none" w:sz="0" w:space="0" w:color="auto"/>
            <w:left w:val="none" w:sz="0" w:space="0" w:color="auto"/>
            <w:bottom w:val="none" w:sz="0" w:space="0" w:color="auto"/>
            <w:right w:val="none" w:sz="0" w:space="0" w:color="auto"/>
          </w:divBdr>
        </w:div>
        <w:div w:id="661355384">
          <w:marLeft w:val="0"/>
          <w:marRight w:val="0"/>
          <w:marTop w:val="0"/>
          <w:marBottom w:val="0"/>
          <w:divBdr>
            <w:top w:val="none" w:sz="0" w:space="0" w:color="auto"/>
            <w:left w:val="none" w:sz="0" w:space="0" w:color="auto"/>
            <w:bottom w:val="none" w:sz="0" w:space="0" w:color="auto"/>
            <w:right w:val="none" w:sz="0" w:space="0" w:color="auto"/>
          </w:divBdr>
        </w:div>
        <w:div w:id="704213577">
          <w:marLeft w:val="0"/>
          <w:marRight w:val="0"/>
          <w:marTop w:val="0"/>
          <w:marBottom w:val="0"/>
          <w:divBdr>
            <w:top w:val="none" w:sz="0" w:space="0" w:color="auto"/>
            <w:left w:val="none" w:sz="0" w:space="0" w:color="auto"/>
            <w:bottom w:val="none" w:sz="0" w:space="0" w:color="auto"/>
            <w:right w:val="none" w:sz="0" w:space="0" w:color="auto"/>
          </w:divBdr>
        </w:div>
        <w:div w:id="898252476">
          <w:marLeft w:val="0"/>
          <w:marRight w:val="0"/>
          <w:marTop w:val="0"/>
          <w:marBottom w:val="0"/>
          <w:divBdr>
            <w:top w:val="none" w:sz="0" w:space="0" w:color="auto"/>
            <w:left w:val="none" w:sz="0" w:space="0" w:color="auto"/>
            <w:bottom w:val="none" w:sz="0" w:space="0" w:color="auto"/>
            <w:right w:val="none" w:sz="0" w:space="0" w:color="auto"/>
          </w:divBdr>
        </w:div>
        <w:div w:id="1288271269">
          <w:marLeft w:val="0"/>
          <w:marRight w:val="0"/>
          <w:marTop w:val="0"/>
          <w:marBottom w:val="0"/>
          <w:divBdr>
            <w:top w:val="none" w:sz="0" w:space="0" w:color="auto"/>
            <w:left w:val="none" w:sz="0" w:space="0" w:color="auto"/>
            <w:bottom w:val="none" w:sz="0" w:space="0" w:color="auto"/>
            <w:right w:val="none" w:sz="0" w:space="0" w:color="auto"/>
          </w:divBdr>
        </w:div>
        <w:div w:id="1426422387">
          <w:marLeft w:val="0"/>
          <w:marRight w:val="0"/>
          <w:marTop w:val="0"/>
          <w:marBottom w:val="0"/>
          <w:divBdr>
            <w:top w:val="none" w:sz="0" w:space="0" w:color="auto"/>
            <w:left w:val="none" w:sz="0" w:space="0" w:color="auto"/>
            <w:bottom w:val="none" w:sz="0" w:space="0" w:color="auto"/>
            <w:right w:val="none" w:sz="0" w:space="0" w:color="auto"/>
          </w:divBdr>
        </w:div>
        <w:div w:id="1440560328">
          <w:marLeft w:val="0"/>
          <w:marRight w:val="0"/>
          <w:marTop w:val="0"/>
          <w:marBottom w:val="0"/>
          <w:divBdr>
            <w:top w:val="none" w:sz="0" w:space="0" w:color="auto"/>
            <w:left w:val="none" w:sz="0" w:space="0" w:color="auto"/>
            <w:bottom w:val="none" w:sz="0" w:space="0" w:color="auto"/>
            <w:right w:val="none" w:sz="0" w:space="0" w:color="auto"/>
          </w:divBdr>
        </w:div>
        <w:div w:id="1528636664">
          <w:marLeft w:val="0"/>
          <w:marRight w:val="0"/>
          <w:marTop w:val="0"/>
          <w:marBottom w:val="0"/>
          <w:divBdr>
            <w:top w:val="none" w:sz="0" w:space="0" w:color="auto"/>
            <w:left w:val="none" w:sz="0" w:space="0" w:color="auto"/>
            <w:bottom w:val="none" w:sz="0" w:space="0" w:color="auto"/>
            <w:right w:val="none" w:sz="0" w:space="0" w:color="auto"/>
          </w:divBdr>
        </w:div>
        <w:div w:id="1573617038">
          <w:marLeft w:val="0"/>
          <w:marRight w:val="0"/>
          <w:marTop w:val="0"/>
          <w:marBottom w:val="0"/>
          <w:divBdr>
            <w:top w:val="none" w:sz="0" w:space="0" w:color="auto"/>
            <w:left w:val="none" w:sz="0" w:space="0" w:color="auto"/>
            <w:bottom w:val="none" w:sz="0" w:space="0" w:color="auto"/>
            <w:right w:val="none" w:sz="0" w:space="0" w:color="auto"/>
          </w:divBdr>
        </w:div>
        <w:div w:id="1674724522">
          <w:marLeft w:val="0"/>
          <w:marRight w:val="0"/>
          <w:marTop w:val="0"/>
          <w:marBottom w:val="0"/>
          <w:divBdr>
            <w:top w:val="none" w:sz="0" w:space="0" w:color="auto"/>
            <w:left w:val="none" w:sz="0" w:space="0" w:color="auto"/>
            <w:bottom w:val="none" w:sz="0" w:space="0" w:color="auto"/>
            <w:right w:val="none" w:sz="0" w:space="0" w:color="auto"/>
          </w:divBdr>
        </w:div>
        <w:div w:id="1720593307">
          <w:marLeft w:val="0"/>
          <w:marRight w:val="0"/>
          <w:marTop w:val="0"/>
          <w:marBottom w:val="0"/>
          <w:divBdr>
            <w:top w:val="none" w:sz="0" w:space="0" w:color="auto"/>
            <w:left w:val="none" w:sz="0" w:space="0" w:color="auto"/>
            <w:bottom w:val="none" w:sz="0" w:space="0" w:color="auto"/>
            <w:right w:val="none" w:sz="0" w:space="0" w:color="auto"/>
          </w:divBdr>
        </w:div>
        <w:div w:id="1849757047">
          <w:marLeft w:val="0"/>
          <w:marRight w:val="0"/>
          <w:marTop w:val="0"/>
          <w:marBottom w:val="0"/>
          <w:divBdr>
            <w:top w:val="none" w:sz="0" w:space="0" w:color="auto"/>
            <w:left w:val="none" w:sz="0" w:space="0" w:color="auto"/>
            <w:bottom w:val="none" w:sz="0" w:space="0" w:color="auto"/>
            <w:right w:val="none" w:sz="0" w:space="0" w:color="auto"/>
          </w:divBdr>
        </w:div>
        <w:div w:id="1973515153">
          <w:marLeft w:val="0"/>
          <w:marRight w:val="0"/>
          <w:marTop w:val="0"/>
          <w:marBottom w:val="0"/>
          <w:divBdr>
            <w:top w:val="none" w:sz="0" w:space="0" w:color="auto"/>
            <w:left w:val="none" w:sz="0" w:space="0" w:color="auto"/>
            <w:bottom w:val="none" w:sz="0" w:space="0" w:color="auto"/>
            <w:right w:val="none" w:sz="0" w:space="0" w:color="auto"/>
          </w:divBdr>
        </w:div>
      </w:divsChild>
    </w:div>
    <w:div w:id="252671199">
      <w:bodyDiv w:val="1"/>
      <w:marLeft w:val="0"/>
      <w:marRight w:val="0"/>
      <w:marTop w:val="0"/>
      <w:marBottom w:val="0"/>
      <w:divBdr>
        <w:top w:val="none" w:sz="0" w:space="0" w:color="auto"/>
        <w:left w:val="none" w:sz="0" w:space="0" w:color="auto"/>
        <w:bottom w:val="none" w:sz="0" w:space="0" w:color="auto"/>
        <w:right w:val="none" w:sz="0" w:space="0" w:color="auto"/>
      </w:divBdr>
    </w:div>
    <w:div w:id="448864769">
      <w:bodyDiv w:val="1"/>
      <w:marLeft w:val="0"/>
      <w:marRight w:val="0"/>
      <w:marTop w:val="0"/>
      <w:marBottom w:val="0"/>
      <w:divBdr>
        <w:top w:val="none" w:sz="0" w:space="0" w:color="auto"/>
        <w:left w:val="none" w:sz="0" w:space="0" w:color="auto"/>
        <w:bottom w:val="none" w:sz="0" w:space="0" w:color="auto"/>
        <w:right w:val="none" w:sz="0" w:space="0" w:color="auto"/>
      </w:divBdr>
    </w:div>
    <w:div w:id="475345318">
      <w:bodyDiv w:val="1"/>
      <w:marLeft w:val="0"/>
      <w:marRight w:val="0"/>
      <w:marTop w:val="0"/>
      <w:marBottom w:val="0"/>
      <w:divBdr>
        <w:top w:val="none" w:sz="0" w:space="0" w:color="auto"/>
        <w:left w:val="none" w:sz="0" w:space="0" w:color="auto"/>
        <w:bottom w:val="none" w:sz="0" w:space="0" w:color="auto"/>
        <w:right w:val="none" w:sz="0" w:space="0" w:color="auto"/>
      </w:divBdr>
    </w:div>
    <w:div w:id="493640974">
      <w:bodyDiv w:val="1"/>
      <w:marLeft w:val="0"/>
      <w:marRight w:val="0"/>
      <w:marTop w:val="0"/>
      <w:marBottom w:val="0"/>
      <w:divBdr>
        <w:top w:val="none" w:sz="0" w:space="0" w:color="auto"/>
        <w:left w:val="none" w:sz="0" w:space="0" w:color="auto"/>
        <w:bottom w:val="none" w:sz="0" w:space="0" w:color="auto"/>
        <w:right w:val="none" w:sz="0" w:space="0" w:color="auto"/>
      </w:divBdr>
      <w:divsChild>
        <w:div w:id="77412826">
          <w:marLeft w:val="0"/>
          <w:marRight w:val="0"/>
          <w:marTop w:val="0"/>
          <w:marBottom w:val="0"/>
          <w:divBdr>
            <w:top w:val="none" w:sz="0" w:space="0" w:color="auto"/>
            <w:left w:val="none" w:sz="0" w:space="0" w:color="auto"/>
            <w:bottom w:val="none" w:sz="0" w:space="0" w:color="auto"/>
            <w:right w:val="none" w:sz="0" w:space="0" w:color="auto"/>
          </w:divBdr>
        </w:div>
        <w:div w:id="1887526541">
          <w:marLeft w:val="0"/>
          <w:marRight w:val="0"/>
          <w:marTop w:val="0"/>
          <w:marBottom w:val="0"/>
          <w:divBdr>
            <w:top w:val="none" w:sz="0" w:space="0" w:color="auto"/>
            <w:left w:val="none" w:sz="0" w:space="0" w:color="auto"/>
            <w:bottom w:val="none" w:sz="0" w:space="0" w:color="auto"/>
            <w:right w:val="none" w:sz="0" w:space="0" w:color="auto"/>
          </w:divBdr>
        </w:div>
        <w:div w:id="2071420512">
          <w:marLeft w:val="0"/>
          <w:marRight w:val="0"/>
          <w:marTop w:val="0"/>
          <w:marBottom w:val="0"/>
          <w:divBdr>
            <w:top w:val="none" w:sz="0" w:space="0" w:color="auto"/>
            <w:left w:val="none" w:sz="0" w:space="0" w:color="auto"/>
            <w:bottom w:val="none" w:sz="0" w:space="0" w:color="auto"/>
            <w:right w:val="none" w:sz="0" w:space="0" w:color="auto"/>
          </w:divBdr>
        </w:div>
      </w:divsChild>
    </w:div>
    <w:div w:id="707292598">
      <w:bodyDiv w:val="1"/>
      <w:marLeft w:val="0"/>
      <w:marRight w:val="0"/>
      <w:marTop w:val="0"/>
      <w:marBottom w:val="0"/>
      <w:divBdr>
        <w:top w:val="none" w:sz="0" w:space="0" w:color="auto"/>
        <w:left w:val="none" w:sz="0" w:space="0" w:color="auto"/>
        <w:bottom w:val="none" w:sz="0" w:space="0" w:color="auto"/>
        <w:right w:val="none" w:sz="0" w:space="0" w:color="auto"/>
      </w:divBdr>
    </w:div>
    <w:div w:id="754013555">
      <w:bodyDiv w:val="1"/>
      <w:marLeft w:val="0"/>
      <w:marRight w:val="0"/>
      <w:marTop w:val="0"/>
      <w:marBottom w:val="0"/>
      <w:divBdr>
        <w:top w:val="none" w:sz="0" w:space="0" w:color="auto"/>
        <w:left w:val="none" w:sz="0" w:space="0" w:color="auto"/>
        <w:bottom w:val="none" w:sz="0" w:space="0" w:color="auto"/>
        <w:right w:val="none" w:sz="0" w:space="0" w:color="auto"/>
      </w:divBdr>
      <w:divsChild>
        <w:div w:id="218784246">
          <w:marLeft w:val="0"/>
          <w:marRight w:val="0"/>
          <w:marTop w:val="0"/>
          <w:marBottom w:val="0"/>
          <w:divBdr>
            <w:top w:val="none" w:sz="0" w:space="0" w:color="auto"/>
            <w:left w:val="none" w:sz="0" w:space="0" w:color="auto"/>
            <w:bottom w:val="none" w:sz="0" w:space="0" w:color="auto"/>
            <w:right w:val="none" w:sz="0" w:space="0" w:color="auto"/>
          </w:divBdr>
        </w:div>
        <w:div w:id="839080765">
          <w:marLeft w:val="0"/>
          <w:marRight w:val="0"/>
          <w:marTop w:val="0"/>
          <w:marBottom w:val="0"/>
          <w:divBdr>
            <w:top w:val="none" w:sz="0" w:space="0" w:color="auto"/>
            <w:left w:val="none" w:sz="0" w:space="0" w:color="auto"/>
            <w:bottom w:val="none" w:sz="0" w:space="0" w:color="auto"/>
            <w:right w:val="none" w:sz="0" w:space="0" w:color="auto"/>
          </w:divBdr>
        </w:div>
        <w:div w:id="900603767">
          <w:marLeft w:val="0"/>
          <w:marRight w:val="0"/>
          <w:marTop w:val="0"/>
          <w:marBottom w:val="0"/>
          <w:divBdr>
            <w:top w:val="none" w:sz="0" w:space="0" w:color="auto"/>
            <w:left w:val="none" w:sz="0" w:space="0" w:color="auto"/>
            <w:bottom w:val="none" w:sz="0" w:space="0" w:color="auto"/>
            <w:right w:val="none" w:sz="0" w:space="0" w:color="auto"/>
          </w:divBdr>
        </w:div>
        <w:div w:id="963393053">
          <w:marLeft w:val="0"/>
          <w:marRight w:val="0"/>
          <w:marTop w:val="0"/>
          <w:marBottom w:val="0"/>
          <w:divBdr>
            <w:top w:val="none" w:sz="0" w:space="0" w:color="auto"/>
            <w:left w:val="none" w:sz="0" w:space="0" w:color="auto"/>
            <w:bottom w:val="none" w:sz="0" w:space="0" w:color="auto"/>
            <w:right w:val="none" w:sz="0" w:space="0" w:color="auto"/>
          </w:divBdr>
        </w:div>
        <w:div w:id="1007171106">
          <w:marLeft w:val="0"/>
          <w:marRight w:val="0"/>
          <w:marTop w:val="0"/>
          <w:marBottom w:val="0"/>
          <w:divBdr>
            <w:top w:val="none" w:sz="0" w:space="0" w:color="auto"/>
            <w:left w:val="none" w:sz="0" w:space="0" w:color="auto"/>
            <w:bottom w:val="none" w:sz="0" w:space="0" w:color="auto"/>
            <w:right w:val="none" w:sz="0" w:space="0" w:color="auto"/>
          </w:divBdr>
        </w:div>
        <w:div w:id="1353073083">
          <w:marLeft w:val="0"/>
          <w:marRight w:val="0"/>
          <w:marTop w:val="0"/>
          <w:marBottom w:val="0"/>
          <w:divBdr>
            <w:top w:val="none" w:sz="0" w:space="0" w:color="auto"/>
            <w:left w:val="none" w:sz="0" w:space="0" w:color="auto"/>
            <w:bottom w:val="none" w:sz="0" w:space="0" w:color="auto"/>
            <w:right w:val="none" w:sz="0" w:space="0" w:color="auto"/>
          </w:divBdr>
        </w:div>
        <w:div w:id="1643927116">
          <w:marLeft w:val="0"/>
          <w:marRight w:val="0"/>
          <w:marTop w:val="0"/>
          <w:marBottom w:val="0"/>
          <w:divBdr>
            <w:top w:val="none" w:sz="0" w:space="0" w:color="auto"/>
            <w:left w:val="none" w:sz="0" w:space="0" w:color="auto"/>
            <w:bottom w:val="none" w:sz="0" w:space="0" w:color="auto"/>
            <w:right w:val="none" w:sz="0" w:space="0" w:color="auto"/>
          </w:divBdr>
        </w:div>
      </w:divsChild>
    </w:div>
    <w:div w:id="871655498">
      <w:bodyDiv w:val="1"/>
      <w:marLeft w:val="0"/>
      <w:marRight w:val="0"/>
      <w:marTop w:val="0"/>
      <w:marBottom w:val="0"/>
      <w:divBdr>
        <w:top w:val="none" w:sz="0" w:space="0" w:color="auto"/>
        <w:left w:val="none" w:sz="0" w:space="0" w:color="auto"/>
        <w:bottom w:val="none" w:sz="0" w:space="0" w:color="auto"/>
        <w:right w:val="none" w:sz="0" w:space="0" w:color="auto"/>
      </w:divBdr>
    </w:div>
    <w:div w:id="876086919">
      <w:bodyDiv w:val="1"/>
      <w:marLeft w:val="0"/>
      <w:marRight w:val="0"/>
      <w:marTop w:val="0"/>
      <w:marBottom w:val="0"/>
      <w:divBdr>
        <w:top w:val="none" w:sz="0" w:space="0" w:color="auto"/>
        <w:left w:val="none" w:sz="0" w:space="0" w:color="auto"/>
        <w:bottom w:val="none" w:sz="0" w:space="0" w:color="auto"/>
        <w:right w:val="none" w:sz="0" w:space="0" w:color="auto"/>
      </w:divBdr>
    </w:div>
    <w:div w:id="880436548">
      <w:bodyDiv w:val="1"/>
      <w:marLeft w:val="0"/>
      <w:marRight w:val="0"/>
      <w:marTop w:val="0"/>
      <w:marBottom w:val="0"/>
      <w:divBdr>
        <w:top w:val="none" w:sz="0" w:space="0" w:color="auto"/>
        <w:left w:val="none" w:sz="0" w:space="0" w:color="auto"/>
        <w:bottom w:val="none" w:sz="0" w:space="0" w:color="auto"/>
        <w:right w:val="none" w:sz="0" w:space="0" w:color="auto"/>
      </w:divBdr>
    </w:div>
    <w:div w:id="980383319">
      <w:bodyDiv w:val="1"/>
      <w:marLeft w:val="0"/>
      <w:marRight w:val="0"/>
      <w:marTop w:val="0"/>
      <w:marBottom w:val="0"/>
      <w:divBdr>
        <w:top w:val="none" w:sz="0" w:space="0" w:color="auto"/>
        <w:left w:val="none" w:sz="0" w:space="0" w:color="auto"/>
        <w:bottom w:val="none" w:sz="0" w:space="0" w:color="auto"/>
        <w:right w:val="none" w:sz="0" w:space="0" w:color="auto"/>
      </w:divBdr>
      <w:divsChild>
        <w:div w:id="900406922">
          <w:marLeft w:val="0"/>
          <w:marRight w:val="0"/>
          <w:marTop w:val="0"/>
          <w:marBottom w:val="0"/>
          <w:divBdr>
            <w:top w:val="none" w:sz="0" w:space="0" w:color="auto"/>
            <w:left w:val="none" w:sz="0" w:space="0" w:color="auto"/>
            <w:bottom w:val="none" w:sz="0" w:space="0" w:color="auto"/>
            <w:right w:val="none" w:sz="0" w:space="0" w:color="auto"/>
          </w:divBdr>
        </w:div>
        <w:div w:id="573395147">
          <w:marLeft w:val="0"/>
          <w:marRight w:val="0"/>
          <w:marTop w:val="0"/>
          <w:marBottom w:val="0"/>
          <w:divBdr>
            <w:top w:val="none" w:sz="0" w:space="0" w:color="auto"/>
            <w:left w:val="none" w:sz="0" w:space="0" w:color="auto"/>
            <w:bottom w:val="none" w:sz="0" w:space="0" w:color="auto"/>
            <w:right w:val="none" w:sz="0" w:space="0" w:color="auto"/>
          </w:divBdr>
        </w:div>
        <w:div w:id="289015669">
          <w:marLeft w:val="0"/>
          <w:marRight w:val="0"/>
          <w:marTop w:val="0"/>
          <w:marBottom w:val="0"/>
          <w:divBdr>
            <w:top w:val="none" w:sz="0" w:space="0" w:color="auto"/>
            <w:left w:val="none" w:sz="0" w:space="0" w:color="auto"/>
            <w:bottom w:val="none" w:sz="0" w:space="0" w:color="auto"/>
            <w:right w:val="none" w:sz="0" w:space="0" w:color="auto"/>
          </w:divBdr>
        </w:div>
        <w:div w:id="772820519">
          <w:marLeft w:val="0"/>
          <w:marRight w:val="0"/>
          <w:marTop w:val="0"/>
          <w:marBottom w:val="0"/>
          <w:divBdr>
            <w:top w:val="none" w:sz="0" w:space="0" w:color="auto"/>
            <w:left w:val="none" w:sz="0" w:space="0" w:color="auto"/>
            <w:bottom w:val="none" w:sz="0" w:space="0" w:color="auto"/>
            <w:right w:val="none" w:sz="0" w:space="0" w:color="auto"/>
          </w:divBdr>
        </w:div>
        <w:div w:id="1576164987">
          <w:marLeft w:val="0"/>
          <w:marRight w:val="0"/>
          <w:marTop w:val="0"/>
          <w:marBottom w:val="0"/>
          <w:divBdr>
            <w:top w:val="none" w:sz="0" w:space="0" w:color="auto"/>
            <w:left w:val="none" w:sz="0" w:space="0" w:color="auto"/>
            <w:bottom w:val="none" w:sz="0" w:space="0" w:color="auto"/>
            <w:right w:val="none" w:sz="0" w:space="0" w:color="auto"/>
          </w:divBdr>
        </w:div>
      </w:divsChild>
    </w:div>
    <w:div w:id="1142039919">
      <w:bodyDiv w:val="1"/>
      <w:marLeft w:val="0"/>
      <w:marRight w:val="0"/>
      <w:marTop w:val="0"/>
      <w:marBottom w:val="0"/>
      <w:divBdr>
        <w:top w:val="none" w:sz="0" w:space="0" w:color="auto"/>
        <w:left w:val="none" w:sz="0" w:space="0" w:color="auto"/>
        <w:bottom w:val="none" w:sz="0" w:space="0" w:color="auto"/>
        <w:right w:val="none" w:sz="0" w:space="0" w:color="auto"/>
      </w:divBdr>
    </w:div>
    <w:div w:id="1308321806">
      <w:bodyDiv w:val="1"/>
      <w:marLeft w:val="0"/>
      <w:marRight w:val="0"/>
      <w:marTop w:val="0"/>
      <w:marBottom w:val="0"/>
      <w:divBdr>
        <w:top w:val="none" w:sz="0" w:space="0" w:color="auto"/>
        <w:left w:val="none" w:sz="0" w:space="0" w:color="auto"/>
        <w:bottom w:val="none" w:sz="0" w:space="0" w:color="auto"/>
        <w:right w:val="none" w:sz="0" w:space="0" w:color="auto"/>
      </w:divBdr>
      <w:divsChild>
        <w:div w:id="1411121826">
          <w:marLeft w:val="0"/>
          <w:marRight w:val="0"/>
          <w:marTop w:val="0"/>
          <w:marBottom w:val="0"/>
          <w:divBdr>
            <w:top w:val="none" w:sz="0" w:space="0" w:color="auto"/>
            <w:left w:val="none" w:sz="0" w:space="0" w:color="auto"/>
            <w:bottom w:val="none" w:sz="0" w:space="0" w:color="auto"/>
            <w:right w:val="none" w:sz="0" w:space="0" w:color="auto"/>
          </w:divBdr>
        </w:div>
        <w:div w:id="2141723586">
          <w:marLeft w:val="0"/>
          <w:marRight w:val="0"/>
          <w:marTop w:val="0"/>
          <w:marBottom w:val="0"/>
          <w:divBdr>
            <w:top w:val="none" w:sz="0" w:space="0" w:color="auto"/>
            <w:left w:val="none" w:sz="0" w:space="0" w:color="auto"/>
            <w:bottom w:val="none" w:sz="0" w:space="0" w:color="auto"/>
            <w:right w:val="none" w:sz="0" w:space="0" w:color="auto"/>
          </w:divBdr>
        </w:div>
        <w:div w:id="1910577139">
          <w:marLeft w:val="0"/>
          <w:marRight w:val="0"/>
          <w:marTop w:val="0"/>
          <w:marBottom w:val="0"/>
          <w:divBdr>
            <w:top w:val="none" w:sz="0" w:space="0" w:color="auto"/>
            <w:left w:val="none" w:sz="0" w:space="0" w:color="auto"/>
            <w:bottom w:val="none" w:sz="0" w:space="0" w:color="auto"/>
            <w:right w:val="none" w:sz="0" w:space="0" w:color="auto"/>
          </w:divBdr>
        </w:div>
      </w:divsChild>
    </w:div>
    <w:div w:id="1349217493">
      <w:bodyDiv w:val="1"/>
      <w:marLeft w:val="0"/>
      <w:marRight w:val="0"/>
      <w:marTop w:val="0"/>
      <w:marBottom w:val="0"/>
      <w:divBdr>
        <w:top w:val="none" w:sz="0" w:space="0" w:color="auto"/>
        <w:left w:val="none" w:sz="0" w:space="0" w:color="auto"/>
        <w:bottom w:val="none" w:sz="0" w:space="0" w:color="auto"/>
        <w:right w:val="none" w:sz="0" w:space="0" w:color="auto"/>
      </w:divBdr>
    </w:div>
    <w:div w:id="1355229826">
      <w:bodyDiv w:val="1"/>
      <w:marLeft w:val="0"/>
      <w:marRight w:val="0"/>
      <w:marTop w:val="0"/>
      <w:marBottom w:val="0"/>
      <w:divBdr>
        <w:top w:val="none" w:sz="0" w:space="0" w:color="auto"/>
        <w:left w:val="none" w:sz="0" w:space="0" w:color="auto"/>
        <w:bottom w:val="none" w:sz="0" w:space="0" w:color="auto"/>
        <w:right w:val="none" w:sz="0" w:space="0" w:color="auto"/>
      </w:divBdr>
    </w:div>
    <w:div w:id="1426196481">
      <w:bodyDiv w:val="1"/>
      <w:marLeft w:val="0"/>
      <w:marRight w:val="0"/>
      <w:marTop w:val="0"/>
      <w:marBottom w:val="0"/>
      <w:divBdr>
        <w:top w:val="none" w:sz="0" w:space="0" w:color="auto"/>
        <w:left w:val="none" w:sz="0" w:space="0" w:color="auto"/>
        <w:bottom w:val="none" w:sz="0" w:space="0" w:color="auto"/>
        <w:right w:val="none" w:sz="0" w:space="0" w:color="auto"/>
      </w:divBdr>
    </w:div>
    <w:div w:id="1432162564">
      <w:bodyDiv w:val="1"/>
      <w:marLeft w:val="0"/>
      <w:marRight w:val="0"/>
      <w:marTop w:val="0"/>
      <w:marBottom w:val="0"/>
      <w:divBdr>
        <w:top w:val="none" w:sz="0" w:space="0" w:color="auto"/>
        <w:left w:val="none" w:sz="0" w:space="0" w:color="auto"/>
        <w:bottom w:val="none" w:sz="0" w:space="0" w:color="auto"/>
        <w:right w:val="none" w:sz="0" w:space="0" w:color="auto"/>
      </w:divBdr>
    </w:div>
    <w:div w:id="1434284585">
      <w:bodyDiv w:val="1"/>
      <w:marLeft w:val="0"/>
      <w:marRight w:val="0"/>
      <w:marTop w:val="0"/>
      <w:marBottom w:val="0"/>
      <w:divBdr>
        <w:top w:val="none" w:sz="0" w:space="0" w:color="auto"/>
        <w:left w:val="none" w:sz="0" w:space="0" w:color="auto"/>
        <w:bottom w:val="none" w:sz="0" w:space="0" w:color="auto"/>
        <w:right w:val="none" w:sz="0" w:space="0" w:color="auto"/>
      </w:divBdr>
    </w:div>
    <w:div w:id="1504319408">
      <w:bodyDiv w:val="1"/>
      <w:marLeft w:val="0"/>
      <w:marRight w:val="0"/>
      <w:marTop w:val="0"/>
      <w:marBottom w:val="0"/>
      <w:divBdr>
        <w:top w:val="none" w:sz="0" w:space="0" w:color="auto"/>
        <w:left w:val="none" w:sz="0" w:space="0" w:color="auto"/>
        <w:bottom w:val="none" w:sz="0" w:space="0" w:color="auto"/>
        <w:right w:val="none" w:sz="0" w:space="0" w:color="auto"/>
      </w:divBdr>
    </w:div>
    <w:div w:id="1518546632">
      <w:bodyDiv w:val="1"/>
      <w:marLeft w:val="0"/>
      <w:marRight w:val="0"/>
      <w:marTop w:val="0"/>
      <w:marBottom w:val="0"/>
      <w:divBdr>
        <w:top w:val="none" w:sz="0" w:space="0" w:color="auto"/>
        <w:left w:val="none" w:sz="0" w:space="0" w:color="auto"/>
        <w:bottom w:val="none" w:sz="0" w:space="0" w:color="auto"/>
        <w:right w:val="none" w:sz="0" w:space="0" w:color="auto"/>
      </w:divBdr>
    </w:div>
    <w:div w:id="1700006318">
      <w:bodyDiv w:val="1"/>
      <w:marLeft w:val="0"/>
      <w:marRight w:val="0"/>
      <w:marTop w:val="0"/>
      <w:marBottom w:val="0"/>
      <w:divBdr>
        <w:top w:val="none" w:sz="0" w:space="0" w:color="auto"/>
        <w:left w:val="none" w:sz="0" w:space="0" w:color="auto"/>
        <w:bottom w:val="none" w:sz="0" w:space="0" w:color="auto"/>
        <w:right w:val="none" w:sz="0" w:space="0" w:color="auto"/>
      </w:divBdr>
    </w:div>
    <w:div w:id="1742293009">
      <w:bodyDiv w:val="1"/>
      <w:marLeft w:val="0"/>
      <w:marRight w:val="0"/>
      <w:marTop w:val="0"/>
      <w:marBottom w:val="0"/>
      <w:divBdr>
        <w:top w:val="none" w:sz="0" w:space="0" w:color="auto"/>
        <w:left w:val="none" w:sz="0" w:space="0" w:color="auto"/>
        <w:bottom w:val="none" w:sz="0" w:space="0" w:color="auto"/>
        <w:right w:val="none" w:sz="0" w:space="0" w:color="auto"/>
      </w:divBdr>
    </w:div>
    <w:div w:id="1856915666">
      <w:bodyDiv w:val="1"/>
      <w:marLeft w:val="0"/>
      <w:marRight w:val="0"/>
      <w:marTop w:val="0"/>
      <w:marBottom w:val="0"/>
      <w:divBdr>
        <w:top w:val="none" w:sz="0" w:space="0" w:color="auto"/>
        <w:left w:val="none" w:sz="0" w:space="0" w:color="auto"/>
        <w:bottom w:val="none" w:sz="0" w:space="0" w:color="auto"/>
        <w:right w:val="none" w:sz="0" w:space="0" w:color="auto"/>
      </w:divBdr>
    </w:div>
    <w:div w:id="1890921399">
      <w:bodyDiv w:val="1"/>
      <w:marLeft w:val="0"/>
      <w:marRight w:val="0"/>
      <w:marTop w:val="0"/>
      <w:marBottom w:val="0"/>
      <w:divBdr>
        <w:top w:val="none" w:sz="0" w:space="0" w:color="auto"/>
        <w:left w:val="none" w:sz="0" w:space="0" w:color="auto"/>
        <w:bottom w:val="none" w:sz="0" w:space="0" w:color="auto"/>
        <w:right w:val="none" w:sz="0" w:space="0" w:color="auto"/>
      </w:divBdr>
    </w:div>
    <w:div w:id="1925722962">
      <w:bodyDiv w:val="1"/>
      <w:marLeft w:val="0"/>
      <w:marRight w:val="0"/>
      <w:marTop w:val="0"/>
      <w:marBottom w:val="0"/>
      <w:divBdr>
        <w:top w:val="none" w:sz="0" w:space="0" w:color="auto"/>
        <w:left w:val="none" w:sz="0" w:space="0" w:color="auto"/>
        <w:bottom w:val="none" w:sz="0" w:space="0" w:color="auto"/>
        <w:right w:val="none" w:sz="0" w:space="0" w:color="auto"/>
      </w:divBdr>
      <w:divsChild>
        <w:div w:id="32391580">
          <w:marLeft w:val="0"/>
          <w:marRight w:val="0"/>
          <w:marTop w:val="0"/>
          <w:marBottom w:val="0"/>
          <w:divBdr>
            <w:top w:val="none" w:sz="0" w:space="0" w:color="auto"/>
            <w:left w:val="none" w:sz="0" w:space="0" w:color="auto"/>
            <w:bottom w:val="none" w:sz="0" w:space="0" w:color="auto"/>
            <w:right w:val="none" w:sz="0" w:space="0" w:color="auto"/>
          </w:divBdr>
        </w:div>
        <w:div w:id="292639430">
          <w:marLeft w:val="0"/>
          <w:marRight w:val="0"/>
          <w:marTop w:val="0"/>
          <w:marBottom w:val="0"/>
          <w:divBdr>
            <w:top w:val="none" w:sz="0" w:space="0" w:color="auto"/>
            <w:left w:val="none" w:sz="0" w:space="0" w:color="auto"/>
            <w:bottom w:val="none" w:sz="0" w:space="0" w:color="auto"/>
            <w:right w:val="none" w:sz="0" w:space="0" w:color="auto"/>
          </w:divBdr>
        </w:div>
        <w:div w:id="301428620">
          <w:marLeft w:val="0"/>
          <w:marRight w:val="0"/>
          <w:marTop w:val="0"/>
          <w:marBottom w:val="0"/>
          <w:divBdr>
            <w:top w:val="none" w:sz="0" w:space="0" w:color="auto"/>
            <w:left w:val="none" w:sz="0" w:space="0" w:color="auto"/>
            <w:bottom w:val="none" w:sz="0" w:space="0" w:color="auto"/>
            <w:right w:val="none" w:sz="0" w:space="0" w:color="auto"/>
          </w:divBdr>
        </w:div>
        <w:div w:id="325132678">
          <w:marLeft w:val="0"/>
          <w:marRight w:val="0"/>
          <w:marTop w:val="0"/>
          <w:marBottom w:val="0"/>
          <w:divBdr>
            <w:top w:val="none" w:sz="0" w:space="0" w:color="auto"/>
            <w:left w:val="none" w:sz="0" w:space="0" w:color="auto"/>
            <w:bottom w:val="none" w:sz="0" w:space="0" w:color="auto"/>
            <w:right w:val="none" w:sz="0" w:space="0" w:color="auto"/>
          </w:divBdr>
        </w:div>
        <w:div w:id="326061763">
          <w:marLeft w:val="0"/>
          <w:marRight w:val="0"/>
          <w:marTop w:val="0"/>
          <w:marBottom w:val="0"/>
          <w:divBdr>
            <w:top w:val="none" w:sz="0" w:space="0" w:color="auto"/>
            <w:left w:val="none" w:sz="0" w:space="0" w:color="auto"/>
            <w:bottom w:val="none" w:sz="0" w:space="0" w:color="auto"/>
            <w:right w:val="none" w:sz="0" w:space="0" w:color="auto"/>
          </w:divBdr>
        </w:div>
        <w:div w:id="341132785">
          <w:marLeft w:val="0"/>
          <w:marRight w:val="0"/>
          <w:marTop w:val="0"/>
          <w:marBottom w:val="0"/>
          <w:divBdr>
            <w:top w:val="none" w:sz="0" w:space="0" w:color="auto"/>
            <w:left w:val="none" w:sz="0" w:space="0" w:color="auto"/>
            <w:bottom w:val="none" w:sz="0" w:space="0" w:color="auto"/>
            <w:right w:val="none" w:sz="0" w:space="0" w:color="auto"/>
          </w:divBdr>
        </w:div>
        <w:div w:id="372198739">
          <w:marLeft w:val="0"/>
          <w:marRight w:val="0"/>
          <w:marTop w:val="0"/>
          <w:marBottom w:val="0"/>
          <w:divBdr>
            <w:top w:val="none" w:sz="0" w:space="0" w:color="auto"/>
            <w:left w:val="none" w:sz="0" w:space="0" w:color="auto"/>
            <w:bottom w:val="none" w:sz="0" w:space="0" w:color="auto"/>
            <w:right w:val="none" w:sz="0" w:space="0" w:color="auto"/>
          </w:divBdr>
        </w:div>
        <w:div w:id="415708429">
          <w:marLeft w:val="0"/>
          <w:marRight w:val="0"/>
          <w:marTop w:val="0"/>
          <w:marBottom w:val="0"/>
          <w:divBdr>
            <w:top w:val="none" w:sz="0" w:space="0" w:color="auto"/>
            <w:left w:val="none" w:sz="0" w:space="0" w:color="auto"/>
            <w:bottom w:val="none" w:sz="0" w:space="0" w:color="auto"/>
            <w:right w:val="none" w:sz="0" w:space="0" w:color="auto"/>
          </w:divBdr>
        </w:div>
        <w:div w:id="446658548">
          <w:marLeft w:val="0"/>
          <w:marRight w:val="0"/>
          <w:marTop w:val="0"/>
          <w:marBottom w:val="0"/>
          <w:divBdr>
            <w:top w:val="none" w:sz="0" w:space="0" w:color="auto"/>
            <w:left w:val="none" w:sz="0" w:space="0" w:color="auto"/>
            <w:bottom w:val="none" w:sz="0" w:space="0" w:color="auto"/>
            <w:right w:val="none" w:sz="0" w:space="0" w:color="auto"/>
          </w:divBdr>
        </w:div>
        <w:div w:id="582181189">
          <w:marLeft w:val="0"/>
          <w:marRight w:val="0"/>
          <w:marTop w:val="0"/>
          <w:marBottom w:val="0"/>
          <w:divBdr>
            <w:top w:val="none" w:sz="0" w:space="0" w:color="auto"/>
            <w:left w:val="none" w:sz="0" w:space="0" w:color="auto"/>
            <w:bottom w:val="none" w:sz="0" w:space="0" w:color="auto"/>
            <w:right w:val="none" w:sz="0" w:space="0" w:color="auto"/>
          </w:divBdr>
        </w:div>
        <w:div w:id="592976208">
          <w:marLeft w:val="0"/>
          <w:marRight w:val="0"/>
          <w:marTop w:val="0"/>
          <w:marBottom w:val="0"/>
          <w:divBdr>
            <w:top w:val="none" w:sz="0" w:space="0" w:color="auto"/>
            <w:left w:val="none" w:sz="0" w:space="0" w:color="auto"/>
            <w:bottom w:val="none" w:sz="0" w:space="0" w:color="auto"/>
            <w:right w:val="none" w:sz="0" w:space="0" w:color="auto"/>
          </w:divBdr>
        </w:div>
        <w:div w:id="603391257">
          <w:marLeft w:val="0"/>
          <w:marRight w:val="0"/>
          <w:marTop w:val="0"/>
          <w:marBottom w:val="0"/>
          <w:divBdr>
            <w:top w:val="none" w:sz="0" w:space="0" w:color="auto"/>
            <w:left w:val="none" w:sz="0" w:space="0" w:color="auto"/>
            <w:bottom w:val="none" w:sz="0" w:space="0" w:color="auto"/>
            <w:right w:val="none" w:sz="0" w:space="0" w:color="auto"/>
          </w:divBdr>
        </w:div>
        <w:div w:id="654574745">
          <w:marLeft w:val="0"/>
          <w:marRight w:val="0"/>
          <w:marTop w:val="0"/>
          <w:marBottom w:val="0"/>
          <w:divBdr>
            <w:top w:val="none" w:sz="0" w:space="0" w:color="auto"/>
            <w:left w:val="none" w:sz="0" w:space="0" w:color="auto"/>
            <w:bottom w:val="none" w:sz="0" w:space="0" w:color="auto"/>
            <w:right w:val="none" w:sz="0" w:space="0" w:color="auto"/>
          </w:divBdr>
        </w:div>
        <w:div w:id="707687094">
          <w:marLeft w:val="0"/>
          <w:marRight w:val="0"/>
          <w:marTop w:val="0"/>
          <w:marBottom w:val="0"/>
          <w:divBdr>
            <w:top w:val="none" w:sz="0" w:space="0" w:color="auto"/>
            <w:left w:val="none" w:sz="0" w:space="0" w:color="auto"/>
            <w:bottom w:val="none" w:sz="0" w:space="0" w:color="auto"/>
            <w:right w:val="none" w:sz="0" w:space="0" w:color="auto"/>
          </w:divBdr>
        </w:div>
        <w:div w:id="716468915">
          <w:marLeft w:val="0"/>
          <w:marRight w:val="0"/>
          <w:marTop w:val="0"/>
          <w:marBottom w:val="0"/>
          <w:divBdr>
            <w:top w:val="none" w:sz="0" w:space="0" w:color="auto"/>
            <w:left w:val="none" w:sz="0" w:space="0" w:color="auto"/>
            <w:bottom w:val="none" w:sz="0" w:space="0" w:color="auto"/>
            <w:right w:val="none" w:sz="0" w:space="0" w:color="auto"/>
          </w:divBdr>
        </w:div>
        <w:div w:id="806315582">
          <w:marLeft w:val="0"/>
          <w:marRight w:val="0"/>
          <w:marTop w:val="0"/>
          <w:marBottom w:val="0"/>
          <w:divBdr>
            <w:top w:val="none" w:sz="0" w:space="0" w:color="auto"/>
            <w:left w:val="none" w:sz="0" w:space="0" w:color="auto"/>
            <w:bottom w:val="none" w:sz="0" w:space="0" w:color="auto"/>
            <w:right w:val="none" w:sz="0" w:space="0" w:color="auto"/>
          </w:divBdr>
        </w:div>
        <w:div w:id="839738315">
          <w:marLeft w:val="0"/>
          <w:marRight w:val="0"/>
          <w:marTop w:val="0"/>
          <w:marBottom w:val="0"/>
          <w:divBdr>
            <w:top w:val="none" w:sz="0" w:space="0" w:color="auto"/>
            <w:left w:val="none" w:sz="0" w:space="0" w:color="auto"/>
            <w:bottom w:val="none" w:sz="0" w:space="0" w:color="auto"/>
            <w:right w:val="none" w:sz="0" w:space="0" w:color="auto"/>
          </w:divBdr>
        </w:div>
        <w:div w:id="841623702">
          <w:marLeft w:val="0"/>
          <w:marRight w:val="0"/>
          <w:marTop w:val="0"/>
          <w:marBottom w:val="0"/>
          <w:divBdr>
            <w:top w:val="none" w:sz="0" w:space="0" w:color="auto"/>
            <w:left w:val="none" w:sz="0" w:space="0" w:color="auto"/>
            <w:bottom w:val="none" w:sz="0" w:space="0" w:color="auto"/>
            <w:right w:val="none" w:sz="0" w:space="0" w:color="auto"/>
          </w:divBdr>
        </w:div>
        <w:div w:id="861015042">
          <w:marLeft w:val="0"/>
          <w:marRight w:val="0"/>
          <w:marTop w:val="0"/>
          <w:marBottom w:val="0"/>
          <w:divBdr>
            <w:top w:val="none" w:sz="0" w:space="0" w:color="auto"/>
            <w:left w:val="none" w:sz="0" w:space="0" w:color="auto"/>
            <w:bottom w:val="none" w:sz="0" w:space="0" w:color="auto"/>
            <w:right w:val="none" w:sz="0" w:space="0" w:color="auto"/>
          </w:divBdr>
        </w:div>
        <w:div w:id="872301396">
          <w:marLeft w:val="0"/>
          <w:marRight w:val="0"/>
          <w:marTop w:val="0"/>
          <w:marBottom w:val="0"/>
          <w:divBdr>
            <w:top w:val="none" w:sz="0" w:space="0" w:color="auto"/>
            <w:left w:val="none" w:sz="0" w:space="0" w:color="auto"/>
            <w:bottom w:val="none" w:sz="0" w:space="0" w:color="auto"/>
            <w:right w:val="none" w:sz="0" w:space="0" w:color="auto"/>
          </w:divBdr>
        </w:div>
        <w:div w:id="959185089">
          <w:marLeft w:val="0"/>
          <w:marRight w:val="0"/>
          <w:marTop w:val="0"/>
          <w:marBottom w:val="0"/>
          <w:divBdr>
            <w:top w:val="none" w:sz="0" w:space="0" w:color="auto"/>
            <w:left w:val="none" w:sz="0" w:space="0" w:color="auto"/>
            <w:bottom w:val="none" w:sz="0" w:space="0" w:color="auto"/>
            <w:right w:val="none" w:sz="0" w:space="0" w:color="auto"/>
          </w:divBdr>
        </w:div>
        <w:div w:id="973363440">
          <w:marLeft w:val="0"/>
          <w:marRight w:val="0"/>
          <w:marTop w:val="0"/>
          <w:marBottom w:val="0"/>
          <w:divBdr>
            <w:top w:val="none" w:sz="0" w:space="0" w:color="auto"/>
            <w:left w:val="none" w:sz="0" w:space="0" w:color="auto"/>
            <w:bottom w:val="none" w:sz="0" w:space="0" w:color="auto"/>
            <w:right w:val="none" w:sz="0" w:space="0" w:color="auto"/>
          </w:divBdr>
        </w:div>
        <w:div w:id="1006513694">
          <w:marLeft w:val="0"/>
          <w:marRight w:val="0"/>
          <w:marTop w:val="0"/>
          <w:marBottom w:val="0"/>
          <w:divBdr>
            <w:top w:val="none" w:sz="0" w:space="0" w:color="auto"/>
            <w:left w:val="none" w:sz="0" w:space="0" w:color="auto"/>
            <w:bottom w:val="none" w:sz="0" w:space="0" w:color="auto"/>
            <w:right w:val="none" w:sz="0" w:space="0" w:color="auto"/>
          </w:divBdr>
        </w:div>
        <w:div w:id="1018889337">
          <w:marLeft w:val="0"/>
          <w:marRight w:val="0"/>
          <w:marTop w:val="0"/>
          <w:marBottom w:val="0"/>
          <w:divBdr>
            <w:top w:val="none" w:sz="0" w:space="0" w:color="auto"/>
            <w:left w:val="none" w:sz="0" w:space="0" w:color="auto"/>
            <w:bottom w:val="none" w:sz="0" w:space="0" w:color="auto"/>
            <w:right w:val="none" w:sz="0" w:space="0" w:color="auto"/>
          </w:divBdr>
        </w:div>
        <w:div w:id="1085225653">
          <w:marLeft w:val="0"/>
          <w:marRight w:val="0"/>
          <w:marTop w:val="0"/>
          <w:marBottom w:val="0"/>
          <w:divBdr>
            <w:top w:val="none" w:sz="0" w:space="0" w:color="auto"/>
            <w:left w:val="none" w:sz="0" w:space="0" w:color="auto"/>
            <w:bottom w:val="none" w:sz="0" w:space="0" w:color="auto"/>
            <w:right w:val="none" w:sz="0" w:space="0" w:color="auto"/>
          </w:divBdr>
        </w:div>
        <w:div w:id="1147435485">
          <w:marLeft w:val="0"/>
          <w:marRight w:val="0"/>
          <w:marTop w:val="0"/>
          <w:marBottom w:val="0"/>
          <w:divBdr>
            <w:top w:val="none" w:sz="0" w:space="0" w:color="auto"/>
            <w:left w:val="none" w:sz="0" w:space="0" w:color="auto"/>
            <w:bottom w:val="none" w:sz="0" w:space="0" w:color="auto"/>
            <w:right w:val="none" w:sz="0" w:space="0" w:color="auto"/>
          </w:divBdr>
        </w:div>
        <w:div w:id="1157385359">
          <w:marLeft w:val="0"/>
          <w:marRight w:val="0"/>
          <w:marTop w:val="0"/>
          <w:marBottom w:val="0"/>
          <w:divBdr>
            <w:top w:val="none" w:sz="0" w:space="0" w:color="auto"/>
            <w:left w:val="none" w:sz="0" w:space="0" w:color="auto"/>
            <w:bottom w:val="none" w:sz="0" w:space="0" w:color="auto"/>
            <w:right w:val="none" w:sz="0" w:space="0" w:color="auto"/>
          </w:divBdr>
        </w:div>
        <w:div w:id="1235896787">
          <w:marLeft w:val="0"/>
          <w:marRight w:val="0"/>
          <w:marTop w:val="0"/>
          <w:marBottom w:val="0"/>
          <w:divBdr>
            <w:top w:val="none" w:sz="0" w:space="0" w:color="auto"/>
            <w:left w:val="none" w:sz="0" w:space="0" w:color="auto"/>
            <w:bottom w:val="none" w:sz="0" w:space="0" w:color="auto"/>
            <w:right w:val="none" w:sz="0" w:space="0" w:color="auto"/>
          </w:divBdr>
        </w:div>
        <w:div w:id="1323389574">
          <w:marLeft w:val="0"/>
          <w:marRight w:val="0"/>
          <w:marTop w:val="0"/>
          <w:marBottom w:val="0"/>
          <w:divBdr>
            <w:top w:val="none" w:sz="0" w:space="0" w:color="auto"/>
            <w:left w:val="none" w:sz="0" w:space="0" w:color="auto"/>
            <w:bottom w:val="none" w:sz="0" w:space="0" w:color="auto"/>
            <w:right w:val="none" w:sz="0" w:space="0" w:color="auto"/>
          </w:divBdr>
        </w:div>
        <w:div w:id="1330406939">
          <w:marLeft w:val="0"/>
          <w:marRight w:val="0"/>
          <w:marTop w:val="0"/>
          <w:marBottom w:val="0"/>
          <w:divBdr>
            <w:top w:val="none" w:sz="0" w:space="0" w:color="auto"/>
            <w:left w:val="none" w:sz="0" w:space="0" w:color="auto"/>
            <w:bottom w:val="none" w:sz="0" w:space="0" w:color="auto"/>
            <w:right w:val="none" w:sz="0" w:space="0" w:color="auto"/>
          </w:divBdr>
        </w:div>
        <w:div w:id="1341080960">
          <w:marLeft w:val="0"/>
          <w:marRight w:val="0"/>
          <w:marTop w:val="0"/>
          <w:marBottom w:val="0"/>
          <w:divBdr>
            <w:top w:val="none" w:sz="0" w:space="0" w:color="auto"/>
            <w:left w:val="none" w:sz="0" w:space="0" w:color="auto"/>
            <w:bottom w:val="none" w:sz="0" w:space="0" w:color="auto"/>
            <w:right w:val="none" w:sz="0" w:space="0" w:color="auto"/>
          </w:divBdr>
        </w:div>
        <w:div w:id="1345089731">
          <w:marLeft w:val="0"/>
          <w:marRight w:val="0"/>
          <w:marTop w:val="0"/>
          <w:marBottom w:val="0"/>
          <w:divBdr>
            <w:top w:val="none" w:sz="0" w:space="0" w:color="auto"/>
            <w:left w:val="none" w:sz="0" w:space="0" w:color="auto"/>
            <w:bottom w:val="none" w:sz="0" w:space="0" w:color="auto"/>
            <w:right w:val="none" w:sz="0" w:space="0" w:color="auto"/>
          </w:divBdr>
        </w:div>
        <w:div w:id="1361857058">
          <w:marLeft w:val="0"/>
          <w:marRight w:val="0"/>
          <w:marTop w:val="0"/>
          <w:marBottom w:val="0"/>
          <w:divBdr>
            <w:top w:val="none" w:sz="0" w:space="0" w:color="auto"/>
            <w:left w:val="none" w:sz="0" w:space="0" w:color="auto"/>
            <w:bottom w:val="none" w:sz="0" w:space="0" w:color="auto"/>
            <w:right w:val="none" w:sz="0" w:space="0" w:color="auto"/>
          </w:divBdr>
        </w:div>
        <w:div w:id="1460294844">
          <w:marLeft w:val="0"/>
          <w:marRight w:val="0"/>
          <w:marTop w:val="0"/>
          <w:marBottom w:val="0"/>
          <w:divBdr>
            <w:top w:val="none" w:sz="0" w:space="0" w:color="auto"/>
            <w:left w:val="none" w:sz="0" w:space="0" w:color="auto"/>
            <w:bottom w:val="none" w:sz="0" w:space="0" w:color="auto"/>
            <w:right w:val="none" w:sz="0" w:space="0" w:color="auto"/>
          </w:divBdr>
        </w:div>
        <w:div w:id="1496074242">
          <w:marLeft w:val="0"/>
          <w:marRight w:val="0"/>
          <w:marTop w:val="0"/>
          <w:marBottom w:val="0"/>
          <w:divBdr>
            <w:top w:val="none" w:sz="0" w:space="0" w:color="auto"/>
            <w:left w:val="none" w:sz="0" w:space="0" w:color="auto"/>
            <w:bottom w:val="none" w:sz="0" w:space="0" w:color="auto"/>
            <w:right w:val="none" w:sz="0" w:space="0" w:color="auto"/>
          </w:divBdr>
        </w:div>
        <w:div w:id="1657372256">
          <w:marLeft w:val="0"/>
          <w:marRight w:val="0"/>
          <w:marTop w:val="0"/>
          <w:marBottom w:val="0"/>
          <w:divBdr>
            <w:top w:val="none" w:sz="0" w:space="0" w:color="auto"/>
            <w:left w:val="none" w:sz="0" w:space="0" w:color="auto"/>
            <w:bottom w:val="none" w:sz="0" w:space="0" w:color="auto"/>
            <w:right w:val="none" w:sz="0" w:space="0" w:color="auto"/>
          </w:divBdr>
        </w:div>
        <w:div w:id="1685400407">
          <w:marLeft w:val="0"/>
          <w:marRight w:val="0"/>
          <w:marTop w:val="0"/>
          <w:marBottom w:val="0"/>
          <w:divBdr>
            <w:top w:val="none" w:sz="0" w:space="0" w:color="auto"/>
            <w:left w:val="none" w:sz="0" w:space="0" w:color="auto"/>
            <w:bottom w:val="none" w:sz="0" w:space="0" w:color="auto"/>
            <w:right w:val="none" w:sz="0" w:space="0" w:color="auto"/>
          </w:divBdr>
        </w:div>
        <w:div w:id="1762137606">
          <w:marLeft w:val="0"/>
          <w:marRight w:val="0"/>
          <w:marTop w:val="0"/>
          <w:marBottom w:val="0"/>
          <w:divBdr>
            <w:top w:val="none" w:sz="0" w:space="0" w:color="auto"/>
            <w:left w:val="none" w:sz="0" w:space="0" w:color="auto"/>
            <w:bottom w:val="none" w:sz="0" w:space="0" w:color="auto"/>
            <w:right w:val="none" w:sz="0" w:space="0" w:color="auto"/>
          </w:divBdr>
        </w:div>
        <w:div w:id="1817988441">
          <w:marLeft w:val="0"/>
          <w:marRight w:val="0"/>
          <w:marTop w:val="0"/>
          <w:marBottom w:val="0"/>
          <w:divBdr>
            <w:top w:val="none" w:sz="0" w:space="0" w:color="auto"/>
            <w:left w:val="none" w:sz="0" w:space="0" w:color="auto"/>
            <w:bottom w:val="none" w:sz="0" w:space="0" w:color="auto"/>
            <w:right w:val="none" w:sz="0" w:space="0" w:color="auto"/>
          </w:divBdr>
        </w:div>
        <w:div w:id="1964773248">
          <w:marLeft w:val="0"/>
          <w:marRight w:val="0"/>
          <w:marTop w:val="0"/>
          <w:marBottom w:val="0"/>
          <w:divBdr>
            <w:top w:val="none" w:sz="0" w:space="0" w:color="auto"/>
            <w:left w:val="none" w:sz="0" w:space="0" w:color="auto"/>
            <w:bottom w:val="none" w:sz="0" w:space="0" w:color="auto"/>
            <w:right w:val="none" w:sz="0" w:space="0" w:color="auto"/>
          </w:divBdr>
        </w:div>
        <w:div w:id="2012369387">
          <w:marLeft w:val="0"/>
          <w:marRight w:val="0"/>
          <w:marTop w:val="0"/>
          <w:marBottom w:val="0"/>
          <w:divBdr>
            <w:top w:val="none" w:sz="0" w:space="0" w:color="auto"/>
            <w:left w:val="none" w:sz="0" w:space="0" w:color="auto"/>
            <w:bottom w:val="none" w:sz="0" w:space="0" w:color="auto"/>
            <w:right w:val="none" w:sz="0" w:space="0" w:color="auto"/>
          </w:divBdr>
        </w:div>
        <w:div w:id="2027558675">
          <w:marLeft w:val="0"/>
          <w:marRight w:val="0"/>
          <w:marTop w:val="0"/>
          <w:marBottom w:val="0"/>
          <w:divBdr>
            <w:top w:val="none" w:sz="0" w:space="0" w:color="auto"/>
            <w:left w:val="none" w:sz="0" w:space="0" w:color="auto"/>
            <w:bottom w:val="none" w:sz="0" w:space="0" w:color="auto"/>
            <w:right w:val="none" w:sz="0" w:space="0" w:color="auto"/>
          </w:divBdr>
        </w:div>
        <w:div w:id="2046174258">
          <w:marLeft w:val="0"/>
          <w:marRight w:val="0"/>
          <w:marTop w:val="0"/>
          <w:marBottom w:val="0"/>
          <w:divBdr>
            <w:top w:val="none" w:sz="0" w:space="0" w:color="auto"/>
            <w:left w:val="none" w:sz="0" w:space="0" w:color="auto"/>
            <w:bottom w:val="none" w:sz="0" w:space="0" w:color="auto"/>
            <w:right w:val="none" w:sz="0" w:space="0" w:color="auto"/>
          </w:divBdr>
        </w:div>
        <w:div w:id="2090270812">
          <w:marLeft w:val="0"/>
          <w:marRight w:val="0"/>
          <w:marTop w:val="0"/>
          <w:marBottom w:val="0"/>
          <w:divBdr>
            <w:top w:val="none" w:sz="0" w:space="0" w:color="auto"/>
            <w:left w:val="none" w:sz="0" w:space="0" w:color="auto"/>
            <w:bottom w:val="none" w:sz="0" w:space="0" w:color="auto"/>
            <w:right w:val="none" w:sz="0" w:space="0" w:color="auto"/>
          </w:divBdr>
        </w:div>
        <w:div w:id="2090956162">
          <w:marLeft w:val="0"/>
          <w:marRight w:val="0"/>
          <w:marTop w:val="0"/>
          <w:marBottom w:val="0"/>
          <w:divBdr>
            <w:top w:val="none" w:sz="0" w:space="0" w:color="auto"/>
            <w:left w:val="none" w:sz="0" w:space="0" w:color="auto"/>
            <w:bottom w:val="none" w:sz="0" w:space="0" w:color="auto"/>
            <w:right w:val="none" w:sz="0" w:space="0" w:color="auto"/>
          </w:divBdr>
        </w:div>
        <w:div w:id="2107310635">
          <w:marLeft w:val="0"/>
          <w:marRight w:val="0"/>
          <w:marTop w:val="0"/>
          <w:marBottom w:val="0"/>
          <w:divBdr>
            <w:top w:val="none" w:sz="0" w:space="0" w:color="auto"/>
            <w:left w:val="none" w:sz="0" w:space="0" w:color="auto"/>
            <w:bottom w:val="none" w:sz="0" w:space="0" w:color="auto"/>
            <w:right w:val="none" w:sz="0" w:space="0" w:color="auto"/>
          </w:divBdr>
        </w:div>
      </w:divsChild>
    </w:div>
    <w:div w:id="1928492706">
      <w:bodyDiv w:val="1"/>
      <w:marLeft w:val="0"/>
      <w:marRight w:val="0"/>
      <w:marTop w:val="0"/>
      <w:marBottom w:val="0"/>
      <w:divBdr>
        <w:top w:val="none" w:sz="0" w:space="0" w:color="auto"/>
        <w:left w:val="none" w:sz="0" w:space="0" w:color="auto"/>
        <w:bottom w:val="none" w:sz="0" w:space="0" w:color="auto"/>
        <w:right w:val="none" w:sz="0" w:space="0" w:color="auto"/>
      </w:divBdr>
      <w:divsChild>
        <w:div w:id="1901406868">
          <w:marLeft w:val="0"/>
          <w:marRight w:val="0"/>
          <w:marTop w:val="0"/>
          <w:marBottom w:val="0"/>
          <w:divBdr>
            <w:top w:val="none" w:sz="0" w:space="0" w:color="auto"/>
            <w:left w:val="none" w:sz="0" w:space="0" w:color="auto"/>
            <w:bottom w:val="none" w:sz="0" w:space="0" w:color="auto"/>
            <w:right w:val="none" w:sz="0" w:space="0" w:color="auto"/>
          </w:divBdr>
          <w:divsChild>
            <w:div w:id="1598296335">
              <w:marLeft w:val="0"/>
              <w:marRight w:val="0"/>
              <w:marTop w:val="0"/>
              <w:marBottom w:val="0"/>
              <w:divBdr>
                <w:top w:val="none" w:sz="0" w:space="0" w:color="auto"/>
                <w:left w:val="none" w:sz="0" w:space="0" w:color="auto"/>
                <w:bottom w:val="none" w:sz="0" w:space="0" w:color="auto"/>
                <w:right w:val="none" w:sz="0" w:space="0" w:color="auto"/>
              </w:divBdr>
              <w:divsChild>
                <w:div w:id="13747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0555C-041C-435A-884B-BFD2A9C7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4122</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lpstr>
    </vt:vector>
  </TitlesOfParts>
  <Company>BAG SELBSTHILFE</Company>
  <LinksUpToDate>false</LinksUpToDate>
  <CharactersWithSpaces>4738</CharactersWithSpaces>
  <SharedDoc>false</SharedDoc>
  <HLinks>
    <vt:vector size="18" baseType="variant">
      <vt:variant>
        <vt:i4>2752519</vt:i4>
      </vt:variant>
      <vt:variant>
        <vt:i4>6</vt:i4>
      </vt:variant>
      <vt:variant>
        <vt:i4>0</vt:i4>
      </vt:variant>
      <vt:variant>
        <vt:i4>5</vt:i4>
      </vt:variant>
      <vt:variant>
        <vt:lpwstr>https://www.science.org/doi/10.1126/science.abm3087?utm_campaign=SciMag&amp;utm_source=Social&amp;utm_medium=Twitter</vt:lpwstr>
      </vt:variant>
      <vt:variant>
        <vt:lpwstr/>
      </vt:variant>
      <vt:variant>
        <vt:i4>4849742</vt:i4>
      </vt:variant>
      <vt:variant>
        <vt:i4>3</vt:i4>
      </vt:variant>
      <vt:variant>
        <vt:i4>0</vt:i4>
      </vt:variant>
      <vt:variant>
        <vt:i4>5</vt:i4>
      </vt:variant>
      <vt:variant>
        <vt:lpwstr>https://www.fda.gov/media/155050/download</vt:lpwstr>
      </vt:variant>
      <vt:variant>
        <vt:lpwstr/>
      </vt:variant>
      <vt:variant>
        <vt:i4>8061034</vt:i4>
      </vt:variant>
      <vt:variant>
        <vt:i4>0</vt:i4>
      </vt:variant>
      <vt:variant>
        <vt:i4>0</vt:i4>
      </vt:variant>
      <vt:variant>
        <vt:i4>5</vt:i4>
      </vt:variant>
      <vt:variant>
        <vt:lpwstr>https://verfassungsblog.de/verfassungsmasigkeit-einer-impfpflicht/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Siiri Ann Doka</dc:creator>
  <cp:keywords/>
  <cp:lastModifiedBy>Ilka Müller-Ahrweiler</cp:lastModifiedBy>
  <cp:revision>2</cp:revision>
  <cp:lastPrinted>2025-08-20T10:04:00Z</cp:lastPrinted>
  <dcterms:created xsi:type="dcterms:W3CDTF">2025-09-08T09:50:00Z</dcterms:created>
  <dcterms:modified xsi:type="dcterms:W3CDTF">2025-09-08T09:50:00Z</dcterms:modified>
</cp:coreProperties>
</file>