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rebuchet MS" w:hAnsi="Trebuchet MS" w:eastAsia="Trebuchet MS"/>
        </w:rPr>
        <w:t>Selbsthilfe-Podcast: Fit fürs Ehrenamt und Gremienfuchs</w:t>
      </w:r>
    </w:p>
    <w:p>
      <w:pPr>
        <w:pStyle w:val="Subtitle"/>
      </w:pPr>
      <w:r>
        <w:rPr>
          <w:rFonts w:ascii="Trebuchet MS" w:hAnsi="Trebuchet MS" w:eastAsia="Trebuchet MS"/>
        </w:rPr>
        <w:t>Korrigiertes Transkript</w:t>
      </w:r>
    </w:p>
    <w:p>
      <w:r>
        <w:rPr>
          <w:rFonts w:ascii="Trebuchet MS" w:hAnsi="Trebuchet MS" w:eastAsia="Trebuchet MS"/>
          <w:b/>
        </w:rPr>
        <w:t>Sprecher: Marius Schlichting</w:t>
      </w:r>
    </w:p>
    <w:p>
      <w:r>
        <w:rPr>
          <w:rFonts w:ascii="Trebuchet MS" w:hAnsi="Trebuchet MS" w:eastAsia="Trebuchet MS"/>
        </w:rPr>
        <w:t>Redaktioneller Hinweis: Das Transkript wurde sprachlich bereinigt und offensichtliche Wiederholungen sowie erkennbare Transkriptionsfehler wurden korrigiert. Der mündliche Stil wurde weitgehend beibehalten.</w:t>
      </w:r>
    </w:p>
    <w:p>
      <w:pPr>
        <w:keepLines/>
      </w:pPr>
      <w:r>
        <w:rPr>
          <w:rFonts w:ascii="Trebuchet MS" w:hAnsi="Trebuchet MS" w:eastAsia="Trebuchet MS"/>
          <w:b/>
        </w:rPr>
        <w:t>Marius Schlichting</w:t>
      </w:r>
      <w:r>
        <w:rPr>
          <w:rFonts w:ascii="Trebuchet MS" w:hAnsi="Trebuchet MS" w:eastAsia="Trebuchet MS"/>
        </w:rPr>
        <w:br/>
        <w:t>Hi, hallo und herzlich willkommen beim Selbsthilfe-Podcast!</w:t>
      </w:r>
    </w:p>
    <w:p>
      <w:pPr>
        <w:keepLines/>
      </w:pPr>
      <w:r>
        <w:rPr>
          <w:rFonts w:ascii="Trebuchet MS" w:hAnsi="Trebuchet MS" w:eastAsia="Trebuchet MS"/>
          <w:b/>
        </w:rPr>
        <w:t>Marius Schlichting</w:t>
      </w:r>
      <w:r>
        <w:rPr>
          <w:rFonts w:ascii="Trebuchet MS" w:hAnsi="Trebuchet MS" w:eastAsia="Trebuchet MS"/>
        </w:rPr>
        <w:br/>
        <w:t>Mein Name ist Marius Schlichting und ich begrüße euch zu einer neuen Folge unseres Selbsthilfe-Podcasts. Heute in einem ganz ungewohnten Format, denn ich habe heute zum ersten Mal in über 40 Folgen unseres Podcasts keinen Gast dabei, sondern möchte euch selbst sozusagen etwas über die aktuellen Projekte erzählen, an denen ich arbeite.</w:t>
      </w:r>
    </w:p>
    <w:p>
      <w:pPr>
        <w:keepLines/>
      </w:pPr>
      <w:r>
        <w:rPr>
          <w:rFonts w:ascii="Trebuchet MS" w:hAnsi="Trebuchet MS" w:eastAsia="Trebuchet MS"/>
          <w:b/>
        </w:rPr>
        <w:t>Marius Schlichting</w:t>
      </w:r>
      <w:r>
        <w:rPr>
          <w:rFonts w:ascii="Trebuchet MS" w:hAnsi="Trebuchet MS" w:eastAsia="Trebuchet MS"/>
        </w:rPr>
        <w:br/>
        <w:t>Deswegen gibt es heute eine Folge ohne Gast und mit reinem Input von mir. Das wird dementsprechend auch eine etwas kürzere Folge werden, denke ich. Aber nichtsdestotrotz denke ich, dass es auch für euch sehr spannend ist, in diesem Rahmen einmal von diesen Projekten zu erfahren und von mir auf den neuesten Stand gebracht zu werden.</w:t>
      </w:r>
    </w:p>
    <w:p>
      <w:pPr>
        <w:keepLines/>
      </w:pPr>
      <w:r>
        <w:rPr>
          <w:rFonts w:ascii="Trebuchet MS" w:hAnsi="Trebuchet MS" w:eastAsia="Trebuchet MS"/>
          <w:b/>
        </w:rPr>
        <w:t>Marius Schlichting</w:t>
      </w:r>
      <w:r>
        <w:rPr>
          <w:rFonts w:ascii="Trebuchet MS" w:hAnsi="Trebuchet MS" w:eastAsia="Trebuchet MS"/>
        </w:rPr>
        <w:br/>
        <w:t>Beginnen möchte ich heute mit einem Projekt, das erst seit Anfang dieses Jahres, also seit Anfang 2026, besteht und das inhaltlich sehr gut zu unseren vorherigen Folgen mit Herrn Dr. Danner passt.</w:t>
      </w:r>
    </w:p>
    <w:p>
      <w:pPr>
        <w:keepLines/>
      </w:pPr>
      <w:r>
        <w:rPr>
          <w:rFonts w:ascii="Trebuchet MS" w:hAnsi="Trebuchet MS" w:eastAsia="Trebuchet MS"/>
          <w:b/>
        </w:rPr>
        <w:t>Marius Schlichting</w:t>
      </w:r>
      <w:r>
        <w:rPr>
          <w:rFonts w:ascii="Trebuchet MS" w:hAnsi="Trebuchet MS" w:eastAsia="Trebuchet MS"/>
        </w:rPr>
        <w:br/>
        <w:t>Denn wie wir auch schon in den vergangenen Folgen angesprochen haben, gibt es seit Anfang des Jahres das Projekt „Fit fürs Ehrenamt“. Dabei geht es darum, Ehrenamtliche innerhalb der Selbsthilfe in verschiedenen Bereichen zu schulen, ein Schulungskonzept zu erstellen und letztendlich Selbsthilfeaktive und -verbände zu befähigen, sich auch selbstständig fortzubilden.</w:t>
      </w:r>
    </w:p>
    <w:p>
      <w:pPr>
        <w:keepLines/>
      </w:pPr>
      <w:r>
        <w:rPr>
          <w:rFonts w:ascii="Trebuchet MS" w:hAnsi="Trebuchet MS" w:eastAsia="Trebuchet MS"/>
          <w:b/>
        </w:rPr>
        <w:t>Marius Schlichting</w:t>
      </w:r>
      <w:r>
        <w:rPr>
          <w:rFonts w:ascii="Trebuchet MS" w:hAnsi="Trebuchet MS" w:eastAsia="Trebuchet MS"/>
        </w:rPr>
        <w:br/>
        <w:t>Genau. Ich denke, dass heute noch ein paar Fragen besprochen werden: Warum machen wir dieses Projekt überhaupt? Welche Herausforderungen kommen auf uns, aber auch auf die Selbsthilfeorganisationen zu? Und wie können wir Ehrenamtliche entsprechend darauf vorbereiten?</w:t>
      </w:r>
    </w:p>
    <w:p>
      <w:pPr>
        <w:keepLines/>
      </w:pPr>
      <w:r>
        <w:rPr>
          <w:rFonts w:ascii="Trebuchet MS" w:hAnsi="Trebuchet MS" w:eastAsia="Trebuchet MS"/>
          <w:b/>
        </w:rPr>
        <w:t>Marius Schlichting</w:t>
      </w:r>
      <w:r>
        <w:rPr>
          <w:rFonts w:ascii="Trebuchet MS" w:hAnsi="Trebuchet MS" w:eastAsia="Trebuchet MS"/>
        </w:rPr>
        <w:br/>
        <w:t>Das möchte ich euch in den nächsten Minuten im ersten Teil dieser Folge näherbringen.</w:t>
      </w:r>
    </w:p>
    <w:p>
      <w:pPr>
        <w:keepLines/>
      </w:pPr>
      <w:r>
        <w:rPr>
          <w:rFonts w:ascii="Trebuchet MS" w:hAnsi="Trebuchet MS" w:eastAsia="Trebuchet MS"/>
          <w:b/>
        </w:rPr>
        <w:t>Marius Schlichting</w:t>
      </w:r>
      <w:r>
        <w:rPr>
          <w:rFonts w:ascii="Trebuchet MS" w:hAnsi="Trebuchet MS" w:eastAsia="Trebuchet MS"/>
        </w:rPr>
        <w:br/>
        <w:t>Über die Bedeutung des Ehrenamts für die Selbsthilfe müssen wir hier, denke ich, nicht mehr sprechen. Das ist hinlänglich bekannt. Nichtsdestotrotz kann man gar nicht oft genug betonen, dass die Selbsthilfe ohne das Ehrenamt absolut nicht denkbar wäre – zumindest nicht in der Form, wie wir sie kennen.</w:t>
      </w:r>
    </w:p>
    <w:p>
      <w:pPr>
        <w:keepLines/>
      </w:pPr>
      <w:r>
        <w:rPr>
          <w:rFonts w:ascii="Trebuchet MS" w:hAnsi="Trebuchet MS" w:eastAsia="Trebuchet MS"/>
          <w:b/>
        </w:rPr>
        <w:t>Marius Schlichting</w:t>
      </w:r>
      <w:r>
        <w:rPr>
          <w:rFonts w:ascii="Trebuchet MS" w:hAnsi="Trebuchet MS" w:eastAsia="Trebuchet MS"/>
        </w:rPr>
        <w:br/>
        <w:t>Das ist hinlänglich bekannt. Nichtsdestotrotz kann man gar nicht oft genug betonen, dass die Selbsthilfe ohne das Ehrenamt absolut nicht denkbar wäre – zumindest nicht in der Form, wie wir sie kennen. Die Unterstützung der Ehrenamtlichen und der Schutz des Ehrenamts sind dementsprechend gleichbedeutend mit dem Schutz und dem Erhalt der Selbsthilfe.</w:t>
      </w:r>
    </w:p>
    <w:p>
      <w:pPr>
        <w:keepLines/>
      </w:pPr>
      <w:r>
        <w:rPr>
          <w:rFonts w:ascii="Trebuchet MS" w:hAnsi="Trebuchet MS" w:eastAsia="Trebuchet MS"/>
          <w:b/>
        </w:rPr>
        <w:t>Marius Schlichting</w:t>
      </w:r>
      <w:r>
        <w:rPr>
          <w:rFonts w:ascii="Trebuchet MS" w:hAnsi="Trebuchet MS" w:eastAsia="Trebuchet MS"/>
        </w:rPr>
        <w:br/>
        <w:t>Es gibt natürlich extrem viele Herausforderungen, die die Selbsthilfe schon seit vielen Jahren begleiten. Wir haben uns in unserem Projekt allerdings vor allem mit Herausforderungen beschäftigt, die in den letzten zehn Jahren verstärkt auf die Selbsthilfe zukommen beziehungsweise stärker wahrgenommen werden und präsenter sind.</w:t>
      </w:r>
    </w:p>
    <w:p>
      <w:pPr>
        <w:keepLines/>
      </w:pPr>
      <w:r>
        <w:rPr>
          <w:rFonts w:ascii="Trebuchet MS" w:hAnsi="Trebuchet MS" w:eastAsia="Trebuchet MS"/>
          <w:b/>
        </w:rPr>
        <w:t>Marius Schlichting</w:t>
      </w:r>
      <w:r>
        <w:rPr>
          <w:rFonts w:ascii="Trebuchet MS" w:hAnsi="Trebuchet MS" w:eastAsia="Trebuchet MS"/>
        </w:rPr>
        <w:br/>
        <w:t>Ich würde gar nicht sagen, dass es diese Themen erst seit so kurzer Zeit gibt. Vielmehr werden sie erst jetzt – sei es aus der Gesellschaft, der Wissenschaft, den Medien oder der Politik – verstärkt an uns herangetragen.</w:t>
      </w:r>
    </w:p>
    <w:p>
      <w:pPr>
        <w:keepLines/>
      </w:pPr>
      <w:r>
        <w:rPr>
          <w:rFonts w:ascii="Trebuchet MS" w:hAnsi="Trebuchet MS" w:eastAsia="Trebuchet MS"/>
          <w:b/>
        </w:rPr>
        <w:t>Marius Schlichting</w:t>
      </w:r>
      <w:r>
        <w:rPr>
          <w:rFonts w:ascii="Trebuchet MS" w:hAnsi="Trebuchet MS" w:eastAsia="Trebuchet MS"/>
        </w:rPr>
        <w:br/>
        <w:t>Damit beschäftigen wir uns inzwischen intensiver. Auf diese Themen möchte ich hier eingehen, denn sie sind auch die Schwerpunkte, die wir innerhalb dieses Projekts behandeln.</w:t>
      </w:r>
    </w:p>
    <w:p>
      <w:pPr>
        <w:keepLines/>
      </w:pPr>
      <w:r>
        <w:rPr>
          <w:rFonts w:ascii="Trebuchet MS" w:hAnsi="Trebuchet MS" w:eastAsia="Trebuchet MS"/>
          <w:b/>
        </w:rPr>
        <w:t>Marius Schlichting</w:t>
      </w:r>
      <w:r>
        <w:rPr>
          <w:rFonts w:ascii="Trebuchet MS" w:hAnsi="Trebuchet MS" w:eastAsia="Trebuchet MS"/>
        </w:rPr>
        <w:br/>
        <w:t>Zunächst haben wir einen großen Themenkomplex im Bereich der gesellschaftlichen Veränderungen. Dazu gehört insbesondere der technologische Wandel.</w:t>
      </w:r>
    </w:p>
    <w:p>
      <w:pPr>
        <w:keepLines/>
      </w:pPr>
      <w:r>
        <w:rPr>
          <w:rFonts w:ascii="Trebuchet MS" w:hAnsi="Trebuchet MS" w:eastAsia="Trebuchet MS"/>
          <w:b/>
        </w:rPr>
        <w:t>Marius Schlichting</w:t>
      </w:r>
      <w:r>
        <w:rPr>
          <w:rFonts w:ascii="Trebuchet MS" w:hAnsi="Trebuchet MS" w:eastAsia="Trebuchet MS"/>
        </w:rPr>
        <w:br/>
        <w:t>Die Digitalisierung verändert unser Gesundheitswesen grundlegend. Onlineberatungen, Videokonferenzen und digitale Informationsangebote gehören inzwischen zum Alltag. Seit einigen Jahren gewinnt außerdem das Thema KI, also künstliche Intelligenz, zunehmend an Bedeutung.</w:t>
      </w:r>
    </w:p>
    <w:p>
      <w:pPr>
        <w:keepLines/>
      </w:pPr>
      <w:r>
        <w:rPr>
          <w:rFonts w:ascii="Trebuchet MS" w:hAnsi="Trebuchet MS" w:eastAsia="Trebuchet MS"/>
          <w:b/>
        </w:rPr>
        <w:t>Marius Schlichting</w:t>
      </w:r>
      <w:r>
        <w:rPr>
          <w:rFonts w:ascii="Trebuchet MS" w:hAnsi="Trebuchet MS" w:eastAsia="Trebuchet MS"/>
        </w:rPr>
        <w:br/>
        <w:t>Das sind Themen, die uns immer mehr und immer intensiver beschäftigen und mit denen wir uns auch auseinandersetzen müssen.</w:t>
      </w:r>
    </w:p>
    <w:p>
      <w:pPr>
        <w:keepLines/>
      </w:pPr>
      <w:r>
        <w:rPr>
          <w:rFonts w:ascii="Trebuchet MS" w:hAnsi="Trebuchet MS" w:eastAsia="Trebuchet MS"/>
          <w:b/>
        </w:rPr>
        <w:t>Marius Schlichting</w:t>
      </w:r>
      <w:r>
        <w:rPr>
          <w:rFonts w:ascii="Trebuchet MS" w:hAnsi="Trebuchet MS" w:eastAsia="Trebuchet MS"/>
        </w:rPr>
        <w:br/>
        <w:t>Dabei muss man sehen, dass es sich um Entwicklungen handelt, mit denen viele von uns nicht aufgewachsen sind. Viele sind keine sogenannten Digital Natives, sondern sehen sich plötzlich mit neuen Herausforderungen und Anforderungen konfrontiert. Diese kommen zusätzlich zu den Aufgaben hinzu, die wir in der Selbsthilfe ohnehin schon bewältigen müssen.</w:t>
      </w:r>
    </w:p>
    <w:p>
      <w:pPr>
        <w:keepLines/>
      </w:pPr>
      <w:r>
        <w:rPr>
          <w:rFonts w:ascii="Trebuchet MS" w:hAnsi="Trebuchet MS" w:eastAsia="Trebuchet MS"/>
          <w:b/>
        </w:rPr>
        <w:t>Marius Schlichting</w:t>
      </w:r>
      <w:r>
        <w:rPr>
          <w:rFonts w:ascii="Trebuchet MS" w:hAnsi="Trebuchet MS" w:eastAsia="Trebuchet MS"/>
        </w:rPr>
        <w:br/>
        <w:t>Gleichzeitig sind diese neuen Kompetenzen zunehmend gefragt, denn ohne sie wird es schwierig, die Selbsthilfe zukunftsfähig weiterzuentwickeln. Eine zukunftsfähige Selbsthilfe ist digital – oder zumindest teilweise digital.</w:t>
      </w:r>
    </w:p>
    <w:p>
      <w:pPr>
        <w:keepLines/>
      </w:pPr>
      <w:r>
        <w:rPr>
          <w:rFonts w:ascii="Trebuchet MS" w:hAnsi="Trebuchet MS" w:eastAsia="Trebuchet MS"/>
          <w:b/>
        </w:rPr>
        <w:t>Marius Schlichting</w:t>
      </w:r>
      <w:r>
        <w:rPr>
          <w:rFonts w:ascii="Trebuchet MS" w:hAnsi="Trebuchet MS" w:eastAsia="Trebuchet MS"/>
        </w:rPr>
        <w:br/>
        <w:t>Für Ehrenamtliche bedeutet das, dass sie neue Kompetenzen benötigen, um digitale Werkzeuge sinnvoll einsetzen und Ratsuchende kompetent begleiten zu können.</w:t>
      </w:r>
    </w:p>
    <w:p>
      <w:pPr>
        <w:keepLines/>
      </w:pPr>
      <w:r>
        <w:rPr>
          <w:rFonts w:ascii="Trebuchet MS" w:hAnsi="Trebuchet MS" w:eastAsia="Trebuchet MS"/>
          <w:b/>
        </w:rPr>
        <w:t>Marius Schlichting</w:t>
      </w:r>
      <w:r>
        <w:rPr>
          <w:rFonts w:ascii="Trebuchet MS" w:hAnsi="Trebuchet MS" w:eastAsia="Trebuchet MS"/>
        </w:rPr>
        <w:br/>
        <w:t>Das ist also ein großer Themenbereich, den wir in unserem Projekt abdecken.</w:t>
      </w:r>
    </w:p>
    <w:p>
      <w:pPr>
        <w:keepLines/>
      </w:pPr>
      <w:r>
        <w:rPr>
          <w:rFonts w:ascii="Trebuchet MS" w:hAnsi="Trebuchet MS" w:eastAsia="Trebuchet MS"/>
          <w:b/>
        </w:rPr>
        <w:t>Marius Schlichting</w:t>
      </w:r>
      <w:r>
        <w:rPr>
          <w:rFonts w:ascii="Trebuchet MS" w:hAnsi="Trebuchet MS" w:eastAsia="Trebuchet MS"/>
        </w:rPr>
        <w:br/>
        <w:t>Daneben gibt es einen weiteren Themenbereich, der dazu sehr gut passt: den demografischen Wandel.</w:t>
      </w:r>
    </w:p>
    <w:p>
      <w:pPr>
        <w:keepLines/>
      </w:pPr>
      <w:r>
        <w:rPr>
          <w:rFonts w:ascii="Trebuchet MS" w:hAnsi="Trebuchet MS" w:eastAsia="Trebuchet MS"/>
          <w:b/>
        </w:rPr>
        <w:t>Marius Schlichting</w:t>
      </w:r>
      <w:r>
        <w:rPr>
          <w:rFonts w:ascii="Trebuchet MS" w:hAnsi="Trebuchet MS" w:eastAsia="Trebuchet MS"/>
        </w:rPr>
        <w:br/>
        <w:t>Wir haben auf der einen Seite die zunehmende Technologisierung unserer Gesellschaft und auf der anderen Seite eine immer stärkere Diversifizierung beziehungsweise grundlegende Veränderungen innerhalb unserer Gesellschaft.</w:t>
      </w:r>
    </w:p>
    <w:p>
      <w:pPr>
        <w:keepLines/>
      </w:pPr>
      <w:r>
        <w:rPr>
          <w:rFonts w:ascii="Trebuchet MS" w:hAnsi="Trebuchet MS" w:eastAsia="Trebuchet MS"/>
          <w:b/>
        </w:rPr>
        <w:t>Marius Schlichting</w:t>
      </w:r>
      <w:r>
        <w:rPr>
          <w:rFonts w:ascii="Trebuchet MS" w:hAnsi="Trebuchet MS" w:eastAsia="Trebuchet MS"/>
        </w:rPr>
        <w:br/>
        <w:t>Denn unsere Gesellschaft wird zum einen älter. Das hat natürlich auch viel mit dem medizinischen Fortschritt zu tun. Und das ist etwas, das ausdrücklich zu begrüßen ist.</w:t>
      </w:r>
    </w:p>
    <w:p>
      <w:pPr>
        <w:keepLines/>
      </w:pPr>
      <w:r>
        <w:rPr>
          <w:rFonts w:ascii="Trebuchet MS" w:hAnsi="Trebuchet MS" w:eastAsia="Trebuchet MS"/>
          <w:b/>
        </w:rPr>
        <w:t>Marius Schlichting</w:t>
      </w:r>
      <w:r>
        <w:rPr>
          <w:rFonts w:ascii="Trebuchet MS" w:hAnsi="Trebuchet MS" w:eastAsia="Trebuchet MS"/>
        </w:rPr>
        <w:br/>
        <w:t>Zum anderen wird unsere Gesellschaft vielfältiger. Immer mehr Menschen haben unterschiedliche kulturelle Hintergründe oder eine Migrationsgeschichte.</w:t>
      </w:r>
    </w:p>
    <w:p>
      <w:pPr>
        <w:keepLines/>
      </w:pPr>
      <w:r>
        <w:rPr>
          <w:rFonts w:ascii="Trebuchet MS" w:hAnsi="Trebuchet MS" w:eastAsia="Trebuchet MS"/>
          <w:b/>
        </w:rPr>
        <w:t>Marius Schlichting</w:t>
      </w:r>
      <w:r>
        <w:rPr>
          <w:rFonts w:ascii="Trebuchet MS" w:hAnsi="Trebuchet MS" w:eastAsia="Trebuchet MS"/>
        </w:rPr>
        <w:br/>
        <w:t>Durch diese Veränderungen wandeln sich natürlich auch die Zielgruppen der Selbsthilfe. Deshalb ist es wichtig, unsere Angebote stärker an unterschiedliche Lebenssituationen anzupassen und uns auch im Bereich der interkulturellen Kommunikation weiterzuentwickeln.</w:t>
      </w:r>
    </w:p>
    <w:p>
      <w:pPr>
        <w:keepLines/>
      </w:pPr>
      <w:r>
        <w:rPr>
          <w:rFonts w:ascii="Trebuchet MS" w:hAnsi="Trebuchet MS" w:eastAsia="Trebuchet MS"/>
          <w:b/>
        </w:rPr>
        <w:t>Marius Schlichting</w:t>
      </w:r>
      <w:r>
        <w:rPr>
          <w:rFonts w:ascii="Trebuchet MS" w:hAnsi="Trebuchet MS" w:eastAsia="Trebuchet MS"/>
        </w:rPr>
        <w:br/>
        <w:t>Denn wir müssen einfach sehen, dass eine vielfältiger werdende Gesellschaft auch dazu führt, dass wir unsere Ansprache verändern müssen, wenn wir die Selbsthilfe für alle zugänglich machen möchten. Wir müssen auf die Menschen eingehen. Es geht darum, Barrieren abzubauen und Menschen unabhängig von ihrer Herkunft, aber auch von ihrem Alter einzubeziehen.</w:t>
      </w:r>
    </w:p>
    <w:p>
      <w:pPr>
        <w:keepLines/>
      </w:pPr>
      <w:r>
        <w:rPr>
          <w:rFonts w:ascii="Trebuchet MS" w:hAnsi="Trebuchet MS" w:eastAsia="Trebuchet MS"/>
          <w:b/>
        </w:rPr>
        <w:t>Marius Schlichting</w:t>
      </w:r>
      <w:r>
        <w:rPr>
          <w:rFonts w:ascii="Trebuchet MS" w:hAnsi="Trebuchet MS" w:eastAsia="Trebuchet MS"/>
        </w:rPr>
        <w:br/>
        <w:t>Beim Thema Alter spielt, denke ich, auch die Digitalisierung wieder eine wichtige Rolle. Auf der einen Seite ist es gut, wichtig und schön, wenn wir junge Menschen haben, die digital und technisch sehr affin sind, sich in der Selbsthilfe engagieren möchten und dort gezielt über digitale Kanäle angesprochen werden können.</w:t>
      </w:r>
    </w:p>
    <w:p>
      <w:pPr>
        <w:keepLines/>
      </w:pPr>
      <w:r>
        <w:rPr>
          <w:rFonts w:ascii="Trebuchet MS" w:hAnsi="Trebuchet MS" w:eastAsia="Trebuchet MS"/>
          <w:b/>
        </w:rPr>
        <w:t>Marius Schlichting</w:t>
      </w:r>
      <w:r>
        <w:rPr>
          <w:rFonts w:ascii="Trebuchet MS" w:hAnsi="Trebuchet MS" w:eastAsia="Trebuchet MS"/>
        </w:rPr>
        <w:br/>
        <w:t>Auf der anderen Seite muss man natürlich auch sehen, dass es in der Selbsthilfe sehr viele Menschen gibt, die vielleicht nicht so technikaffin sind. Das betrifft einen großen Teil der Engagierten. Manche können möglicherweise auch aufgrund ihrer Erkrankung gar nicht auf alle Tools und Möglichkeiten zugreifen.</w:t>
      </w:r>
    </w:p>
    <w:p>
      <w:pPr>
        <w:keepLines/>
      </w:pPr>
      <w:r>
        <w:rPr>
          <w:rFonts w:ascii="Trebuchet MS" w:hAnsi="Trebuchet MS" w:eastAsia="Trebuchet MS"/>
          <w:b/>
        </w:rPr>
        <w:t>Marius Schlichting</w:t>
      </w:r>
      <w:r>
        <w:rPr>
          <w:rFonts w:ascii="Trebuchet MS" w:hAnsi="Trebuchet MS" w:eastAsia="Trebuchet MS"/>
        </w:rPr>
        <w:br/>
        <w:t>Deshalb ist es sehr wichtig, dass wir uns unsere Zielgruppen genau anschauen und für unterschiedliche Menschen passende Angebote schaffen beziehungsweise geeignete Formen der Ansprache etablieren.</w:t>
      </w:r>
    </w:p>
    <w:p>
      <w:pPr>
        <w:keepLines/>
      </w:pPr>
      <w:r>
        <w:rPr>
          <w:rFonts w:ascii="Trebuchet MS" w:hAnsi="Trebuchet MS" w:eastAsia="Trebuchet MS"/>
          <w:b/>
        </w:rPr>
        <w:t>Marius Schlichting</w:t>
      </w:r>
      <w:r>
        <w:rPr>
          <w:rFonts w:ascii="Trebuchet MS" w:hAnsi="Trebuchet MS" w:eastAsia="Trebuchet MS"/>
        </w:rPr>
        <w:br/>
        <w:t>Der dritte Bereich in unserem Projekt „Fit fürs Ehrenamt“ betrifft die Veränderungen des Engagements beziehungsweise der Ehrenamtskultur insgesamt.</w:t>
      </w:r>
    </w:p>
    <w:p>
      <w:pPr>
        <w:keepLines/>
      </w:pPr>
      <w:r>
        <w:rPr>
          <w:rFonts w:ascii="Trebuchet MS" w:hAnsi="Trebuchet MS" w:eastAsia="Trebuchet MS"/>
          <w:b/>
        </w:rPr>
        <w:t>Marius Schlichting</w:t>
      </w:r>
      <w:r>
        <w:rPr>
          <w:rFonts w:ascii="Trebuchet MS" w:hAnsi="Trebuchet MS" w:eastAsia="Trebuchet MS"/>
        </w:rPr>
        <w:br/>
        <w:t>Hier lässt sich feststellen, dass sich nach wie vor viele Menschen gerne engagieren möchten, dabei aber oft zeitlich flexibler sein wollen als früher.</w:t>
      </w:r>
    </w:p>
    <w:p>
      <w:pPr>
        <w:keepLines/>
      </w:pPr>
      <w:r>
        <w:rPr>
          <w:rFonts w:ascii="Trebuchet MS" w:hAnsi="Trebuchet MS" w:eastAsia="Trebuchet MS"/>
          <w:b/>
        </w:rPr>
        <w:t>Marius Schlichting</w:t>
      </w:r>
      <w:r>
        <w:rPr>
          <w:rFonts w:ascii="Trebuchet MS" w:hAnsi="Trebuchet MS" w:eastAsia="Trebuchet MS"/>
        </w:rPr>
        <w:br/>
        <w:t>Das bedeutet, dass klassische Vereinsstrukturen nicht immer zur Lebensrealität jüngerer Menschen passen. Aber auch für einen großen Teil der Gesellschaft sind sie möglicherweise nicht mehr so geeignet, weil wir neben dem Ehrenamt weitere Herausforderungen bewältigen müssen, die in dieser Form früher vielleicht nicht bestanden haben.</w:t>
      </w:r>
    </w:p>
    <w:p>
      <w:pPr>
        <w:keepLines/>
      </w:pPr>
      <w:r>
        <w:rPr>
          <w:rFonts w:ascii="Trebuchet MS" w:hAnsi="Trebuchet MS" w:eastAsia="Trebuchet MS"/>
          <w:b/>
        </w:rPr>
        <w:t>Marius Schlichting</w:t>
      </w:r>
      <w:r>
        <w:rPr>
          <w:rFonts w:ascii="Trebuchet MS" w:hAnsi="Trebuchet MS" w:eastAsia="Trebuchet MS"/>
        </w:rPr>
        <w:br/>
        <w:t>Inzwischen ist es beispielsweise normal, dass in Familien beide Elternteile arbeiten. Dadurch bleibt deutlich weniger Zeit, um die alltäglichen Aufgaben rundherum zu bewältigen, etwa den Haushalt, die Kinderbetreuung oder Einkäufe.</w:t>
      </w:r>
    </w:p>
    <w:p>
      <w:pPr>
        <w:keepLines/>
      </w:pPr>
      <w:r>
        <w:rPr>
          <w:rFonts w:ascii="Trebuchet MS" w:hAnsi="Trebuchet MS" w:eastAsia="Trebuchet MS"/>
          <w:b/>
        </w:rPr>
        <w:t>Marius Schlichting</w:t>
      </w:r>
      <w:r>
        <w:rPr>
          <w:rFonts w:ascii="Trebuchet MS" w:hAnsi="Trebuchet MS" w:eastAsia="Trebuchet MS"/>
        </w:rPr>
        <w:br/>
        <w:t>Sich dann zusätzlich darauf festlegen zu müssen, sich ein- bis zweimal pro Woche über einen längeren Zeitraum ehrenamtlich zu engagieren, ist häufig einfach nicht machbar.</w:t>
      </w:r>
    </w:p>
    <w:p>
      <w:pPr>
        <w:keepLines/>
      </w:pPr>
      <w:r>
        <w:rPr>
          <w:rFonts w:ascii="Trebuchet MS" w:hAnsi="Trebuchet MS" w:eastAsia="Trebuchet MS"/>
          <w:b/>
        </w:rPr>
        <w:t>Marius Schlichting</w:t>
      </w:r>
      <w:r>
        <w:rPr>
          <w:rFonts w:ascii="Trebuchet MS" w:hAnsi="Trebuchet MS" w:eastAsia="Trebuchet MS"/>
        </w:rPr>
        <w:br/>
        <w:t>Ähnliches gilt für junge Menschen, bei denen feste Vereinsstrukturen möglicherweise nicht gut in den Studien- oder Ausbildungsalltag passen.</w:t>
      </w:r>
    </w:p>
    <w:p>
      <w:pPr>
        <w:keepLines/>
      </w:pPr>
      <w:r>
        <w:rPr>
          <w:rFonts w:ascii="Trebuchet MS" w:hAnsi="Trebuchet MS" w:eastAsia="Trebuchet MS"/>
          <w:b/>
        </w:rPr>
        <w:t>Marius Schlichting</w:t>
      </w:r>
      <w:r>
        <w:rPr>
          <w:rFonts w:ascii="Trebuchet MS" w:hAnsi="Trebuchet MS" w:eastAsia="Trebuchet MS"/>
        </w:rPr>
        <w:br/>
        <w:t>Bevor es dazu kommt, dass wir ehrenamtliches Engagement und damit auch engagierte Menschen verlieren, ist es deshalb wichtig, neue Wege zu finden, die ein flexibleres Engagement ermöglichen.</w:t>
      </w:r>
    </w:p>
    <w:p>
      <w:pPr>
        <w:keepLines/>
      </w:pPr>
      <w:r>
        <w:rPr>
          <w:rFonts w:ascii="Trebuchet MS" w:hAnsi="Trebuchet MS" w:eastAsia="Trebuchet MS"/>
          <w:b/>
        </w:rPr>
        <w:t>Marius Schlichting</w:t>
      </w:r>
      <w:r>
        <w:rPr>
          <w:rFonts w:ascii="Trebuchet MS" w:hAnsi="Trebuchet MS" w:eastAsia="Trebuchet MS"/>
        </w:rPr>
        <w:br/>
        <w:t>Dafür gibt es verschiedene Ansätze. Im Mittelpunkt steht beispielsweise das projektbezogene Engagement. Dabei engagiert man sich für einen bestimmten Zeitraum ehrenamtlich und übernimmt eine klar umrissene Aufgabe.</w:t>
      </w:r>
    </w:p>
    <w:p>
      <w:pPr>
        <w:keepLines/>
      </w:pPr>
      <w:r>
        <w:rPr>
          <w:rFonts w:ascii="Trebuchet MS" w:hAnsi="Trebuchet MS" w:eastAsia="Trebuchet MS"/>
          <w:b/>
        </w:rPr>
        <w:t>Marius Schlichting</w:t>
      </w:r>
      <w:r>
        <w:rPr>
          <w:rFonts w:ascii="Trebuchet MS" w:hAnsi="Trebuchet MS" w:eastAsia="Trebuchet MS"/>
        </w:rPr>
        <w:br/>
        <w:t>Gerade für junge Menschen ist häufig wichtig, dass sie sich dabei persönlich weiterentwickeln können und gleichzeitig sinnvolle, überschaubare Aufgaben übernehmen.</w:t>
      </w:r>
    </w:p>
    <w:p>
      <w:pPr>
        <w:keepLines/>
      </w:pPr>
      <w:r>
        <w:rPr>
          <w:rFonts w:ascii="Trebuchet MS" w:hAnsi="Trebuchet MS" w:eastAsia="Trebuchet MS"/>
          <w:b/>
        </w:rPr>
        <w:t>Marius Schlichting</w:t>
      </w:r>
      <w:r>
        <w:rPr>
          <w:rFonts w:ascii="Trebuchet MS" w:hAnsi="Trebuchet MS" w:eastAsia="Trebuchet MS"/>
        </w:rPr>
        <w:br/>
        <w:t>Es geht also darum, dass man klar erkennen kann: Was machen wir? Wofür machen wir das? Und welchen Sinn hat unser Engagement? Wichtig ist dabei auch, dass die Tätigkeit einen persönlich erfüllt.</w:t>
      </w:r>
    </w:p>
    <w:p>
      <w:pPr>
        <w:keepLines/>
      </w:pPr>
      <w:r>
        <w:rPr>
          <w:rFonts w:ascii="Trebuchet MS" w:hAnsi="Trebuchet MS" w:eastAsia="Trebuchet MS"/>
          <w:b/>
        </w:rPr>
        <w:t>Marius Schlichting</w:t>
      </w:r>
      <w:r>
        <w:rPr>
          <w:rFonts w:ascii="Trebuchet MS" w:hAnsi="Trebuchet MS" w:eastAsia="Trebuchet MS"/>
        </w:rPr>
        <w:br/>
        <w:t>Das ist, denke ich, ein großer Unterschied zu einem dauerhaften Engagement, bei dem im Laufe der Zeit ganz unterschiedliche Aufgaben und Tätigkeiten auf einen zukommen können.</w:t>
      </w:r>
    </w:p>
    <w:p>
      <w:pPr>
        <w:keepLines/>
      </w:pPr>
      <w:r>
        <w:rPr>
          <w:rFonts w:ascii="Trebuchet MS" w:hAnsi="Trebuchet MS" w:eastAsia="Trebuchet MS"/>
          <w:b/>
        </w:rPr>
        <w:t>Marius Schlichting</w:t>
      </w:r>
      <w:r>
        <w:rPr>
          <w:rFonts w:ascii="Trebuchet MS" w:hAnsi="Trebuchet MS" w:eastAsia="Trebuchet MS"/>
        </w:rPr>
        <w:br/>
        <w:t>Das ist ein Ansatz, den man meiner Meinung nach verfolgen muss.</w:t>
      </w:r>
    </w:p>
    <w:p>
      <w:pPr>
        <w:keepLines/>
      </w:pPr>
      <w:r>
        <w:rPr>
          <w:rFonts w:ascii="Trebuchet MS" w:hAnsi="Trebuchet MS" w:eastAsia="Trebuchet MS"/>
          <w:b/>
        </w:rPr>
        <w:t>Marius Schlichting</w:t>
      </w:r>
      <w:r>
        <w:rPr>
          <w:rFonts w:ascii="Trebuchet MS" w:hAnsi="Trebuchet MS" w:eastAsia="Trebuchet MS"/>
        </w:rPr>
        <w:br/>
        <w:t>Für die Selbsthilfeorganisationen ergeben sich daraus natürlich auch neue Fragen: Wie gewinnt man Ehrenamtliche? Wie begeistert man junge Menschen für ein Engagement? Und wie schafft man attraktive Beteiligungsmöglichkeiten?</w:t>
      </w:r>
    </w:p>
    <w:p>
      <w:pPr>
        <w:keepLines/>
      </w:pPr>
      <w:r>
        <w:rPr>
          <w:rFonts w:ascii="Trebuchet MS" w:hAnsi="Trebuchet MS" w:eastAsia="Trebuchet MS"/>
          <w:b/>
        </w:rPr>
        <w:t>Marius Schlichting</w:t>
      </w:r>
      <w:r>
        <w:rPr>
          <w:rFonts w:ascii="Trebuchet MS" w:hAnsi="Trebuchet MS" w:eastAsia="Trebuchet MS"/>
        </w:rPr>
        <w:br/>
        <w:t>Mit diesen Themen beschäftigen wir uns auch im Rahmen dieses Kurses beziehungsweise dieses Projekts.</w:t>
      </w:r>
    </w:p>
    <w:p>
      <w:pPr>
        <w:keepLines/>
      </w:pPr>
      <w:r>
        <w:rPr>
          <w:rFonts w:ascii="Trebuchet MS" w:hAnsi="Trebuchet MS" w:eastAsia="Trebuchet MS"/>
          <w:b/>
        </w:rPr>
        <w:t>Marius Schlichting</w:t>
      </w:r>
      <w:r>
        <w:rPr>
          <w:rFonts w:ascii="Trebuchet MS" w:hAnsi="Trebuchet MS" w:eastAsia="Trebuchet MS"/>
        </w:rPr>
        <w:br/>
        <w:t>Es gibt noch einige weitere Themenbereiche, auf die ich hier allerdings nicht im Detail eingehen möchte. Diese kann man dann auch auf der Projektseite unserer Homepage nachlesen.</w:t>
      </w:r>
    </w:p>
    <w:p>
      <w:pPr>
        <w:keepLines/>
      </w:pPr>
      <w:r>
        <w:rPr>
          <w:rFonts w:ascii="Trebuchet MS" w:hAnsi="Trebuchet MS" w:eastAsia="Trebuchet MS"/>
          <w:b/>
        </w:rPr>
        <w:t>Marius Schlichting</w:t>
      </w:r>
      <w:r>
        <w:rPr>
          <w:rFonts w:ascii="Trebuchet MS" w:hAnsi="Trebuchet MS" w:eastAsia="Trebuchet MS"/>
        </w:rPr>
        <w:br/>
        <w:t>Wir beschäftigen uns unter anderem auch mit dem Thema rechtliches Empowerment. Dabei geht es darum, dass es wichtig ist, sich rechtlich abzusichern und entsprechend geschult zu werden. Ehrenamtliche sollen wissen, was sie in ihrer Tätigkeit dürfen und was nicht.</w:t>
      </w:r>
    </w:p>
    <w:p>
      <w:pPr>
        <w:keepLines/>
      </w:pPr>
      <w:r>
        <w:rPr>
          <w:rFonts w:ascii="Trebuchet MS" w:hAnsi="Trebuchet MS" w:eastAsia="Trebuchet MS"/>
          <w:b/>
        </w:rPr>
        <w:t>Marius Schlichting</w:t>
      </w:r>
      <w:r>
        <w:rPr>
          <w:rFonts w:ascii="Trebuchet MS" w:hAnsi="Trebuchet MS" w:eastAsia="Trebuchet MS"/>
        </w:rPr>
        <w:br/>
        <w:t>Grundsätzlich setzen wir mit unserem Projekt „Fit fürs Ehrenamt“ genau hier an. Unser Ziel ist es nicht nur, Wissen zu vermitteln. Vielmehr sollen Ehrenamtliche dazu befähigt werden, die Selbsthilfe aktiv mitzugestalten und sie auch mit Blick auf die Zukunft sinnvoll weiterzuentwickeln.</w:t>
      </w:r>
    </w:p>
    <w:p>
      <w:pPr>
        <w:keepLines/>
      </w:pPr>
      <w:r>
        <w:rPr>
          <w:rFonts w:ascii="Trebuchet MS" w:hAnsi="Trebuchet MS" w:eastAsia="Trebuchet MS"/>
          <w:b/>
        </w:rPr>
        <w:t>Marius Schlichting</w:t>
      </w:r>
      <w:r>
        <w:rPr>
          <w:rFonts w:ascii="Trebuchet MS" w:hAnsi="Trebuchet MS" w:eastAsia="Trebuchet MS"/>
        </w:rPr>
        <w:br/>
        <w:t>Die BAG Selbsthilfe verfolgt dabei einen indikationsübergreifenden Ansatz. Das bedeutet, dass die entwickelten Konzepte allen Mitgliedsorganisationen zugutekommen sollen – unabhängig davon, um welche Erkrankung oder Behinderung es geht.</w:t>
      </w:r>
    </w:p>
    <w:p>
      <w:pPr>
        <w:keepLines/>
      </w:pPr>
      <w:r>
        <w:rPr>
          <w:rFonts w:ascii="Trebuchet MS" w:hAnsi="Trebuchet MS" w:eastAsia="Trebuchet MS"/>
          <w:b/>
        </w:rPr>
        <w:t>Marius Schlichting</w:t>
      </w:r>
      <w:r>
        <w:rPr>
          <w:rFonts w:ascii="Trebuchet MS" w:hAnsi="Trebuchet MS" w:eastAsia="Trebuchet MS"/>
        </w:rPr>
        <w:br/>
        <w:t>Natürlich hoffen wir auch, dass unser erarbeitetes Schulungskonzept anschließend tatsächlich Anwendung findet. Wir möchten es unseren Mitgliedsorganisationen zur Verfügung stellen und erreichen, dass die Inhalte möglicherweise auch innerhalb der einzelnen Verbände für Schulungen genutzt werden.</w:t>
      </w:r>
    </w:p>
    <w:p>
      <w:pPr>
        <w:keepLines/>
      </w:pPr>
      <w:r>
        <w:rPr>
          <w:rFonts w:ascii="Trebuchet MS" w:hAnsi="Trebuchet MS" w:eastAsia="Trebuchet MS"/>
          <w:b/>
        </w:rPr>
        <w:t>Marius Schlichting</w:t>
      </w:r>
      <w:r>
        <w:rPr>
          <w:rFonts w:ascii="Trebuchet MS" w:hAnsi="Trebuchet MS" w:eastAsia="Trebuchet MS"/>
        </w:rPr>
        <w:br/>
        <w:t>Jetzt möchte ich euch noch kurz erklären, wie das Projekt umgesetzt wird.</w:t>
      </w:r>
    </w:p>
    <w:p>
      <w:pPr>
        <w:keepLines/>
      </w:pPr>
      <w:r>
        <w:rPr>
          <w:rFonts w:ascii="Trebuchet MS" w:hAnsi="Trebuchet MS" w:eastAsia="Trebuchet MS"/>
          <w:b/>
        </w:rPr>
        <w:t>Marius Schlichting</w:t>
      </w:r>
      <w:r>
        <w:rPr>
          <w:rFonts w:ascii="Trebuchet MS" w:hAnsi="Trebuchet MS" w:eastAsia="Trebuchet MS"/>
        </w:rPr>
        <w:br/>
        <w:t>Das Projekt ist auf zwölf Monate angelegt. Es läuft also über das gesamte Jahr 2026. In diesem Zeitraum soll ein barrierefreies Schulungskonzept entstehen, das anschließend den Mitgliedsverbänden zur Verfügung gestellt wird.</w:t>
      </w:r>
    </w:p>
    <w:p>
      <w:pPr>
        <w:keepLines/>
      </w:pPr>
      <w:r>
        <w:rPr>
          <w:rFonts w:ascii="Trebuchet MS" w:hAnsi="Trebuchet MS" w:eastAsia="Trebuchet MS"/>
          <w:b/>
        </w:rPr>
        <w:t>Marius Schlichting</w:t>
      </w:r>
      <w:r>
        <w:rPr>
          <w:rFonts w:ascii="Trebuchet MS" w:hAnsi="Trebuchet MS" w:eastAsia="Trebuchet MS"/>
        </w:rPr>
        <w:br/>
        <w:t>Im Rahmen dieses Projekts finden aktuell sechs Onlinekurse statt, von denen bereits drei durchgeführt wurden. Die nächsten drei folgen dann im August, Oktober und Dezember.</w:t>
      </w:r>
    </w:p>
    <w:p>
      <w:pPr>
        <w:keepLines/>
      </w:pPr>
      <w:r>
        <w:rPr>
          <w:rFonts w:ascii="Trebuchet MS" w:hAnsi="Trebuchet MS" w:eastAsia="Trebuchet MS"/>
          <w:b/>
        </w:rPr>
        <w:t>Marius Schlichting</w:t>
      </w:r>
      <w:r>
        <w:rPr>
          <w:rFonts w:ascii="Trebuchet MS" w:hAnsi="Trebuchet MS" w:eastAsia="Trebuchet MS"/>
        </w:rPr>
        <w:br/>
        <w:t>In diesen Kursen behandeln wir unter anderem die Themen, die wir gerade angesprochen haben.</w:t>
      </w:r>
    </w:p>
    <w:p>
      <w:pPr>
        <w:keepLines/>
      </w:pPr>
      <w:r>
        <w:rPr>
          <w:rFonts w:ascii="Trebuchet MS" w:hAnsi="Trebuchet MS" w:eastAsia="Trebuchet MS"/>
          <w:b/>
        </w:rPr>
        <w:t>Marius Schlichting</w:t>
      </w:r>
      <w:r>
        <w:rPr>
          <w:rFonts w:ascii="Trebuchet MS" w:hAnsi="Trebuchet MS" w:eastAsia="Trebuchet MS"/>
        </w:rPr>
        <w:br/>
        <w:t>Bei der Umsetzung legen wir neben den inhaltlichen Schwerpunkten natürlich großen Wert auf Barrierefreiheit. Wie bereits erwähnt, sollen die Kurse so aufbereitet werden, dass sie von allen Mitgliedsverbänden genutzt werden können.</w:t>
      </w:r>
    </w:p>
    <w:p>
      <w:pPr>
        <w:keepLines/>
      </w:pPr>
      <w:r>
        <w:rPr>
          <w:rFonts w:ascii="Trebuchet MS" w:hAnsi="Trebuchet MS" w:eastAsia="Trebuchet MS"/>
          <w:b/>
        </w:rPr>
        <w:t>Marius Schlichting</w:t>
      </w:r>
      <w:r>
        <w:rPr>
          <w:rFonts w:ascii="Trebuchet MS" w:hAnsi="Trebuchet MS" w:eastAsia="Trebuchet MS"/>
        </w:rPr>
        <w:br/>
        <w:t>Ein weiterer ganz wichtiger Punkt ist uns besonders wichtig: Wir möchten die Kurse nicht einfach allein und ausschließlich auf wissenschaftlicher Grundlage entwickeln. Vielmehr geht es darum, mit den Teilnehmenden und damit auch mit den Mitgliedsverbänden zusammenzuarbeiten.</w:t>
      </w:r>
    </w:p>
    <w:p>
      <w:pPr>
        <w:keepLines/>
      </w:pPr>
      <w:r>
        <w:rPr>
          <w:rFonts w:ascii="Trebuchet MS" w:hAnsi="Trebuchet MS" w:eastAsia="Trebuchet MS"/>
          <w:b/>
        </w:rPr>
        <w:t>Marius Schlichting</w:t>
      </w:r>
      <w:r>
        <w:rPr>
          <w:rFonts w:ascii="Trebuchet MS" w:hAnsi="Trebuchet MS" w:eastAsia="Trebuchet MS"/>
        </w:rPr>
        <w:br/>
        <w:t>Das bedeutet, dass jeder Kurs im Anschluss evaluiert wird. Dazu führen wir Umfragen durch, in denen die Teilnehmenden Rückmeldung geben können, was ihnen gefallen hat und was nicht.</w:t>
      </w:r>
    </w:p>
    <w:p>
      <w:pPr>
        <w:keepLines/>
      </w:pPr>
      <w:r>
        <w:rPr>
          <w:rFonts w:ascii="Trebuchet MS" w:hAnsi="Trebuchet MS" w:eastAsia="Trebuchet MS"/>
          <w:b/>
        </w:rPr>
        <w:t>Marius Schlichting</w:t>
      </w:r>
      <w:r>
        <w:rPr>
          <w:rFonts w:ascii="Trebuchet MS" w:hAnsi="Trebuchet MS" w:eastAsia="Trebuchet MS"/>
        </w:rPr>
        <w:br/>
        <w:t>Auf Grundlage dieses Feedbacks passen wir die Kurse entsprechend an. Dabei geht es beispielsweise um Fragen wie: Wie viele Praxisanteile wünschen sich die Teilnehmenden? Wie lang sollten die Pausen sein? Welche Inhalte sind sinnvoll und welche vielleicht weniger? Bei welchen Themen ist eine vertiefte Auseinandersetzung wichtig, und wo reicht ein grober Überblick?</w:t>
      </w:r>
    </w:p>
    <w:p>
      <w:pPr>
        <w:keepLines/>
      </w:pPr>
      <w:r>
        <w:rPr>
          <w:rFonts w:ascii="Trebuchet MS" w:hAnsi="Trebuchet MS" w:eastAsia="Trebuchet MS"/>
          <w:b/>
        </w:rPr>
        <w:t>Marius Schlichting</w:t>
      </w:r>
      <w:r>
        <w:rPr>
          <w:rFonts w:ascii="Trebuchet MS" w:hAnsi="Trebuchet MS" w:eastAsia="Trebuchet MS"/>
        </w:rPr>
        <w:br/>
        <w:t>Darüber hinaus erstellen wir entsprechende Handouts. Damit möchten wir nicht nur die Kurse selbst gestalten, sondern den Teilnehmenden auch ausreichend Materialien zur Verfügung stellen, mit denen sie die behandelten Themen anschließend vertiefen und nachbereiten können.</w:t>
      </w:r>
    </w:p>
    <w:p>
      <w:pPr>
        <w:keepLines/>
      </w:pPr>
      <w:r>
        <w:rPr>
          <w:rFonts w:ascii="Trebuchet MS" w:hAnsi="Trebuchet MS" w:eastAsia="Trebuchet MS"/>
          <w:b/>
        </w:rPr>
        <w:t>Marius Schlichting</w:t>
      </w:r>
      <w:r>
        <w:rPr>
          <w:rFonts w:ascii="Trebuchet MS" w:hAnsi="Trebuchet MS" w:eastAsia="Trebuchet MS"/>
        </w:rPr>
        <w:br/>
        <w:t>Tatsächlich verzeichnen wir inzwischen einen sehr guten Zulauf. An den ersten drei Kursen haben jeweils mehr als 30 Personen teilgenommen. Das freut uns natürlich sehr, und auch das bisherige Feedback war durchweg positiv.</w:t>
      </w:r>
    </w:p>
    <w:p>
      <w:pPr>
        <w:keepLines/>
      </w:pPr>
      <w:r>
        <w:rPr>
          <w:rFonts w:ascii="Trebuchet MS" w:hAnsi="Trebuchet MS" w:eastAsia="Trebuchet MS"/>
          <w:b/>
        </w:rPr>
        <w:t>Marius Schlichting</w:t>
      </w:r>
      <w:r>
        <w:rPr>
          <w:rFonts w:ascii="Trebuchet MS" w:hAnsi="Trebuchet MS" w:eastAsia="Trebuchet MS"/>
        </w:rPr>
        <w:br/>
        <w:t>Nichtsdestotrotz gab es natürlich auch schon Anmerkungen, die uns dabei geholfen haben, das Projekt beziehungsweise das Schulungskonzept entsprechend anzupassen und weiter auszuarbeiten.</w:t>
      </w:r>
    </w:p>
    <w:p>
      <w:pPr>
        <w:keepLines/>
      </w:pPr>
      <w:r>
        <w:rPr>
          <w:rFonts w:ascii="Trebuchet MS" w:hAnsi="Trebuchet MS" w:eastAsia="Trebuchet MS"/>
          <w:b/>
        </w:rPr>
        <w:t>Marius Schlichting</w:t>
      </w:r>
      <w:r>
        <w:rPr>
          <w:rFonts w:ascii="Trebuchet MS" w:hAnsi="Trebuchet MS" w:eastAsia="Trebuchet MS"/>
        </w:rPr>
        <w:br/>
        <w:t>Ich freue mich ehrlich gesagt schon sehr auf die finale Umsetzung dieses Konzepts. Denn der Entwurf, den ich Ende 2025 erstellt habe, hat sich inzwischen stark verändert und auch sehr viel dazugewonnen.</w:t>
      </w:r>
    </w:p>
    <w:p>
      <w:pPr>
        <w:keepLines/>
      </w:pPr>
      <w:r>
        <w:rPr>
          <w:rFonts w:ascii="Trebuchet MS" w:hAnsi="Trebuchet MS" w:eastAsia="Trebuchet MS"/>
          <w:b/>
        </w:rPr>
        <w:t>Marius Schlichting</w:t>
      </w:r>
      <w:r>
        <w:rPr>
          <w:rFonts w:ascii="Trebuchet MS" w:hAnsi="Trebuchet MS" w:eastAsia="Trebuchet MS"/>
        </w:rPr>
        <w:br/>
        <w:t>Für mich ist diese Zusammenarbeit mit den Teilnehmenden extrem bereichernd. Es ist einfach schön, solche Themen gemeinsam zu erarbeiten und dabei direkt auf die Bedürfnisse der Teilnehmenden eingehen zu können.</w:t>
      </w:r>
    </w:p>
    <w:p>
      <w:pPr>
        <w:keepLines/>
      </w:pPr>
      <w:r>
        <w:rPr>
          <w:rFonts w:ascii="Trebuchet MS" w:hAnsi="Trebuchet MS" w:eastAsia="Trebuchet MS"/>
          <w:b/>
        </w:rPr>
        <w:t>Marius Schlichting</w:t>
      </w:r>
      <w:r>
        <w:rPr>
          <w:rFonts w:ascii="Trebuchet MS" w:hAnsi="Trebuchet MS" w:eastAsia="Trebuchet MS"/>
        </w:rPr>
        <w:br/>
        <w:t>Das gefällt mir sehr, und ich kann nur empfehlen, auf diese Weise vorzugehen.</w:t>
      </w:r>
    </w:p>
    <w:p>
      <w:pPr>
        <w:keepLines/>
      </w:pPr>
      <w:r>
        <w:rPr>
          <w:rFonts w:ascii="Trebuchet MS" w:hAnsi="Trebuchet MS" w:eastAsia="Trebuchet MS"/>
          <w:b/>
        </w:rPr>
        <w:t>Marius Schlichting</w:t>
      </w:r>
      <w:r>
        <w:rPr>
          <w:rFonts w:ascii="Trebuchet MS" w:hAnsi="Trebuchet MS" w:eastAsia="Trebuchet MS"/>
        </w:rPr>
        <w:br/>
        <w:t>Das Projekt läuft, wie gesagt, noch bis zum Ende des Jahres. Bis dahin finden auch die bereits angesprochenen drei weiteren Kurse statt. Ich würde mich natürlich freuen, wenn auch ihr, die ihr diesen Podcast hört, euch noch anmeldet und daran teilnehmt.</w:t>
      </w:r>
    </w:p>
    <w:p>
      <w:pPr>
        <w:keepLines/>
      </w:pPr>
      <w:r>
        <w:rPr>
          <w:rFonts w:ascii="Trebuchet MS" w:hAnsi="Trebuchet MS" w:eastAsia="Trebuchet MS"/>
          <w:b/>
        </w:rPr>
        <w:t>Marius Schlichting</w:t>
      </w:r>
      <w:r>
        <w:rPr>
          <w:rFonts w:ascii="Trebuchet MS" w:hAnsi="Trebuchet MS" w:eastAsia="Trebuchet MS"/>
        </w:rPr>
        <w:br/>
        <w:t>Was ich gerade noch nicht erwähnt habe: Die Kurse bauen nicht aufeinander auf. Das heißt, jeder Kurs ist für sich interessant und spannend.</w:t>
      </w:r>
    </w:p>
    <w:p>
      <w:pPr>
        <w:keepLines/>
      </w:pPr>
      <w:r>
        <w:rPr>
          <w:rFonts w:ascii="Trebuchet MS" w:hAnsi="Trebuchet MS" w:eastAsia="Trebuchet MS"/>
          <w:b/>
        </w:rPr>
        <w:t>Marius Schlichting</w:t>
      </w:r>
      <w:r>
        <w:rPr>
          <w:rFonts w:ascii="Trebuchet MS" w:hAnsi="Trebuchet MS" w:eastAsia="Trebuchet MS"/>
        </w:rPr>
        <w:br/>
        <w:t>Damit möchte ich zum zweiten Thema kommen: einem Kurs, den wir schon seit vielen, vielen Jahren anbieten, der sich aber immer wieder verändert hat und im kommenden Jahr erneut in einer neuen Form stattfinden wird.</w:t>
      </w:r>
    </w:p>
    <w:p>
      <w:pPr>
        <w:keepLines/>
      </w:pPr>
      <w:r>
        <w:rPr>
          <w:rFonts w:ascii="Trebuchet MS" w:hAnsi="Trebuchet MS" w:eastAsia="Trebuchet MS"/>
          <w:b/>
        </w:rPr>
        <w:t>Marius Schlichting</w:t>
      </w:r>
      <w:r>
        <w:rPr>
          <w:rFonts w:ascii="Trebuchet MS" w:hAnsi="Trebuchet MS" w:eastAsia="Trebuchet MS"/>
        </w:rPr>
        <w:br/>
        <w:t>Ich möchte euch gerne ein wenig darüber erzählen. Es geht um unsere Moderationskurse, die ihr auch schon in zwei Podcast-Folgen kennenlernen könnt. Falls ihr davon bisher noch nichts gehört habt, kann ich euch die beiden Folgen mit unter anderem Regina Danner empfehlen. Darin haben wir über die bisherige Entwicklung des Kurses bis zum damaligen Zeitpunkt gesprochen.</w:t>
      </w:r>
    </w:p>
    <w:p>
      <w:pPr>
        <w:keepLines/>
      </w:pPr>
      <w:r>
        <w:rPr>
          <w:rFonts w:ascii="Trebuchet MS" w:hAnsi="Trebuchet MS" w:eastAsia="Trebuchet MS"/>
          <w:b/>
        </w:rPr>
        <w:t>Marius Schlichting</w:t>
      </w:r>
      <w:r>
        <w:rPr>
          <w:rFonts w:ascii="Trebuchet MS" w:hAnsi="Trebuchet MS" w:eastAsia="Trebuchet MS"/>
        </w:rPr>
        <w:br/>
        <w:t>Jetzt möchte ich euch mitteilen, was wir für das kommende Jahr geplant haben.</w:t>
      </w:r>
    </w:p>
    <w:p>
      <w:pPr>
        <w:keepLines/>
      </w:pPr>
      <w:r>
        <w:rPr>
          <w:rFonts w:ascii="Trebuchet MS" w:hAnsi="Trebuchet MS" w:eastAsia="Trebuchet MS"/>
          <w:b/>
        </w:rPr>
        <w:t>Marius Schlichting</w:t>
      </w:r>
      <w:r>
        <w:rPr>
          <w:rFonts w:ascii="Trebuchet MS" w:hAnsi="Trebuchet MS" w:eastAsia="Trebuchet MS"/>
        </w:rPr>
        <w:br/>
        <w:t>Unser Moderationskurs, der inzwischen seit einigen Jahren unter dem Namen „Gremienfuchs“ bekannt ist, wird sich im kommenden Jahr, wie bereits angesprochen, etwas verändern. Ich möchte euch hier mitnehmen und euch zeigen, was auf euch zukommt.</w:t>
      </w:r>
    </w:p>
    <w:p>
      <w:pPr>
        <w:keepLines/>
      </w:pPr>
      <w:r>
        <w:rPr>
          <w:rFonts w:ascii="Trebuchet MS" w:hAnsi="Trebuchet MS" w:eastAsia="Trebuchet MS"/>
          <w:b/>
        </w:rPr>
        <w:t>Marius Schlichting</w:t>
      </w:r>
      <w:r>
        <w:rPr>
          <w:rFonts w:ascii="Trebuchet MS" w:hAnsi="Trebuchet MS" w:eastAsia="Trebuchet MS"/>
        </w:rPr>
        <w:br/>
        <w:t>Das Ganze steht unter der Überschrift: „Empowerment statt Frontalunterricht“.</w:t>
      </w:r>
    </w:p>
    <w:p>
      <w:pPr>
        <w:keepLines/>
      </w:pPr>
      <w:r>
        <w:rPr>
          <w:rFonts w:ascii="Trebuchet MS" w:hAnsi="Trebuchet MS" w:eastAsia="Trebuchet MS"/>
          <w:b/>
        </w:rPr>
        <w:t>Marius Schlichting</w:t>
      </w:r>
      <w:r>
        <w:rPr>
          <w:rFonts w:ascii="Trebuchet MS" w:hAnsi="Trebuchet MS" w:eastAsia="Trebuchet MS"/>
        </w:rPr>
        <w:br/>
        <w:t>Der Gremienfuchs versteht sich grundsätzlich nicht als klassische Seminarreihe. Im Mittelpunkt steht vielmehr das Empowerment der Teilnehmenden. Das bedeutet, Menschen dabei zu unterstützen, ihre eigenen Fähigkeiten zu entdecken, ihre Selbstwirksamkeit zu stärken und ihre Organisation aktiv mitzugestalten.</w:t>
      </w:r>
    </w:p>
    <w:p>
      <w:pPr>
        <w:keepLines/>
      </w:pPr>
      <w:r>
        <w:rPr>
          <w:rFonts w:ascii="Trebuchet MS" w:hAnsi="Trebuchet MS" w:eastAsia="Trebuchet MS"/>
          <w:b/>
        </w:rPr>
        <w:t>Marius Schlichting</w:t>
      </w:r>
      <w:r>
        <w:rPr>
          <w:rFonts w:ascii="Trebuchet MS" w:hAnsi="Trebuchet MS" w:eastAsia="Trebuchet MS"/>
        </w:rPr>
        <w:br/>
        <w:t>Auch hier sind das gemeinsame Lernen und die Zusammenarbeit besonders wichtig.</w:t>
      </w:r>
    </w:p>
    <w:p>
      <w:pPr>
        <w:keepLines/>
      </w:pPr>
      <w:r>
        <w:rPr>
          <w:rFonts w:ascii="Trebuchet MS" w:hAnsi="Trebuchet MS" w:eastAsia="Trebuchet MS"/>
          <w:b/>
        </w:rPr>
        <w:t>Marius Schlichting</w:t>
      </w:r>
      <w:r>
        <w:rPr>
          <w:rFonts w:ascii="Trebuchet MS" w:hAnsi="Trebuchet MS" w:eastAsia="Trebuchet MS"/>
        </w:rPr>
        <w:br/>
        <w:t>Dabei verbindet das Programm unterschiedliche wissenschaftlich fundierte Ansätze. Dazu gehören unter anderem Erkenntnisse aus der positiven Psychologie, die den Blick auf vorhandene Stärken und Ressourcen richten.</w:t>
      </w:r>
    </w:p>
    <w:p>
      <w:pPr>
        <w:keepLines/>
      </w:pPr>
      <w:r>
        <w:rPr>
          <w:rFonts w:ascii="Trebuchet MS" w:hAnsi="Trebuchet MS" w:eastAsia="Trebuchet MS"/>
          <w:b/>
        </w:rPr>
        <w:t>Marius Schlichting</w:t>
      </w:r>
      <w:r>
        <w:rPr>
          <w:rFonts w:ascii="Trebuchet MS" w:hAnsi="Trebuchet MS" w:eastAsia="Trebuchet MS"/>
        </w:rPr>
        <w:br/>
        <w:t>Ebenso fließen Elemente der Gewaltfreien Kommunikation nach Marshall Rosenberg ein. Sie helfen dabei, Konflikte, die es auch in der Selbsthilfe häufig gibt, respektvoll und lösungsorientiert zu bearbeiten.</w:t>
      </w:r>
    </w:p>
    <w:p>
      <w:pPr>
        <w:keepLines/>
      </w:pPr>
      <w:r>
        <w:rPr>
          <w:rFonts w:ascii="Trebuchet MS" w:hAnsi="Trebuchet MS" w:eastAsia="Trebuchet MS"/>
          <w:b/>
        </w:rPr>
        <w:t>Marius Schlichting</w:t>
      </w:r>
      <w:r>
        <w:rPr>
          <w:rFonts w:ascii="Trebuchet MS" w:hAnsi="Trebuchet MS" w:eastAsia="Trebuchet MS"/>
        </w:rPr>
        <w:br/>
        <w:t>Ergänzt werden diese Perspektiven durch systemische Beratung, moderne Organisationsentwicklung sowie agile Methoden der Zusammenarbeit.</w:t>
      </w:r>
    </w:p>
    <w:p>
      <w:pPr>
        <w:keepLines/>
      </w:pPr>
      <w:r>
        <w:rPr>
          <w:rFonts w:ascii="Trebuchet MS" w:hAnsi="Trebuchet MS" w:eastAsia="Trebuchet MS"/>
          <w:b/>
        </w:rPr>
        <w:t>Marius Schlichting</w:t>
      </w:r>
      <w:r>
        <w:rPr>
          <w:rFonts w:ascii="Trebuchet MS" w:hAnsi="Trebuchet MS" w:eastAsia="Trebuchet MS"/>
        </w:rPr>
        <w:br/>
        <w:t>In diesem Kurs gehen wir also über den rein theoretischen Teil hinaus. Es geht jetzt vielmehr darum, die Inhalte praktisch anzuwenden und die Teilnehmenden dabei zu unterstützen, ihre Fähigkeiten und ihre Zusammenarbeit innerhalb ihrer Organisationen weiterzuentwickeln.</w:t>
      </w:r>
    </w:p>
    <w:p>
      <w:pPr>
        <w:keepLines/>
      </w:pPr>
      <w:r>
        <w:rPr>
          <w:rFonts w:ascii="Trebuchet MS" w:hAnsi="Trebuchet MS" w:eastAsia="Trebuchet MS"/>
          <w:b/>
        </w:rPr>
        <w:t>Marius Schlichting</w:t>
      </w:r>
      <w:r>
        <w:rPr>
          <w:rFonts w:ascii="Trebuchet MS" w:hAnsi="Trebuchet MS" w:eastAsia="Trebuchet MS"/>
        </w:rPr>
        <w:br/>
        <w:t>Ja, praxisorientierte Schulungen und praxisorientierte Zusammenarbeit – das ist uns eben ganz wichtig. Es soll nicht nur bei der Theorie bleiben.</w:t>
      </w:r>
    </w:p>
    <w:p>
      <w:pPr>
        <w:keepLines/>
      </w:pPr>
      <w:r>
        <w:rPr>
          <w:rFonts w:ascii="Trebuchet MS" w:hAnsi="Trebuchet MS" w:eastAsia="Trebuchet MS"/>
          <w:b/>
        </w:rPr>
        <w:t>Marius Schlichting</w:t>
      </w:r>
      <w:r>
        <w:rPr>
          <w:rFonts w:ascii="Trebuchet MS" w:hAnsi="Trebuchet MS" w:eastAsia="Trebuchet MS"/>
        </w:rPr>
        <w:br/>
        <w:t>Was wollen wir erreichen? Das zentrale Ziel des Programms besteht darin, die Handlungskompetenzen der Teilnehmenden nachhaltig zu stärken.</w:t>
      </w:r>
    </w:p>
    <w:p>
      <w:pPr>
        <w:keepLines/>
      </w:pPr>
      <w:r>
        <w:rPr>
          <w:rFonts w:ascii="Trebuchet MS" w:hAnsi="Trebuchet MS" w:eastAsia="Trebuchet MS"/>
          <w:b/>
        </w:rPr>
        <w:t>Marius Schlichting</w:t>
      </w:r>
      <w:r>
        <w:rPr>
          <w:rFonts w:ascii="Trebuchet MS" w:hAnsi="Trebuchet MS" w:eastAsia="Trebuchet MS"/>
        </w:rPr>
        <w:br/>
        <w:t>Wer am Gremienfuchs teilnimmt, soll lernen, Gruppen sicher zu moderieren, die Beteiligung der Mitglieder aktiv zu fördern, aufkommende Konflikte konstruktiv zu begleiten, Veränderungsprozesse erfolgreich zu gestalten und selbstorganisierte Strukturen innerhalb der eigenen Organisation aufzubauen.</w:t>
      </w:r>
    </w:p>
    <w:p>
      <w:pPr>
        <w:keepLines/>
      </w:pPr>
      <w:r>
        <w:rPr>
          <w:rFonts w:ascii="Trebuchet MS" w:hAnsi="Trebuchet MS" w:eastAsia="Trebuchet MS"/>
          <w:b/>
        </w:rPr>
        <w:t>Marius Schlichting</w:t>
      </w:r>
      <w:r>
        <w:rPr>
          <w:rFonts w:ascii="Trebuchet MS" w:hAnsi="Trebuchet MS" w:eastAsia="Trebuchet MS"/>
        </w:rPr>
        <w:br/>
        <w:t>Ich denke, das ist ein ganz wichtiger Punkt: dass solche Prozesse auch aus der eigenen Initiative heraus funktionieren können.</w:t>
      </w:r>
    </w:p>
    <w:p>
      <w:pPr>
        <w:keepLines/>
      </w:pPr>
      <w:r>
        <w:rPr>
          <w:rFonts w:ascii="Trebuchet MS" w:hAnsi="Trebuchet MS" w:eastAsia="Trebuchet MS"/>
          <w:b/>
        </w:rPr>
        <w:t>Marius Schlichting</w:t>
      </w:r>
      <w:r>
        <w:rPr>
          <w:rFonts w:ascii="Trebuchet MS" w:hAnsi="Trebuchet MS" w:eastAsia="Trebuchet MS"/>
        </w:rPr>
        <w:br/>
        <w:t>Dabei geht es natürlich nicht nur darum, dass die einzelnen Teilnehmenden profitieren, sondern auch darum, dass die gesamte Selbsthilfeorganisation dadurch gestärkt wird.</w:t>
      </w:r>
    </w:p>
    <w:p>
      <w:pPr>
        <w:keepLines/>
      </w:pPr>
      <w:r>
        <w:rPr>
          <w:rFonts w:ascii="Trebuchet MS" w:hAnsi="Trebuchet MS" w:eastAsia="Trebuchet MS"/>
          <w:b/>
        </w:rPr>
        <w:t>Marius Schlichting</w:t>
      </w:r>
      <w:r>
        <w:rPr>
          <w:rFonts w:ascii="Trebuchet MS" w:hAnsi="Trebuchet MS" w:eastAsia="Trebuchet MS"/>
        </w:rPr>
        <w:br/>
        <w:t>Grundsätzlich möchten wir erreichen, dass langfristig stabilere Gruppenstrukturen entstehen, Entscheidungen transparenter getroffen werden und ehrenamtliches Engagement nachhaltiger erhalten bleibt.</w:t>
      </w:r>
    </w:p>
    <w:p>
      <w:pPr>
        <w:keepLines/>
      </w:pPr>
      <w:r>
        <w:rPr>
          <w:rFonts w:ascii="Trebuchet MS" w:hAnsi="Trebuchet MS" w:eastAsia="Trebuchet MS"/>
          <w:b/>
        </w:rPr>
        <w:t>Marius Schlichting</w:t>
      </w:r>
      <w:r>
        <w:rPr>
          <w:rFonts w:ascii="Trebuchet MS" w:hAnsi="Trebuchet MS" w:eastAsia="Trebuchet MS"/>
        </w:rPr>
        <w:br/>
        <w:t>Da gibt es natürlich auch Berührungspunkte mit unserem Projekt „Fit fürs Ehrenamt“.</w:t>
      </w:r>
    </w:p>
    <w:p>
      <w:pPr>
        <w:keepLines/>
      </w:pPr>
      <w:r>
        <w:rPr>
          <w:rFonts w:ascii="Trebuchet MS" w:hAnsi="Trebuchet MS" w:eastAsia="Trebuchet MS"/>
          <w:b/>
        </w:rPr>
        <w:t>Marius Schlichting</w:t>
      </w:r>
      <w:r>
        <w:rPr>
          <w:rFonts w:ascii="Trebuchet MS" w:hAnsi="Trebuchet MS" w:eastAsia="Trebuchet MS"/>
        </w:rPr>
        <w:br/>
        <w:t>Wie ist das Programm im nächsten Jahr aufgebaut? Das ist, denke ich, tatsächlich der große Unterschied zu bisher.</w:t>
      </w:r>
    </w:p>
    <w:p>
      <w:pPr>
        <w:keepLines/>
      </w:pPr>
      <w:r>
        <w:rPr>
          <w:rFonts w:ascii="Trebuchet MS" w:hAnsi="Trebuchet MS" w:eastAsia="Trebuchet MS"/>
          <w:b/>
        </w:rPr>
        <w:t>Marius Schlichting</w:t>
      </w:r>
      <w:r>
        <w:rPr>
          <w:rFonts w:ascii="Trebuchet MS" w:hAnsi="Trebuchet MS" w:eastAsia="Trebuchet MS"/>
        </w:rPr>
        <w:br/>
        <w:t>Bis jetzt haben wir es immer so gemacht, dass wir zwei Schulungsreihen angeboten haben, die sich über vier beziehungsweise fünf Wochen erstreckten. Dabei fand jeweils ein Kurs pro Woche statt.</w:t>
      </w:r>
    </w:p>
    <w:p>
      <w:pPr>
        <w:keepLines/>
      </w:pPr>
      <w:r>
        <w:rPr>
          <w:rFonts w:ascii="Trebuchet MS" w:hAnsi="Trebuchet MS" w:eastAsia="Trebuchet MS"/>
          <w:b/>
        </w:rPr>
        <w:t>Marius Schlichting</w:t>
      </w:r>
      <w:r>
        <w:rPr>
          <w:rFonts w:ascii="Trebuchet MS" w:hAnsi="Trebuchet MS" w:eastAsia="Trebuchet MS"/>
        </w:rPr>
        <w:br/>
        <w:t>Das soll im kommenden Jahr anders werden. Wir möchten die Teilnehmenden künftig über ein ganzes Jahr hinweg begleiten.</w:t>
      </w:r>
    </w:p>
    <w:p>
      <w:pPr>
        <w:keepLines/>
      </w:pPr>
      <w:r>
        <w:rPr>
          <w:rFonts w:ascii="Trebuchet MS" w:hAnsi="Trebuchet MS" w:eastAsia="Trebuchet MS"/>
          <w:b/>
        </w:rPr>
        <w:t>Marius Schlichting</w:t>
      </w:r>
      <w:r>
        <w:rPr>
          <w:rFonts w:ascii="Trebuchet MS" w:hAnsi="Trebuchet MS" w:eastAsia="Trebuchet MS"/>
        </w:rPr>
        <w:br/>
        <w:t>Dafür sind zehn Online-Workshops mit einer Dauer von jeweils etwa zweieinhalb Stunden geplant. Das Format ist also ähnlich wie bei unseren bisherigen Angeboten.</w:t>
      </w:r>
    </w:p>
    <w:p>
      <w:pPr>
        <w:keepLines/>
      </w:pPr>
      <w:r>
        <w:rPr>
          <w:rFonts w:ascii="Trebuchet MS" w:hAnsi="Trebuchet MS" w:eastAsia="Trebuchet MS"/>
          <w:b/>
        </w:rPr>
        <w:t>Marius Schlichting</w:t>
      </w:r>
      <w:r>
        <w:rPr>
          <w:rFonts w:ascii="Trebuchet MS" w:hAnsi="Trebuchet MS" w:eastAsia="Trebuchet MS"/>
        </w:rPr>
        <w:br/>
        <w:t>Ein positiver Aspekt dieses neuen Konzepts ist, dass wir ganz gezielt einzelne Themen bearbeiten können. Wer sich für ein bestimmtes Thema interessiert, kann sich damit direkt und kompakt auseinandersetzen.</w:t>
      </w:r>
    </w:p>
    <w:p>
      <w:pPr>
        <w:keepLines/>
      </w:pPr>
      <w:r>
        <w:rPr>
          <w:rFonts w:ascii="Trebuchet MS" w:hAnsi="Trebuchet MS" w:eastAsia="Trebuchet MS"/>
          <w:b/>
        </w:rPr>
        <w:t>Marius Schlichting</w:t>
      </w:r>
      <w:r>
        <w:rPr>
          <w:rFonts w:ascii="Trebuchet MS" w:hAnsi="Trebuchet MS" w:eastAsia="Trebuchet MS"/>
        </w:rPr>
        <w:br/>
        <w:t>So können beispielsweise Menschen, die in einem bestimmten Bereich bereits über mehr Erfahrung verfügen, gezielt die für sie relevanten Workshops besuchen. Wer neu in diesem Bereich ist, kann sich dagegen eher den einführenden Themen widmen.</w:t>
      </w:r>
    </w:p>
    <w:p>
      <w:pPr>
        <w:keepLines/>
      </w:pPr>
      <w:r>
        <w:rPr>
          <w:rFonts w:ascii="Trebuchet MS" w:hAnsi="Trebuchet MS" w:eastAsia="Trebuchet MS"/>
          <w:b/>
        </w:rPr>
        <w:t>Marius Schlichting</w:t>
      </w:r>
      <w:r>
        <w:rPr>
          <w:rFonts w:ascii="Trebuchet MS" w:hAnsi="Trebuchet MS" w:eastAsia="Trebuchet MS"/>
        </w:rPr>
        <w:br/>
        <w:t>Wir haben uns deshalb überlegt, ein Format zu wählen, das sich ein wenig an einem Barcamp orientiert. Damit möchten wir möglichst viele Menschen erreichen und ansprechen.</w:t>
      </w:r>
    </w:p>
    <w:p>
      <w:pPr>
        <w:keepLines/>
      </w:pPr>
      <w:r>
        <w:rPr>
          <w:rFonts w:ascii="Trebuchet MS" w:hAnsi="Trebuchet MS" w:eastAsia="Trebuchet MS"/>
          <w:b/>
        </w:rPr>
        <w:t>Marius Schlichting</w:t>
      </w:r>
      <w:r>
        <w:rPr>
          <w:rFonts w:ascii="Trebuchet MS" w:hAnsi="Trebuchet MS" w:eastAsia="Trebuchet MS"/>
        </w:rPr>
        <w:br/>
        <w:t>Denn es ist für viele einfach nicht immer möglich, sich über einen ganzen Monat hinweg jede Woche einen Tag oder einen Abend für eine Schulungsreihe freizunehmen.</w:t>
      </w:r>
    </w:p>
    <w:p>
      <w:pPr>
        <w:keepLines/>
      </w:pPr>
      <w:r>
        <w:rPr>
          <w:rFonts w:ascii="Trebuchet MS" w:hAnsi="Trebuchet MS" w:eastAsia="Trebuchet MS"/>
          <w:b/>
        </w:rPr>
        <w:t>Marius Schlichting</w:t>
      </w:r>
      <w:r>
        <w:rPr>
          <w:rFonts w:ascii="Trebuchet MS" w:hAnsi="Trebuchet MS" w:eastAsia="Trebuchet MS"/>
        </w:rPr>
        <w:br/>
        <w:t>Darüber hinaus ist das Programm so aufgebaut, dass wir jeweils vier inhaltliche Seminare anbieten. Das fünfte Seminar dient dann als Follow-up-Termin, bei dem die gemeinsame Prozessarbeit im Mittelpunkt steht.</w:t>
      </w:r>
    </w:p>
    <w:p>
      <w:pPr>
        <w:keepLines/>
      </w:pPr>
      <w:r>
        <w:rPr>
          <w:rFonts w:ascii="Trebuchet MS" w:hAnsi="Trebuchet MS" w:eastAsia="Trebuchet MS"/>
          <w:b/>
        </w:rPr>
        <w:t>Marius Schlichting</w:t>
      </w:r>
      <w:r>
        <w:rPr>
          <w:rFonts w:ascii="Trebuchet MS" w:hAnsi="Trebuchet MS" w:eastAsia="Trebuchet MS"/>
        </w:rPr>
        <w:br/>
        <w:t>In diesen Terminen geht es also nicht darum, neue theoretische Inhalte zu vermitteln. Vielmehr sollen die Teilnehmenden ihre aktuellen Herausforderungen aus der Selbsthilfearbeit mitbringen. Gemeinsam entwickeln wir dann in der Gruppe Lösungen, tauschen Erfahrungen aus und erarbeiten konkrete Handlungsmöglichkeiten.</w:t>
      </w:r>
    </w:p>
    <w:p>
      <w:pPr>
        <w:keepLines/>
      </w:pPr>
      <w:r>
        <w:rPr>
          <w:rFonts w:ascii="Trebuchet MS" w:hAnsi="Trebuchet MS" w:eastAsia="Trebuchet MS"/>
          <w:b/>
        </w:rPr>
        <w:t>Marius Schlichting</w:t>
      </w:r>
      <w:r>
        <w:rPr>
          <w:rFonts w:ascii="Trebuchet MS" w:hAnsi="Trebuchet MS" w:eastAsia="Trebuchet MS"/>
        </w:rPr>
        <w:br/>
        <w:t>Ich denke, das ist aus mehreren Gründen sinnvoll. Häufig kennt jemand aus der Gruppe ein Problem, mit dem auch andere bereits Erfahrungen gemacht haben.</w:t>
      </w:r>
    </w:p>
    <w:p>
      <w:pPr>
        <w:keepLines/>
      </w:pPr>
      <w:r>
        <w:rPr>
          <w:rFonts w:ascii="Trebuchet MS" w:hAnsi="Trebuchet MS" w:eastAsia="Trebuchet MS"/>
          <w:b/>
        </w:rPr>
        <w:t>Marius Schlichting</w:t>
      </w:r>
      <w:r>
        <w:rPr>
          <w:rFonts w:ascii="Trebuchet MS" w:hAnsi="Trebuchet MS" w:eastAsia="Trebuchet MS"/>
        </w:rPr>
        <w:br/>
        <w:t>Dadurch entsteht ein sehr hoher Praxisbezug. Und genau das ist unser Ziel: Wir möchten erreichen, dass sich die erarbeiteten Inhalte möglichst einfach in den tatsächlichen Selbsthilfealltag übertragen lassen.</w:t>
      </w:r>
    </w:p>
    <w:p>
      <w:pPr>
        <w:keepLines/>
      </w:pPr>
      <w:r>
        <w:rPr>
          <w:rFonts w:ascii="Trebuchet MS" w:hAnsi="Trebuchet MS" w:eastAsia="Trebuchet MS"/>
          <w:b/>
        </w:rPr>
        <w:t>Marius Schlichting</w:t>
      </w:r>
      <w:r>
        <w:rPr>
          <w:rFonts w:ascii="Trebuchet MS" w:hAnsi="Trebuchet MS" w:eastAsia="Trebuchet MS"/>
        </w:rPr>
        <w:br/>
        <w:t>So, jetzt möchte ich mit einem Blick auf die Inhalte weitermachen.</w:t>
      </w:r>
    </w:p>
    <w:p>
      <w:pPr>
        <w:keepLines/>
      </w:pPr>
      <w:r>
        <w:rPr>
          <w:rFonts w:ascii="Trebuchet MS" w:hAnsi="Trebuchet MS" w:eastAsia="Trebuchet MS"/>
          <w:b/>
        </w:rPr>
        <w:t>Marius Schlichting</w:t>
      </w:r>
      <w:r>
        <w:rPr>
          <w:rFonts w:ascii="Trebuchet MS" w:hAnsi="Trebuchet MS" w:eastAsia="Trebuchet MS"/>
        </w:rPr>
        <w:br/>
        <w:t>Das Jahr beginnt mit einem Workshop zur Moderation heterogener Gruppen. Damit sind wir auch wieder ganz nah an unserem Projekt „Fit fürs Ehrenamt“. In diesem Workshop lernen die Teilnehmenden fortgeschrittene Moderationstechniken kennen.</w:t>
      </w:r>
    </w:p>
    <w:p>
      <w:pPr>
        <w:keepLines/>
      </w:pPr>
      <w:r>
        <w:rPr>
          <w:rFonts w:ascii="Trebuchet MS" w:hAnsi="Trebuchet MS" w:eastAsia="Trebuchet MS"/>
          <w:b/>
        </w:rPr>
        <w:t>Marius Schlichting</w:t>
      </w:r>
      <w:r>
        <w:rPr>
          <w:rFonts w:ascii="Trebuchet MS" w:hAnsi="Trebuchet MS" w:eastAsia="Trebuchet MS"/>
        </w:rPr>
        <w:br/>
        <w:t>Wir wollen uns beispielsweise mit der Fishbowl-Methode, dem Umgang mit dominanten Gesprächspartnerinnen und Gesprächspartnern sowie der Frage beschäftigen, wie stille Gruppenmitglieder besser eingebunden werden können.</w:t>
      </w:r>
    </w:p>
    <w:p>
      <w:pPr>
        <w:keepLines/>
      </w:pPr>
      <w:r>
        <w:rPr>
          <w:rFonts w:ascii="Trebuchet MS" w:hAnsi="Trebuchet MS" w:eastAsia="Trebuchet MS"/>
          <w:b/>
        </w:rPr>
        <w:t>Marius Schlichting</w:t>
      </w:r>
      <w:r>
        <w:rPr>
          <w:rFonts w:ascii="Trebuchet MS" w:hAnsi="Trebuchet MS" w:eastAsia="Trebuchet MS"/>
        </w:rPr>
        <w:br/>
        <w:t>Darauf folgt im Februar ein Seminar zum Thema Facilitation, also zur Kunst, Gruppen dabei zu unterstützen, sich möglichst selbst zu organisieren.</w:t>
      </w:r>
    </w:p>
    <w:p>
      <w:pPr>
        <w:keepLines/>
      </w:pPr>
      <w:r>
        <w:rPr>
          <w:rFonts w:ascii="Trebuchet MS" w:hAnsi="Trebuchet MS" w:eastAsia="Trebuchet MS"/>
          <w:b/>
        </w:rPr>
        <w:t>Marius Schlichting</w:t>
      </w:r>
      <w:r>
        <w:rPr>
          <w:rFonts w:ascii="Trebuchet MS" w:hAnsi="Trebuchet MS" w:eastAsia="Trebuchet MS"/>
        </w:rPr>
        <w:br/>
        <w:t>Dabei geht es darum, dass nicht die Moderation selbst im Mittelpunkt steht, sondern vielmehr die Fähigkeit einer Gruppe, eigenständig Lösungen zu entwickeln.</w:t>
      </w:r>
    </w:p>
    <w:p>
      <w:pPr>
        <w:keepLines/>
      </w:pPr>
      <w:r>
        <w:rPr>
          <w:rFonts w:ascii="Trebuchet MS" w:hAnsi="Trebuchet MS" w:eastAsia="Trebuchet MS"/>
          <w:b/>
        </w:rPr>
        <w:t>Marius Schlichting</w:t>
      </w:r>
      <w:r>
        <w:rPr>
          <w:rFonts w:ascii="Trebuchet MS" w:hAnsi="Trebuchet MS" w:eastAsia="Trebuchet MS"/>
        </w:rPr>
        <w:br/>
        <w:t>Es geht also nicht darum, von vorne alles anzumoderieren, sondern auch darum, dafür zu sorgen, dass die Gruppe agil bleibt und selbst Ideen einbringt. Dadurch werden, denke ich, auch das Miteinander und das Wir-Gefühl gestärkt. Gleichzeitig entsteht das Gefühl, wirklich aktiv beteiligt zu sein.</w:t>
      </w:r>
    </w:p>
    <w:p>
      <w:pPr>
        <w:keepLines/>
      </w:pPr>
      <w:r>
        <w:rPr>
          <w:rFonts w:ascii="Trebuchet MS" w:hAnsi="Trebuchet MS" w:eastAsia="Trebuchet MS"/>
          <w:b/>
        </w:rPr>
        <w:t>Marius Schlichting</w:t>
      </w:r>
      <w:r>
        <w:rPr>
          <w:rFonts w:ascii="Trebuchet MS" w:hAnsi="Trebuchet MS" w:eastAsia="Trebuchet MS"/>
        </w:rPr>
        <w:br/>
        <w:t>Im März soll dann ein vertiefender Workshop zur Gewaltfreien Kommunikation folgen. Das hatten wir gerade schon angesprochen.</w:t>
      </w:r>
    </w:p>
    <w:p>
      <w:pPr>
        <w:keepLines/>
      </w:pPr>
      <w:r>
        <w:rPr>
          <w:rFonts w:ascii="Trebuchet MS" w:hAnsi="Trebuchet MS" w:eastAsia="Trebuchet MS"/>
          <w:b/>
        </w:rPr>
        <w:t>Marius Schlichting</w:t>
      </w:r>
      <w:r>
        <w:rPr>
          <w:rFonts w:ascii="Trebuchet MS" w:hAnsi="Trebuchet MS" w:eastAsia="Trebuchet MS"/>
        </w:rPr>
        <w:br/>
        <w:t>Dabei stehen schwierige Gespräche, Widerstände und emotionale Spannungen im Mittelpunkt. Gerade in ehrenamtlichen Organisationen treffen häufig unterschiedliche Interessen aufeinander.</w:t>
      </w:r>
    </w:p>
    <w:p>
      <w:pPr>
        <w:keepLines/>
      </w:pPr>
      <w:r>
        <w:rPr>
          <w:rFonts w:ascii="Trebuchet MS" w:hAnsi="Trebuchet MS" w:eastAsia="Trebuchet MS"/>
          <w:b/>
        </w:rPr>
        <w:t>Marius Schlichting</w:t>
      </w:r>
      <w:r>
        <w:rPr>
          <w:rFonts w:ascii="Trebuchet MS" w:hAnsi="Trebuchet MS" w:eastAsia="Trebuchet MS"/>
        </w:rPr>
        <w:br/>
        <w:t>Deshalb ist es, denke ich, extrem wichtig, zu lernen, wertschätzend zu kommunizieren, um das gegenseitige Verständnis zu stärken.</w:t>
      </w:r>
    </w:p>
    <w:p>
      <w:pPr>
        <w:keepLines/>
      </w:pPr>
      <w:r>
        <w:rPr>
          <w:rFonts w:ascii="Trebuchet MS" w:hAnsi="Trebuchet MS" w:eastAsia="Trebuchet MS"/>
          <w:b/>
        </w:rPr>
        <w:t>Marius Schlichting</w:t>
      </w:r>
      <w:r>
        <w:rPr>
          <w:rFonts w:ascii="Trebuchet MS" w:hAnsi="Trebuchet MS" w:eastAsia="Trebuchet MS"/>
        </w:rPr>
        <w:br/>
        <w:t>Im April beschäftigen wir uns im Rahmen dieses Programms mit partizipativer Entscheidungsfindung, bevor dann im Mai das erste bereits angesprochene Follow-up stattfindet.</w:t>
      </w:r>
    </w:p>
    <w:p>
      <w:pPr>
        <w:keepLines/>
      </w:pPr>
      <w:r>
        <w:rPr>
          <w:rFonts w:ascii="Trebuchet MS" w:hAnsi="Trebuchet MS" w:eastAsia="Trebuchet MS"/>
          <w:b/>
        </w:rPr>
        <w:t>Marius Schlichting</w:t>
      </w:r>
      <w:r>
        <w:rPr>
          <w:rFonts w:ascii="Trebuchet MS" w:hAnsi="Trebuchet MS" w:eastAsia="Trebuchet MS"/>
        </w:rPr>
        <w:br/>
        <w:t>Dabei geht es darum, gemeinsam an den konkreten Herausforderungen der Teilnehmenden zu arbeiten. Das ist, wie gesagt, ein Aspekt, den ich als besonders positiv wahrnehme.</w:t>
      </w:r>
    </w:p>
    <w:p>
      <w:pPr>
        <w:keepLines/>
      </w:pPr>
      <w:r>
        <w:rPr>
          <w:rFonts w:ascii="Trebuchet MS" w:hAnsi="Trebuchet MS" w:eastAsia="Trebuchet MS"/>
          <w:b/>
        </w:rPr>
        <w:t>Marius Schlichting</w:t>
      </w:r>
      <w:r>
        <w:rPr>
          <w:rFonts w:ascii="Trebuchet MS" w:hAnsi="Trebuchet MS" w:eastAsia="Trebuchet MS"/>
        </w:rPr>
        <w:br/>
        <w:t>Danach wird es eine kurze Sommerpause geben, weil wir die Erfahrung gemacht haben, dass die Aktivität der Teilnehmenden in dieser Zeit aufgrund der Ferien oder auch der hohen Temperaturen häufig etwas geringer ist.</w:t>
      </w:r>
    </w:p>
    <w:p>
      <w:pPr>
        <w:keepLines/>
      </w:pPr>
      <w:r>
        <w:rPr>
          <w:rFonts w:ascii="Trebuchet MS" w:hAnsi="Trebuchet MS" w:eastAsia="Trebuchet MS"/>
          <w:b/>
        </w:rPr>
        <w:t>Marius Schlichting</w:t>
      </w:r>
      <w:r>
        <w:rPr>
          <w:rFonts w:ascii="Trebuchet MS" w:hAnsi="Trebuchet MS" w:eastAsia="Trebuchet MS"/>
        </w:rPr>
        <w:br/>
        <w:t>Das war jetzt erst einmal ein kurzer Überblick über einige der geplanten Themen. Wie gesagt, das Ganze befindet sich noch in der Entwicklungsphase.</w:t>
      </w:r>
    </w:p>
    <w:p>
      <w:pPr>
        <w:keepLines/>
      </w:pPr>
      <w:r>
        <w:rPr>
          <w:rFonts w:ascii="Trebuchet MS" w:hAnsi="Trebuchet MS" w:eastAsia="Trebuchet MS"/>
          <w:b/>
        </w:rPr>
        <w:t>Marius Schlichting</w:t>
      </w:r>
      <w:r>
        <w:rPr>
          <w:rFonts w:ascii="Trebuchet MS" w:hAnsi="Trebuchet MS" w:eastAsia="Trebuchet MS"/>
        </w:rPr>
        <w:br/>
        <w:t>Grundsätzlich ist es uns wichtig, möglichst viele Menschen zusammenzubringen und Gruppendynamiken zu fördern, in denen alle oder zumindest möglichst viele voneinander und vom Wissen der anderen profitieren können.</w:t>
      </w:r>
    </w:p>
    <w:p>
      <w:pPr>
        <w:keepLines/>
      </w:pPr>
      <w:r>
        <w:rPr>
          <w:rFonts w:ascii="Trebuchet MS" w:hAnsi="Trebuchet MS" w:eastAsia="Trebuchet MS"/>
          <w:b/>
        </w:rPr>
        <w:t>Marius Schlichting</w:t>
      </w:r>
      <w:r>
        <w:rPr>
          <w:rFonts w:ascii="Trebuchet MS" w:hAnsi="Trebuchet MS" w:eastAsia="Trebuchet MS"/>
        </w:rPr>
        <w:br/>
        <w:t>Auf diese Weise möchten wir die Teilnehmenden im Rahmen unserer Seminare nachhaltig schulen und unterstützen und damit auch die Selbsthilfearbeit langfristig stärken.</w:t>
      </w:r>
    </w:p>
    <w:p>
      <w:pPr>
        <w:keepLines/>
      </w:pPr>
      <w:r>
        <w:rPr>
          <w:rFonts w:ascii="Trebuchet MS" w:hAnsi="Trebuchet MS" w:eastAsia="Trebuchet MS"/>
          <w:b/>
        </w:rPr>
        <w:t>Marius Schlichting</w:t>
      </w:r>
      <w:r>
        <w:rPr>
          <w:rFonts w:ascii="Trebuchet MS" w:hAnsi="Trebuchet MS" w:eastAsia="Trebuchet MS"/>
        </w:rPr>
        <w:br/>
        <w:t>Das ist also ein ähnliches Ziel wie bei unserem Projekt „Fit fürs Ehrenamt“.</w:t>
      </w:r>
    </w:p>
    <w:p>
      <w:pPr>
        <w:keepLines/>
      </w:pPr>
      <w:r>
        <w:rPr>
          <w:rFonts w:ascii="Trebuchet MS" w:hAnsi="Trebuchet MS" w:eastAsia="Trebuchet MS"/>
          <w:b/>
        </w:rPr>
        <w:t>Marius Schlichting</w:t>
      </w:r>
      <w:r>
        <w:rPr>
          <w:rFonts w:ascii="Trebuchet MS" w:hAnsi="Trebuchet MS" w:eastAsia="Trebuchet MS"/>
        </w:rPr>
        <w:br/>
        <w:t>Auf diese Themen legen wir aktuell einen sehr großen Fokus. Natürlich soll auch „Fit fürs Ehrenamt“ in irgendeiner Form im Jahr 2027 weitergeführt werden. Wie genau das aussehen wird, steht allerdings noch nicht endgültig fest.</w:t>
      </w:r>
    </w:p>
    <w:p>
      <w:pPr>
        <w:keepLines/>
      </w:pPr>
      <w:r>
        <w:rPr>
          <w:rFonts w:ascii="Trebuchet MS" w:hAnsi="Trebuchet MS" w:eastAsia="Trebuchet MS"/>
          <w:b/>
        </w:rPr>
        <w:t>Marius Schlichting</w:t>
      </w:r>
      <w:r>
        <w:rPr>
          <w:rFonts w:ascii="Trebuchet MS" w:hAnsi="Trebuchet MS" w:eastAsia="Trebuchet MS"/>
        </w:rPr>
        <w:br/>
        <w:t>Grundsätzlich kann man aber sagen, dass die BAG Selbsthilfe das Empowerment und die Unterstützung der Selbsthilfeaktiven und Ehrenamtlichen sehr hoch priorisiert.</w:t>
      </w:r>
    </w:p>
    <w:p>
      <w:pPr>
        <w:keepLines/>
      </w:pPr>
      <w:r>
        <w:rPr>
          <w:rFonts w:ascii="Trebuchet MS" w:hAnsi="Trebuchet MS" w:eastAsia="Trebuchet MS"/>
          <w:b/>
        </w:rPr>
        <w:t>Marius Schlichting</w:t>
      </w:r>
      <w:r>
        <w:rPr>
          <w:rFonts w:ascii="Trebuchet MS" w:hAnsi="Trebuchet MS" w:eastAsia="Trebuchet MS"/>
        </w:rPr>
        <w:br/>
        <w:t>Ich hoffe, dass ihr dadurch einen guten Einblick in unsere Arbeit bekommen habt. Ich würde mich natürlich auch freuen, euch im Laufe dieses oder der nächsten Jahre bei einem oder mehreren unserer Workshops begrüßen zu dürfen.</w:t>
      </w:r>
    </w:p>
    <w:p>
      <w:pPr>
        <w:keepLines/>
      </w:pPr>
      <w:r>
        <w:rPr>
          <w:rFonts w:ascii="Trebuchet MS" w:hAnsi="Trebuchet MS" w:eastAsia="Trebuchet MS"/>
          <w:b/>
        </w:rPr>
        <w:t>Marius Schlichting</w:t>
      </w:r>
      <w:r>
        <w:rPr>
          <w:rFonts w:ascii="Trebuchet MS" w:hAnsi="Trebuchet MS" w:eastAsia="Trebuchet MS"/>
        </w:rPr>
        <w:br/>
        <w:t>Damit würde ich sagen, belassen wir es für heute. Ich hoffe, euch hat dieses Solo-Format gefallen.</w:t>
      </w:r>
    </w:p>
    <w:p>
      <w:pPr>
        <w:keepLines/>
      </w:pPr>
      <w:r>
        <w:rPr>
          <w:rFonts w:ascii="Trebuchet MS" w:hAnsi="Trebuchet MS" w:eastAsia="Trebuchet MS"/>
          <w:b/>
        </w:rPr>
        <w:t>Marius Schlichting</w:t>
      </w:r>
      <w:r>
        <w:rPr>
          <w:rFonts w:ascii="Trebuchet MS" w:hAnsi="Trebuchet MS" w:eastAsia="Trebuchet MS"/>
        </w:rPr>
        <w:br/>
        <w:t>Ihr könnt mir gerne Feedback schicken an mariusschlichting@bag-selbsthilfe.de.</w:t>
      </w:r>
    </w:p>
    <w:p>
      <w:pPr>
        <w:keepLines/>
      </w:pPr>
      <w:r>
        <w:rPr>
          <w:rFonts w:ascii="Trebuchet MS" w:hAnsi="Trebuchet MS" w:eastAsia="Trebuchet MS"/>
          <w:b/>
        </w:rPr>
        <w:t>Marius Schlichting</w:t>
      </w:r>
      <w:r>
        <w:rPr>
          <w:rFonts w:ascii="Trebuchet MS" w:hAnsi="Trebuchet MS" w:eastAsia="Trebuchet MS"/>
        </w:rPr>
        <w:br/>
        <w:t>Ansonsten wünsche ich euch allen einen schönen Tag und alles Gute. Wir hören uns bald wieder im Selbsthilfe-Podcast.</w:t>
      </w:r>
    </w:p>
    <w:p>
      <w:pPr>
        <w:keepLines/>
      </w:pPr>
      <w:r>
        <w:rPr>
          <w:rFonts w:ascii="Trebuchet MS" w:hAnsi="Trebuchet MS" w:eastAsia="Trebuchet MS"/>
          <w:b/>
        </w:rPr>
        <w:t>Marius Schlichting</w:t>
      </w:r>
      <w:r>
        <w:rPr>
          <w:rFonts w:ascii="Trebuchet MS" w:hAnsi="Trebuchet MS" w:eastAsia="Trebuchet MS"/>
        </w:rPr>
        <w:br/>
        <w:t>Ciao und bis bald!</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Trebuchet MS" w:hAnsi="Trebuchet MS" w:eastAsia="Trebuchet M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rebuchet MS" w:hAnsi="Trebuchet MS" w:eastAsia="Trebuchet M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rebuchet MS" w:hAnsi="Trebuchet MS" w:eastAsia="Trebuchet M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Selbsthilfe-Podcast: Fit fürs Ehrenamt und Gremienfuchs</dc:title>
  <dc:subject>Korrigiertes Transkript – Folge 43</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